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BB922" w14:textId="77777777" w:rsidR="000D053C" w:rsidRDefault="009E7B06">
      <w:pPr>
        <w:pStyle w:val="Telobesedila"/>
        <w:ind w:left="304"/>
        <w:rPr>
          <w:rFonts w:ascii="Times New Roman"/>
          <w:sz w:val="20"/>
        </w:rPr>
      </w:pPr>
      <w:r>
        <w:rPr>
          <w:rFonts w:ascii="Times New Roman"/>
          <w:noProof/>
          <w:sz w:val="20"/>
        </w:rPr>
        <w:drawing>
          <wp:inline distT="0" distB="0" distL="0" distR="0" wp14:anchorId="6C9F3ABE" wp14:editId="339D85C2">
            <wp:extent cx="4975981" cy="9265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4975981" cy="926592"/>
                    </a:xfrm>
                    <a:prstGeom prst="rect">
                      <a:avLst/>
                    </a:prstGeom>
                  </pic:spPr>
                </pic:pic>
              </a:graphicData>
            </a:graphic>
          </wp:inline>
        </w:drawing>
      </w:r>
    </w:p>
    <w:p w14:paraId="4B4A1D00" w14:textId="77777777" w:rsidR="000D053C" w:rsidRDefault="000D053C">
      <w:pPr>
        <w:pStyle w:val="Telobesedila"/>
        <w:rPr>
          <w:rFonts w:ascii="Times New Roman"/>
          <w:sz w:val="20"/>
        </w:rPr>
      </w:pPr>
    </w:p>
    <w:p w14:paraId="7547660F" w14:textId="77777777" w:rsidR="000D053C" w:rsidRDefault="000D053C">
      <w:pPr>
        <w:pStyle w:val="Telobesedila"/>
        <w:spacing w:before="7"/>
        <w:rPr>
          <w:rFonts w:ascii="Times New Roman"/>
          <w:sz w:val="28"/>
        </w:rPr>
      </w:pPr>
    </w:p>
    <w:p w14:paraId="1616AC0F" w14:textId="3FC8965A" w:rsidR="000D053C" w:rsidRDefault="00BD2B70">
      <w:pPr>
        <w:pStyle w:val="Telobesedila"/>
        <w:spacing w:before="4"/>
      </w:pPr>
      <w:r>
        <w:t xml:space="preserve">   </w:t>
      </w:r>
      <w:r w:rsidR="00FC75FE" w:rsidRPr="00FC75FE">
        <w:t>JN-2022-02/0</w:t>
      </w:r>
      <w:r w:rsidR="00FC75FE">
        <w:t>2</w:t>
      </w:r>
    </w:p>
    <w:p w14:paraId="1CB1B6B1" w14:textId="77777777" w:rsidR="00BD2B70" w:rsidRDefault="00BD2B70">
      <w:pPr>
        <w:pStyle w:val="Telobesedila"/>
        <w:spacing w:before="4"/>
      </w:pPr>
    </w:p>
    <w:p w14:paraId="67318139" w14:textId="7BECF485" w:rsidR="00BD2B70" w:rsidRDefault="00BD2B70">
      <w:pPr>
        <w:pStyle w:val="Telobesedila"/>
        <w:spacing w:before="4"/>
      </w:pPr>
      <w:r>
        <w:t xml:space="preserve">   </w:t>
      </w:r>
      <w:r w:rsidRPr="00BD2B70">
        <w:t>Datum: 2</w:t>
      </w:r>
      <w:r w:rsidR="00506A94">
        <w:t>8</w:t>
      </w:r>
      <w:r w:rsidRPr="00BD2B70">
        <w:t>.11.2022</w:t>
      </w:r>
    </w:p>
    <w:p w14:paraId="053E3A68" w14:textId="3F5356B0" w:rsidR="00BD2B70" w:rsidRDefault="00BD2B70">
      <w:pPr>
        <w:pStyle w:val="Telobesedila"/>
        <w:spacing w:before="4"/>
      </w:pPr>
    </w:p>
    <w:p w14:paraId="38507785" w14:textId="02060C13" w:rsidR="00BD2B70" w:rsidRDefault="00BD2B70">
      <w:pPr>
        <w:pStyle w:val="Telobesedila"/>
        <w:spacing w:before="4"/>
      </w:pPr>
    </w:p>
    <w:p w14:paraId="3D09F7D0" w14:textId="77777777" w:rsidR="00BD2B70" w:rsidRDefault="00BD2B70">
      <w:pPr>
        <w:pStyle w:val="Telobesedila"/>
        <w:spacing w:before="4"/>
        <w:rPr>
          <w:sz w:val="9"/>
        </w:rPr>
      </w:pPr>
    </w:p>
    <w:p w14:paraId="7ED37A63" w14:textId="77777777" w:rsidR="000D053C" w:rsidRDefault="009E7B06">
      <w:pPr>
        <w:pStyle w:val="Naslov1"/>
        <w:tabs>
          <w:tab w:val="left" w:pos="2856"/>
          <w:tab w:val="left" w:pos="9572"/>
        </w:tabs>
      </w:pPr>
      <w:r>
        <w:rPr>
          <w:shd w:val="clear" w:color="auto" w:fill="C4BB95"/>
        </w:rPr>
        <w:t xml:space="preserve"> </w:t>
      </w:r>
      <w:r>
        <w:rPr>
          <w:shd w:val="clear" w:color="auto" w:fill="C4BB95"/>
        </w:rPr>
        <w:tab/>
        <w:t>RAZPISNA</w:t>
      </w:r>
      <w:r>
        <w:rPr>
          <w:spacing w:val="-9"/>
          <w:shd w:val="clear" w:color="auto" w:fill="C4BB95"/>
        </w:rPr>
        <w:t xml:space="preserve"> </w:t>
      </w:r>
      <w:r>
        <w:rPr>
          <w:shd w:val="clear" w:color="auto" w:fill="C4BB95"/>
        </w:rPr>
        <w:t>DOKUMENTACIJA</w:t>
      </w:r>
      <w:r>
        <w:rPr>
          <w:shd w:val="clear" w:color="auto" w:fill="C4BB95"/>
        </w:rPr>
        <w:tab/>
      </w:r>
    </w:p>
    <w:p w14:paraId="120B17FC" w14:textId="77777777" w:rsidR="000D053C" w:rsidRDefault="000D053C">
      <w:pPr>
        <w:pStyle w:val="Telobesedila"/>
        <w:rPr>
          <w:b/>
          <w:sz w:val="30"/>
        </w:rPr>
      </w:pPr>
    </w:p>
    <w:p w14:paraId="4EA3E74D" w14:textId="77777777" w:rsidR="000D053C" w:rsidRDefault="000D053C">
      <w:pPr>
        <w:pStyle w:val="Telobesedila"/>
        <w:rPr>
          <w:b/>
          <w:sz w:val="30"/>
        </w:rPr>
      </w:pPr>
    </w:p>
    <w:p w14:paraId="00ED5D21" w14:textId="77777777" w:rsidR="000D053C" w:rsidRDefault="000D053C">
      <w:pPr>
        <w:pStyle w:val="Telobesedila"/>
        <w:rPr>
          <w:b/>
          <w:sz w:val="30"/>
        </w:rPr>
      </w:pPr>
    </w:p>
    <w:p w14:paraId="2D1A5A89" w14:textId="77777777" w:rsidR="000D053C" w:rsidRDefault="000D053C">
      <w:pPr>
        <w:pStyle w:val="Telobesedila"/>
        <w:rPr>
          <w:b/>
          <w:sz w:val="30"/>
        </w:rPr>
      </w:pPr>
    </w:p>
    <w:p w14:paraId="670FFF4D" w14:textId="77777777" w:rsidR="000D053C" w:rsidRDefault="000D053C">
      <w:pPr>
        <w:pStyle w:val="Telobesedila"/>
        <w:spacing w:before="1"/>
        <w:rPr>
          <w:b/>
          <w:sz w:val="33"/>
        </w:rPr>
      </w:pPr>
    </w:p>
    <w:p w14:paraId="6BC227E4" w14:textId="77777777" w:rsidR="000D053C" w:rsidRDefault="009E7B06">
      <w:pPr>
        <w:jc w:val="center"/>
        <w:rPr>
          <w:rFonts w:ascii="Calibri" w:hAnsi="Calibri"/>
          <w:b/>
          <w:sz w:val="32"/>
        </w:rPr>
      </w:pPr>
      <w:r>
        <w:rPr>
          <w:rFonts w:ascii="Calibri" w:hAnsi="Calibri"/>
          <w:b/>
          <w:sz w:val="24"/>
        </w:rPr>
        <w:t>»</w:t>
      </w:r>
      <w:r>
        <w:rPr>
          <w:rFonts w:ascii="Calibri" w:hAnsi="Calibri"/>
          <w:b/>
          <w:sz w:val="32"/>
        </w:rPr>
        <w:t>Dobava zdravil za potrebe Psihiatrične bolnišnice Begunje</w:t>
      </w:r>
      <w:r>
        <w:rPr>
          <w:rFonts w:ascii="Calibri" w:hAnsi="Calibri"/>
          <w:b/>
          <w:sz w:val="32"/>
          <w:vertAlign w:val="subscript"/>
        </w:rPr>
        <w:t>«</w:t>
      </w:r>
    </w:p>
    <w:p w14:paraId="1281422D" w14:textId="77777777" w:rsidR="000D053C" w:rsidRDefault="000D053C">
      <w:pPr>
        <w:pStyle w:val="Telobesedila"/>
        <w:rPr>
          <w:rFonts w:ascii="Calibri"/>
          <w:b/>
          <w:sz w:val="32"/>
        </w:rPr>
      </w:pPr>
    </w:p>
    <w:p w14:paraId="03D48501" w14:textId="77777777" w:rsidR="000D053C" w:rsidRDefault="000D053C">
      <w:pPr>
        <w:pStyle w:val="Telobesedila"/>
        <w:rPr>
          <w:rFonts w:ascii="Calibri"/>
          <w:b/>
          <w:sz w:val="32"/>
        </w:rPr>
      </w:pPr>
    </w:p>
    <w:p w14:paraId="0AFF23E0" w14:textId="77777777" w:rsidR="000D053C" w:rsidRDefault="000D053C">
      <w:pPr>
        <w:pStyle w:val="Telobesedila"/>
        <w:rPr>
          <w:rFonts w:ascii="Calibri"/>
          <w:b/>
          <w:sz w:val="32"/>
        </w:rPr>
      </w:pPr>
    </w:p>
    <w:p w14:paraId="790FF7CD" w14:textId="77777777" w:rsidR="000D053C" w:rsidRDefault="000D053C">
      <w:pPr>
        <w:pStyle w:val="Telobesedila"/>
        <w:rPr>
          <w:rFonts w:ascii="Calibri"/>
          <w:b/>
          <w:sz w:val="32"/>
        </w:rPr>
      </w:pPr>
    </w:p>
    <w:p w14:paraId="74A272D9" w14:textId="77777777" w:rsidR="000D053C" w:rsidRDefault="000D053C">
      <w:pPr>
        <w:pStyle w:val="Telobesedila"/>
        <w:rPr>
          <w:rFonts w:ascii="Calibri"/>
          <w:b/>
          <w:sz w:val="32"/>
        </w:rPr>
      </w:pPr>
    </w:p>
    <w:p w14:paraId="171CE6F2" w14:textId="77777777" w:rsidR="000D053C" w:rsidRDefault="000D053C">
      <w:pPr>
        <w:pStyle w:val="Telobesedila"/>
        <w:rPr>
          <w:rFonts w:ascii="Calibri"/>
          <w:b/>
          <w:sz w:val="32"/>
        </w:rPr>
      </w:pPr>
    </w:p>
    <w:p w14:paraId="4AD48BFC" w14:textId="77777777" w:rsidR="000D053C" w:rsidRDefault="000D053C">
      <w:pPr>
        <w:pStyle w:val="Telobesedila"/>
        <w:rPr>
          <w:rFonts w:ascii="Calibri"/>
          <w:b/>
          <w:sz w:val="32"/>
        </w:rPr>
      </w:pPr>
    </w:p>
    <w:p w14:paraId="570B139E" w14:textId="77777777" w:rsidR="000D053C" w:rsidRDefault="000D053C">
      <w:pPr>
        <w:pStyle w:val="Telobesedila"/>
        <w:rPr>
          <w:rFonts w:ascii="Calibri"/>
          <w:b/>
          <w:sz w:val="32"/>
        </w:rPr>
      </w:pPr>
    </w:p>
    <w:p w14:paraId="5EFC82C4" w14:textId="77777777" w:rsidR="000D053C" w:rsidRDefault="000D053C">
      <w:pPr>
        <w:pStyle w:val="Telobesedila"/>
        <w:rPr>
          <w:rFonts w:ascii="Calibri"/>
          <w:b/>
          <w:sz w:val="32"/>
        </w:rPr>
      </w:pPr>
    </w:p>
    <w:p w14:paraId="18318866" w14:textId="77777777" w:rsidR="000D053C" w:rsidRDefault="000D053C">
      <w:pPr>
        <w:pStyle w:val="Telobesedila"/>
        <w:rPr>
          <w:rFonts w:ascii="Calibri"/>
          <w:b/>
          <w:sz w:val="32"/>
        </w:rPr>
      </w:pPr>
    </w:p>
    <w:p w14:paraId="3F4A79CF" w14:textId="77777777" w:rsidR="000D053C" w:rsidRDefault="000D053C">
      <w:pPr>
        <w:pStyle w:val="Telobesedila"/>
        <w:rPr>
          <w:rFonts w:ascii="Calibri"/>
          <w:b/>
          <w:sz w:val="32"/>
        </w:rPr>
      </w:pPr>
    </w:p>
    <w:p w14:paraId="272FE25A" w14:textId="77777777" w:rsidR="000D053C" w:rsidRDefault="000D053C">
      <w:pPr>
        <w:pStyle w:val="Telobesedila"/>
        <w:rPr>
          <w:rFonts w:ascii="Calibri"/>
          <w:b/>
          <w:sz w:val="32"/>
        </w:rPr>
      </w:pPr>
    </w:p>
    <w:p w14:paraId="730B5C9A" w14:textId="77777777" w:rsidR="000D053C" w:rsidRDefault="000D053C">
      <w:pPr>
        <w:pStyle w:val="Telobesedila"/>
        <w:rPr>
          <w:rFonts w:ascii="Calibri"/>
          <w:b/>
          <w:sz w:val="32"/>
        </w:rPr>
      </w:pPr>
    </w:p>
    <w:p w14:paraId="15EC6BD8" w14:textId="77777777" w:rsidR="000D053C" w:rsidRDefault="000D053C">
      <w:pPr>
        <w:pStyle w:val="Telobesedila"/>
        <w:rPr>
          <w:rFonts w:ascii="Calibri"/>
          <w:b/>
          <w:sz w:val="32"/>
        </w:rPr>
      </w:pPr>
    </w:p>
    <w:p w14:paraId="29F20687" w14:textId="77777777" w:rsidR="000D053C" w:rsidRDefault="000D053C">
      <w:pPr>
        <w:pStyle w:val="Telobesedila"/>
        <w:rPr>
          <w:rFonts w:ascii="Calibri"/>
          <w:b/>
          <w:sz w:val="32"/>
        </w:rPr>
      </w:pPr>
    </w:p>
    <w:p w14:paraId="44F12057" w14:textId="77777777" w:rsidR="000D053C" w:rsidRDefault="000D053C">
      <w:pPr>
        <w:pStyle w:val="Telobesedila"/>
        <w:rPr>
          <w:rFonts w:ascii="Calibri"/>
          <w:b/>
          <w:sz w:val="32"/>
        </w:rPr>
      </w:pPr>
    </w:p>
    <w:p w14:paraId="71728564" w14:textId="77777777" w:rsidR="000D053C" w:rsidRDefault="000D053C">
      <w:pPr>
        <w:pStyle w:val="Telobesedila"/>
        <w:rPr>
          <w:rFonts w:ascii="Calibri"/>
          <w:b/>
          <w:sz w:val="32"/>
        </w:rPr>
      </w:pPr>
    </w:p>
    <w:p w14:paraId="51743AB9" w14:textId="77777777" w:rsidR="000D053C" w:rsidRDefault="000D053C">
      <w:pPr>
        <w:pStyle w:val="Telobesedila"/>
        <w:rPr>
          <w:rFonts w:ascii="Calibri"/>
          <w:b/>
          <w:sz w:val="32"/>
        </w:rPr>
      </w:pPr>
    </w:p>
    <w:p w14:paraId="72FDAC89" w14:textId="77777777" w:rsidR="000D053C" w:rsidRDefault="000D053C">
      <w:pPr>
        <w:pStyle w:val="Telobesedila"/>
        <w:rPr>
          <w:rFonts w:ascii="Calibri"/>
          <w:b/>
          <w:sz w:val="32"/>
        </w:rPr>
      </w:pPr>
    </w:p>
    <w:p w14:paraId="554A5C83" w14:textId="77777777" w:rsidR="000D053C" w:rsidRDefault="009E7B06">
      <w:pPr>
        <w:pStyle w:val="Telobesedila"/>
        <w:spacing w:before="1"/>
        <w:ind w:left="138"/>
      </w:pPr>
      <w:r w:rsidRPr="00EE7708">
        <w:t>Vrsta postopka: Odprti postopek s sklenitvijo okvirnega sporazuma</w:t>
      </w:r>
    </w:p>
    <w:p w14:paraId="20CBE8DB" w14:textId="77777777" w:rsidR="000D053C" w:rsidRDefault="000D053C">
      <w:pPr>
        <w:sectPr w:rsidR="000D053C">
          <w:headerReference w:type="even" r:id="rId9"/>
          <w:headerReference w:type="default" r:id="rId10"/>
          <w:footerReference w:type="even" r:id="rId11"/>
          <w:footerReference w:type="default" r:id="rId12"/>
          <w:headerReference w:type="first" r:id="rId13"/>
          <w:footerReference w:type="first" r:id="rId14"/>
          <w:type w:val="continuous"/>
          <w:pgSz w:w="12240" w:h="15840"/>
          <w:pgMar w:top="560" w:right="1280" w:bottom="1240" w:left="1280" w:header="708" w:footer="1055" w:gutter="0"/>
          <w:pgNumType w:start="1"/>
          <w:cols w:space="708"/>
        </w:sectPr>
      </w:pPr>
    </w:p>
    <w:p w14:paraId="49B0D62D" w14:textId="77777777" w:rsidR="000D053C" w:rsidRDefault="009E7B06">
      <w:pPr>
        <w:pStyle w:val="Naslov5"/>
        <w:spacing w:before="83"/>
        <w:ind w:left="1168"/>
      </w:pPr>
      <w:r>
        <w:rPr>
          <w:color w:val="808080"/>
        </w:rPr>
        <w:lastRenderedPageBreak/>
        <w:t>Razpisna dokumentacija »Dobava zdravil za potrebe Psihiatrične bolnišnice Begunje«</w:t>
      </w:r>
    </w:p>
    <w:p w14:paraId="2015542A" w14:textId="1986C31B" w:rsidR="000D053C" w:rsidRDefault="00465F0C">
      <w:pPr>
        <w:pStyle w:val="Telobesedila"/>
        <w:spacing w:before="8"/>
        <w:rPr>
          <w:b/>
          <w:i/>
          <w:sz w:val="22"/>
        </w:rPr>
      </w:pPr>
      <w:r>
        <w:rPr>
          <w:noProof/>
        </w:rPr>
        <mc:AlternateContent>
          <mc:Choice Requires="wps">
            <w:drawing>
              <wp:anchor distT="0" distB="0" distL="0" distR="0" simplePos="0" relativeHeight="251643904" behindDoc="0" locked="0" layoutInCell="1" allowOverlap="1" wp14:anchorId="3D212B55" wp14:editId="434DC4E1">
                <wp:simplePos x="0" y="0"/>
                <wp:positionH relativeFrom="page">
                  <wp:posOffset>882650</wp:posOffset>
                </wp:positionH>
                <wp:positionV relativeFrom="paragraph">
                  <wp:posOffset>193675</wp:posOffset>
                </wp:positionV>
                <wp:extent cx="6008370" cy="0"/>
                <wp:effectExtent l="6350" t="6350" r="5080" b="12700"/>
                <wp:wrapTopAndBottom/>
                <wp:docPr id="4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8370" cy="0"/>
                        </a:xfrm>
                        <a:prstGeom prst="line">
                          <a:avLst/>
                        </a:prstGeom>
                        <a:noFill/>
                        <a:ln w="6096">
                          <a:solidFill>
                            <a:srgbClr val="D9D9D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6BD5AF" id="Line 34" o:spid="_x0000_s1026" style="position:absolute;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9.5pt,15.25pt" to="542.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" strokecolor="#d9d9d9" strokeweight=".48pt">
                <w10:wrap type="topAndBottom" anchorx="page"/>
              </v:line>
            </w:pict>
          </mc:Fallback>
        </mc:AlternateContent>
      </w:r>
    </w:p>
    <w:p w14:paraId="6D4AA499" w14:textId="77777777" w:rsidR="000D053C" w:rsidRDefault="000D053C">
      <w:pPr>
        <w:pStyle w:val="Telobesedila"/>
        <w:spacing w:before="2"/>
        <w:rPr>
          <w:b/>
          <w:i/>
        </w:rPr>
      </w:pPr>
    </w:p>
    <w:p w14:paraId="63997D83" w14:textId="77777777" w:rsidR="000D053C" w:rsidRDefault="009E7B06">
      <w:pPr>
        <w:spacing w:before="94"/>
        <w:ind w:left="138"/>
        <w:rPr>
          <w:b/>
          <w:sz w:val="18"/>
        </w:rPr>
      </w:pPr>
      <w:r>
        <w:rPr>
          <w:b/>
          <w:sz w:val="18"/>
        </w:rPr>
        <w:t>VSEBINA RAZPISNE DOKUMENTACIJE</w:t>
      </w:r>
    </w:p>
    <w:sdt>
      <w:sdtPr>
        <w:rPr>
          <w:b w:val="0"/>
          <w:bCs w:val="0"/>
        </w:rPr>
        <w:id w:val="867959403"/>
        <w:docPartObj>
          <w:docPartGallery w:val="Table of Contents"/>
          <w:docPartUnique/>
        </w:docPartObj>
      </w:sdtPr>
      <w:sdtContent>
        <w:p w14:paraId="1270F537" w14:textId="77777777" w:rsidR="000D053C" w:rsidRDefault="009E7B06" w:rsidP="00465F0C">
          <w:pPr>
            <w:pStyle w:val="Kazalovsebine1"/>
            <w:numPr>
              <w:ilvl w:val="0"/>
              <w:numId w:val="22"/>
            </w:numPr>
            <w:tabs>
              <w:tab w:val="left" w:pos="290"/>
              <w:tab w:val="right" w:leader="dot" w:pos="9533"/>
            </w:tabs>
            <w:spacing w:before="415"/>
            <w:jc w:val="right"/>
          </w:pPr>
          <w:r>
            <w:t>POVABILO K</w:t>
          </w:r>
          <w:r>
            <w:rPr>
              <w:spacing w:val="-1"/>
            </w:rPr>
            <w:t xml:space="preserve"> </w:t>
          </w:r>
          <w:r>
            <w:t>ODDAJI</w:t>
          </w:r>
          <w:r>
            <w:rPr>
              <w:spacing w:val="-1"/>
            </w:rPr>
            <w:t xml:space="preserve"> </w:t>
          </w:r>
          <w:r>
            <w:t>PONUDBE</w:t>
          </w:r>
          <w:r>
            <w:tab/>
            <w:t>3</w:t>
          </w:r>
        </w:p>
        <w:p w14:paraId="127C04AB" w14:textId="77777777" w:rsidR="000D053C" w:rsidRDefault="009E7B06" w:rsidP="00465F0C">
          <w:pPr>
            <w:pStyle w:val="Kazalovsebine1"/>
            <w:numPr>
              <w:ilvl w:val="0"/>
              <w:numId w:val="22"/>
            </w:numPr>
            <w:tabs>
              <w:tab w:val="left" w:pos="341"/>
              <w:tab w:val="right" w:leader="dot" w:pos="9533"/>
            </w:tabs>
            <w:spacing w:line="206" w:lineRule="exact"/>
            <w:ind w:left="340" w:hanging="202"/>
            <w:jc w:val="right"/>
            <w:rPr>
              <w:b w:val="0"/>
            </w:rPr>
          </w:pPr>
          <w:r>
            <w:t>NAVODILA PONUDNIKOM ZA</w:t>
          </w:r>
          <w:r>
            <w:rPr>
              <w:spacing w:val="-4"/>
            </w:rPr>
            <w:t xml:space="preserve"> </w:t>
          </w:r>
          <w:r>
            <w:t>IZDELAVO</w:t>
          </w:r>
          <w:r>
            <w:rPr>
              <w:spacing w:val="-2"/>
            </w:rPr>
            <w:t xml:space="preserve"> </w:t>
          </w:r>
          <w:r>
            <w:t>PONUDBE</w:t>
          </w:r>
          <w:r>
            <w:tab/>
          </w:r>
          <w:r>
            <w:rPr>
              <w:b w:val="0"/>
            </w:rPr>
            <w:t>5</w:t>
          </w:r>
        </w:p>
        <w:p w14:paraId="3ACBC4C0" w14:textId="77777777" w:rsidR="000D053C" w:rsidRDefault="00000000" w:rsidP="00465F0C">
          <w:pPr>
            <w:pStyle w:val="Kazalovsebine4"/>
            <w:numPr>
              <w:ilvl w:val="1"/>
              <w:numId w:val="22"/>
            </w:numPr>
            <w:tabs>
              <w:tab w:val="left" w:pos="593"/>
              <w:tab w:val="right" w:leader="dot" w:pos="9386"/>
            </w:tabs>
            <w:spacing w:line="207" w:lineRule="exact"/>
            <w:rPr>
              <w:b w:val="0"/>
            </w:rPr>
          </w:pPr>
          <w:hyperlink w:anchor="_TOC_250046" w:history="1">
            <w:r w:rsidR="009E7B06">
              <w:t>PONUDBA</w:t>
            </w:r>
            <w:r w:rsidR="009E7B06">
              <w:tab/>
            </w:r>
            <w:r w:rsidR="009E7B06">
              <w:rPr>
                <w:b w:val="0"/>
              </w:rPr>
              <w:t>5</w:t>
            </w:r>
          </w:hyperlink>
        </w:p>
        <w:p w14:paraId="61DEC1E2" w14:textId="6CB9AF17" w:rsidR="000D053C" w:rsidRDefault="00000000" w:rsidP="00AB6AB9">
          <w:pPr>
            <w:pStyle w:val="Kazalovsebine7"/>
            <w:numPr>
              <w:ilvl w:val="2"/>
              <w:numId w:val="22"/>
            </w:numPr>
            <w:tabs>
              <w:tab w:val="left" w:pos="991"/>
              <w:tab w:val="right" w:leader="dot" w:pos="9386"/>
            </w:tabs>
            <w:spacing w:before="1" w:line="207" w:lineRule="exact"/>
            <w:ind w:hanging="350"/>
            <w:jc w:val="right"/>
          </w:pPr>
          <w:hyperlink w:anchor="_TOC_250044" w:history="1">
            <w:r w:rsidR="009E7B06">
              <w:t>Ponudnik</w:t>
            </w:r>
            <w:r w:rsidR="009E7B06">
              <w:tab/>
              <w:t>5</w:t>
            </w:r>
          </w:hyperlink>
        </w:p>
        <w:p w14:paraId="39C0D9BD" w14:textId="6EE25AA3" w:rsidR="000D053C" w:rsidRDefault="00000000" w:rsidP="00465F0C">
          <w:pPr>
            <w:pStyle w:val="Kazalovsebine7"/>
            <w:numPr>
              <w:ilvl w:val="2"/>
              <w:numId w:val="22"/>
            </w:numPr>
            <w:tabs>
              <w:tab w:val="left" w:pos="991"/>
              <w:tab w:val="right" w:leader="dot" w:pos="9386"/>
            </w:tabs>
            <w:ind w:hanging="350"/>
            <w:jc w:val="right"/>
          </w:pPr>
          <w:hyperlink w:anchor="_TOC_250042" w:history="1">
            <w:r w:rsidR="009E7B06">
              <w:t>Jezik ponudbe</w:t>
            </w:r>
            <w:r w:rsidR="009E7B06">
              <w:tab/>
            </w:r>
            <w:r w:rsidR="00D569AB">
              <w:t>5</w:t>
            </w:r>
          </w:hyperlink>
        </w:p>
        <w:p w14:paraId="366DEAF2" w14:textId="57A3C27A" w:rsidR="000D053C" w:rsidRDefault="00000000" w:rsidP="00465F0C">
          <w:pPr>
            <w:pStyle w:val="Kazalovsebine7"/>
            <w:numPr>
              <w:ilvl w:val="2"/>
              <w:numId w:val="22"/>
            </w:numPr>
            <w:tabs>
              <w:tab w:val="left" w:pos="991"/>
              <w:tab w:val="right" w:leader="dot" w:pos="9386"/>
            </w:tabs>
            <w:spacing w:line="207" w:lineRule="exact"/>
            <w:ind w:hanging="350"/>
            <w:jc w:val="right"/>
          </w:pPr>
          <w:hyperlink w:anchor="_TOC_250041" w:history="1">
            <w:r w:rsidR="009E7B06">
              <w:t>Variantne</w:t>
            </w:r>
            <w:r w:rsidR="009E7B06">
              <w:rPr>
                <w:spacing w:val="-1"/>
              </w:rPr>
              <w:t xml:space="preserve"> </w:t>
            </w:r>
            <w:r w:rsidR="009E7B06">
              <w:t>ponudbe</w:t>
            </w:r>
            <w:r w:rsidR="009E7B06">
              <w:tab/>
            </w:r>
            <w:r w:rsidR="00D569AB">
              <w:t>5</w:t>
            </w:r>
          </w:hyperlink>
        </w:p>
        <w:p w14:paraId="31DB241A" w14:textId="0A1E8CD8" w:rsidR="000D053C" w:rsidRDefault="00000000" w:rsidP="00465F0C">
          <w:pPr>
            <w:pStyle w:val="Kazalovsebine7"/>
            <w:numPr>
              <w:ilvl w:val="2"/>
              <w:numId w:val="22"/>
            </w:numPr>
            <w:tabs>
              <w:tab w:val="left" w:pos="991"/>
              <w:tab w:val="right" w:leader="dot" w:pos="9386"/>
            </w:tabs>
            <w:spacing w:before="2" w:line="207" w:lineRule="exact"/>
            <w:ind w:hanging="350"/>
            <w:jc w:val="right"/>
          </w:pPr>
          <w:hyperlink w:anchor="_TOC_250040" w:history="1">
            <w:r w:rsidR="00AB6AB9">
              <w:t>Ponudbena dokumentacija</w:t>
            </w:r>
            <w:r w:rsidR="009E7B06">
              <w:tab/>
            </w:r>
            <w:r w:rsidR="00D569AB">
              <w:t>5</w:t>
            </w:r>
          </w:hyperlink>
        </w:p>
        <w:p w14:paraId="3F04B949" w14:textId="1D6EBAA1" w:rsidR="000D053C" w:rsidRDefault="00000000" w:rsidP="00465F0C">
          <w:pPr>
            <w:pStyle w:val="Kazalovsebine7"/>
            <w:numPr>
              <w:ilvl w:val="2"/>
              <w:numId w:val="22"/>
            </w:numPr>
            <w:tabs>
              <w:tab w:val="left" w:pos="991"/>
              <w:tab w:val="right" w:leader="dot" w:pos="9386"/>
            </w:tabs>
            <w:ind w:hanging="350"/>
            <w:jc w:val="right"/>
          </w:pPr>
          <w:hyperlink w:anchor="_TOC_250039" w:history="1">
            <w:r w:rsidR="009E7B06">
              <w:t>Ponudba za posamezno zdravilo</w:t>
            </w:r>
            <w:r w:rsidR="009E7B06">
              <w:tab/>
              <w:t>6</w:t>
            </w:r>
          </w:hyperlink>
        </w:p>
        <w:p w14:paraId="77A0CE21" w14:textId="1E17F278" w:rsidR="000D053C" w:rsidRDefault="00000000" w:rsidP="00465F0C">
          <w:pPr>
            <w:pStyle w:val="Kazalovsebine7"/>
            <w:numPr>
              <w:ilvl w:val="2"/>
              <w:numId w:val="22"/>
            </w:numPr>
            <w:tabs>
              <w:tab w:val="left" w:pos="991"/>
              <w:tab w:val="right" w:leader="dot" w:pos="9386"/>
            </w:tabs>
            <w:spacing w:line="205" w:lineRule="exact"/>
            <w:ind w:hanging="350"/>
            <w:jc w:val="right"/>
          </w:pPr>
          <w:hyperlink w:anchor="_TOC_250037" w:history="1">
            <w:r w:rsidR="009E7B06">
              <w:t>Ponudbena</w:t>
            </w:r>
            <w:r w:rsidR="009E7B06">
              <w:rPr>
                <w:spacing w:val="-3"/>
              </w:rPr>
              <w:t xml:space="preserve"> </w:t>
            </w:r>
            <w:r w:rsidR="009E7B06">
              <w:t>cena</w:t>
            </w:r>
            <w:r w:rsidR="009E7B06">
              <w:tab/>
            </w:r>
            <w:r w:rsidR="00D569AB">
              <w:t>6</w:t>
            </w:r>
          </w:hyperlink>
        </w:p>
        <w:p w14:paraId="6F10ADAA" w14:textId="60DC8B3E" w:rsidR="000D053C" w:rsidRDefault="00000000" w:rsidP="00465F0C">
          <w:pPr>
            <w:pStyle w:val="Kazalovsebine8"/>
            <w:numPr>
              <w:ilvl w:val="3"/>
              <w:numId w:val="22"/>
            </w:numPr>
            <w:tabs>
              <w:tab w:val="left" w:pos="1493"/>
              <w:tab w:val="right" w:leader="dot" w:pos="9533"/>
            </w:tabs>
            <w:ind w:left="1492" w:hanging="502"/>
            <w:jc w:val="right"/>
          </w:pPr>
          <w:hyperlink w:anchor="_TOC_250036" w:history="1">
            <w:r w:rsidR="009E7B06">
              <w:t>Končna ponudbena cena pri posameznih zdravilih</w:t>
            </w:r>
            <w:r w:rsidR="009E7B06">
              <w:tab/>
            </w:r>
            <w:r w:rsidR="00D569AB">
              <w:t>6</w:t>
            </w:r>
          </w:hyperlink>
        </w:p>
        <w:p w14:paraId="42015AFF" w14:textId="527F1EDA" w:rsidR="000D053C" w:rsidRDefault="00000000" w:rsidP="00465F0C">
          <w:pPr>
            <w:pStyle w:val="Kazalovsebine7"/>
            <w:numPr>
              <w:ilvl w:val="2"/>
              <w:numId w:val="22"/>
            </w:numPr>
            <w:tabs>
              <w:tab w:val="left" w:pos="1092"/>
              <w:tab w:val="right" w:leader="dot" w:pos="9386"/>
            </w:tabs>
            <w:spacing w:before="2" w:line="207" w:lineRule="exact"/>
            <w:ind w:left="1091" w:hanging="451"/>
            <w:jc w:val="right"/>
          </w:pPr>
          <w:hyperlink w:anchor="_TOC_250034" w:history="1">
            <w:r w:rsidR="009E7B06">
              <w:t>Ponudbena</w:t>
            </w:r>
            <w:r w:rsidR="009E7B06">
              <w:rPr>
                <w:spacing w:val="-3"/>
              </w:rPr>
              <w:t xml:space="preserve"> </w:t>
            </w:r>
            <w:r w:rsidR="009E7B06">
              <w:t>dokumentacija</w:t>
            </w:r>
            <w:r w:rsidR="009E7B06">
              <w:tab/>
            </w:r>
            <w:r w:rsidR="00D569AB">
              <w:t>6</w:t>
            </w:r>
          </w:hyperlink>
        </w:p>
        <w:p w14:paraId="490CCE9D" w14:textId="3BAC1C91" w:rsidR="000D053C" w:rsidRDefault="00000000" w:rsidP="00465F0C">
          <w:pPr>
            <w:pStyle w:val="Kazalovsebine7"/>
            <w:numPr>
              <w:ilvl w:val="2"/>
              <w:numId w:val="22"/>
            </w:numPr>
            <w:tabs>
              <w:tab w:val="left" w:pos="1092"/>
              <w:tab w:val="right" w:leader="dot" w:pos="9386"/>
            </w:tabs>
            <w:ind w:left="1091" w:hanging="451"/>
            <w:jc w:val="right"/>
          </w:pPr>
          <w:hyperlink w:anchor="_TOC_250033" w:history="1">
            <w:r w:rsidR="009E7B06">
              <w:t>Skupna</w:t>
            </w:r>
            <w:r w:rsidR="009E7B06">
              <w:rPr>
                <w:spacing w:val="-1"/>
              </w:rPr>
              <w:t xml:space="preserve"> </w:t>
            </w:r>
            <w:r w:rsidR="009E7B06">
              <w:t>ponudba</w:t>
            </w:r>
            <w:r w:rsidR="009E7B06">
              <w:tab/>
            </w:r>
            <w:r w:rsidR="00D569AB">
              <w:t>6</w:t>
            </w:r>
          </w:hyperlink>
        </w:p>
        <w:p w14:paraId="0B5F3F0B" w14:textId="19FAE6D3" w:rsidR="000D053C" w:rsidRDefault="00000000" w:rsidP="00465F0C">
          <w:pPr>
            <w:pStyle w:val="Kazalovsebine7"/>
            <w:numPr>
              <w:ilvl w:val="2"/>
              <w:numId w:val="22"/>
            </w:numPr>
            <w:tabs>
              <w:tab w:val="left" w:pos="1092"/>
              <w:tab w:val="right" w:leader="dot" w:pos="9386"/>
            </w:tabs>
            <w:spacing w:line="207" w:lineRule="exact"/>
            <w:ind w:left="1091" w:hanging="451"/>
            <w:jc w:val="right"/>
          </w:pPr>
          <w:hyperlink w:anchor="_TOC_250032" w:history="1">
            <w:r w:rsidR="009E7B06">
              <w:t>Ponudba</w:t>
            </w:r>
            <w:r w:rsidR="009E7B06">
              <w:rPr>
                <w:spacing w:val="-1"/>
              </w:rPr>
              <w:t xml:space="preserve"> </w:t>
            </w:r>
            <w:r w:rsidR="009E7B06">
              <w:t>s</w:t>
            </w:r>
            <w:r w:rsidR="009E7B06">
              <w:rPr>
                <w:spacing w:val="-2"/>
              </w:rPr>
              <w:t xml:space="preserve"> </w:t>
            </w:r>
            <w:r w:rsidR="009E7B06">
              <w:t>podizvajalci</w:t>
            </w:r>
            <w:r w:rsidR="009E7B06">
              <w:tab/>
            </w:r>
            <w:r w:rsidR="00775C2B">
              <w:t>7</w:t>
            </w:r>
          </w:hyperlink>
        </w:p>
        <w:p w14:paraId="600252F3" w14:textId="4EB60F06" w:rsidR="000D053C" w:rsidRDefault="00000000" w:rsidP="00465F0C">
          <w:pPr>
            <w:pStyle w:val="Kazalovsebine7"/>
            <w:numPr>
              <w:ilvl w:val="2"/>
              <w:numId w:val="22"/>
            </w:numPr>
            <w:tabs>
              <w:tab w:val="left" w:pos="1092"/>
              <w:tab w:val="right" w:leader="dot" w:pos="9386"/>
            </w:tabs>
            <w:spacing w:before="2" w:line="205" w:lineRule="exact"/>
            <w:ind w:left="1091" w:hanging="451"/>
            <w:jc w:val="right"/>
          </w:pPr>
          <w:hyperlink w:anchor="_TOC_250031" w:history="1">
            <w:r w:rsidR="009E7B06">
              <w:t>Predložitev</w:t>
            </w:r>
            <w:r w:rsidR="009E7B06">
              <w:rPr>
                <w:spacing w:val="-3"/>
              </w:rPr>
              <w:t xml:space="preserve"> </w:t>
            </w:r>
            <w:r w:rsidR="009E7B06">
              <w:t>ponudb</w:t>
            </w:r>
            <w:r w:rsidR="009E7B06">
              <w:tab/>
            </w:r>
            <w:r w:rsidR="00775C2B">
              <w:t>7</w:t>
            </w:r>
          </w:hyperlink>
        </w:p>
        <w:p w14:paraId="543518D5" w14:textId="621AE6C5" w:rsidR="000D053C" w:rsidRDefault="00000000" w:rsidP="00465F0C">
          <w:pPr>
            <w:pStyle w:val="Kazalovsebine8"/>
            <w:numPr>
              <w:ilvl w:val="3"/>
              <w:numId w:val="22"/>
            </w:numPr>
            <w:tabs>
              <w:tab w:val="left" w:pos="1591"/>
              <w:tab w:val="right" w:leader="dot" w:pos="9533"/>
            </w:tabs>
            <w:ind w:hanging="600"/>
            <w:jc w:val="right"/>
          </w:pPr>
          <w:hyperlink w:anchor="_TOC_250030" w:history="1">
            <w:r w:rsidR="009E7B06">
              <w:t xml:space="preserve">Rok </w:t>
            </w:r>
            <w:r w:rsidR="009E7B06">
              <w:rPr>
                <w:spacing w:val="-3"/>
              </w:rPr>
              <w:t>za</w:t>
            </w:r>
            <w:r w:rsidR="009E7B06">
              <w:t xml:space="preserve"> predložitev ponudbe</w:t>
            </w:r>
            <w:r w:rsidR="009E7B06">
              <w:tab/>
            </w:r>
            <w:r w:rsidR="00775C2B">
              <w:t>7</w:t>
            </w:r>
          </w:hyperlink>
        </w:p>
        <w:p w14:paraId="14067414" w14:textId="42170E7A" w:rsidR="000D053C" w:rsidRDefault="00000000" w:rsidP="00465F0C">
          <w:pPr>
            <w:pStyle w:val="Kazalovsebine7"/>
            <w:numPr>
              <w:ilvl w:val="2"/>
              <w:numId w:val="22"/>
            </w:numPr>
            <w:tabs>
              <w:tab w:val="left" w:pos="1092"/>
              <w:tab w:val="right" w:leader="dot" w:pos="9386"/>
            </w:tabs>
            <w:spacing w:before="2" w:line="204" w:lineRule="exact"/>
            <w:ind w:left="1091" w:hanging="451"/>
            <w:jc w:val="right"/>
          </w:pPr>
          <w:hyperlink w:anchor="_TOC_250029" w:history="1">
            <w:r w:rsidR="009E7B06">
              <w:t>Stroški</w:t>
            </w:r>
            <w:r w:rsidR="009E7B06">
              <w:rPr>
                <w:spacing w:val="-1"/>
              </w:rPr>
              <w:t xml:space="preserve"> </w:t>
            </w:r>
            <w:r w:rsidR="009E7B06">
              <w:t>priprave</w:t>
            </w:r>
            <w:r w:rsidR="009E7B06">
              <w:rPr>
                <w:spacing w:val="-1"/>
              </w:rPr>
              <w:t xml:space="preserve"> </w:t>
            </w:r>
            <w:r w:rsidR="009E7B06">
              <w:t>ponudbe</w:t>
            </w:r>
            <w:r w:rsidR="009E7B06">
              <w:tab/>
            </w:r>
            <w:r w:rsidR="00775C2B">
              <w:t>7</w:t>
            </w:r>
          </w:hyperlink>
        </w:p>
        <w:p w14:paraId="2038B58A" w14:textId="7031AAD0" w:rsidR="00AB6AB9" w:rsidRDefault="00AB6AB9" w:rsidP="00AB6AB9">
          <w:pPr>
            <w:pStyle w:val="Kazalovsebine7"/>
            <w:numPr>
              <w:ilvl w:val="2"/>
              <w:numId w:val="22"/>
            </w:numPr>
            <w:tabs>
              <w:tab w:val="left" w:pos="1092"/>
              <w:tab w:val="right" w:leader="dot" w:pos="9386"/>
            </w:tabs>
            <w:spacing w:before="2" w:line="204" w:lineRule="exact"/>
            <w:jc w:val="right"/>
          </w:pPr>
          <w:hyperlink w:anchor="_TOC_250029" w:history="1">
            <w:r>
              <w:t>Obvestilo o odločitvi o oddaji naročila</w:t>
            </w:r>
            <w:r>
              <w:tab/>
            </w:r>
            <w:r w:rsidR="00775C2B">
              <w:t>7</w:t>
            </w:r>
          </w:hyperlink>
        </w:p>
        <w:p w14:paraId="1EABED3E" w14:textId="554996B1" w:rsidR="00AB6AB9" w:rsidRDefault="00AB6AB9" w:rsidP="00AB6AB9">
          <w:pPr>
            <w:pStyle w:val="Kazalovsebine7"/>
            <w:numPr>
              <w:ilvl w:val="2"/>
              <w:numId w:val="22"/>
            </w:numPr>
            <w:tabs>
              <w:tab w:val="left" w:pos="1092"/>
              <w:tab w:val="right" w:leader="dot" w:pos="9386"/>
            </w:tabs>
            <w:spacing w:before="2" w:line="204" w:lineRule="exact"/>
            <w:jc w:val="right"/>
          </w:pPr>
          <w:hyperlink w:anchor="_TOC_250029" w:history="1">
            <w:r>
              <w:t>Odstop od izvedbe javnega naročila</w:t>
            </w:r>
            <w:r>
              <w:tab/>
              <w:t>8</w:t>
            </w:r>
          </w:hyperlink>
        </w:p>
        <w:p w14:paraId="569FEECB" w14:textId="77777777" w:rsidR="000D053C" w:rsidRDefault="00000000" w:rsidP="00AB6AB9">
          <w:pPr>
            <w:pStyle w:val="Kazalovsebine4"/>
            <w:numPr>
              <w:ilvl w:val="1"/>
              <w:numId w:val="22"/>
            </w:numPr>
            <w:tabs>
              <w:tab w:val="left" w:pos="593"/>
              <w:tab w:val="right" w:leader="dot" w:pos="9386"/>
            </w:tabs>
          </w:pPr>
          <w:hyperlink w:anchor="_TOC_250028" w:history="1">
            <w:r w:rsidR="009E7B06">
              <w:t>UGOTAVLJANJE</w:t>
            </w:r>
            <w:r w:rsidR="009E7B06">
              <w:rPr>
                <w:spacing w:val="-1"/>
              </w:rPr>
              <w:t xml:space="preserve"> </w:t>
            </w:r>
            <w:r w:rsidR="009E7B06">
              <w:t>SPOSOBNOSTI</w:t>
            </w:r>
            <w:r w:rsidR="009E7B06">
              <w:tab/>
              <w:t>8</w:t>
            </w:r>
          </w:hyperlink>
        </w:p>
        <w:p w14:paraId="5098BF2E" w14:textId="762C9CE1" w:rsidR="000D053C" w:rsidRDefault="00000000" w:rsidP="00AB6AB9">
          <w:pPr>
            <w:pStyle w:val="Kazalovsebine7"/>
            <w:numPr>
              <w:ilvl w:val="2"/>
              <w:numId w:val="22"/>
            </w:numPr>
            <w:tabs>
              <w:tab w:val="left" w:pos="991"/>
              <w:tab w:val="right" w:leader="dot" w:pos="9386"/>
            </w:tabs>
            <w:spacing w:before="7" w:line="207" w:lineRule="exact"/>
            <w:ind w:hanging="350"/>
            <w:jc w:val="right"/>
          </w:pPr>
          <w:hyperlink w:anchor="_TOC_250027" w:history="1">
            <w:r w:rsidR="00877AE5">
              <w:t>Razlogi za izključitev</w:t>
            </w:r>
            <w:r w:rsidR="009E7B06">
              <w:tab/>
            </w:r>
            <w:r w:rsidR="00775C2B">
              <w:t>9</w:t>
            </w:r>
          </w:hyperlink>
        </w:p>
        <w:p w14:paraId="0EEB34F6" w14:textId="77777777" w:rsidR="000D053C" w:rsidRDefault="00000000" w:rsidP="00AB6AB9">
          <w:pPr>
            <w:pStyle w:val="Kazalovsebine7"/>
            <w:numPr>
              <w:ilvl w:val="2"/>
              <w:numId w:val="22"/>
            </w:numPr>
            <w:tabs>
              <w:tab w:val="left" w:pos="991"/>
              <w:tab w:val="right" w:leader="dot" w:pos="9386"/>
            </w:tabs>
            <w:ind w:hanging="350"/>
            <w:jc w:val="right"/>
          </w:pPr>
          <w:hyperlink w:anchor="_TOC_250026" w:history="1">
            <w:r w:rsidR="009E7B06">
              <w:t>Sposobnost za opravljanje</w:t>
            </w:r>
            <w:r w:rsidR="009E7B06">
              <w:rPr>
                <w:spacing w:val="-3"/>
              </w:rPr>
              <w:t xml:space="preserve"> </w:t>
            </w:r>
            <w:r w:rsidR="009E7B06">
              <w:t>poklicne</w:t>
            </w:r>
            <w:r w:rsidR="009E7B06">
              <w:rPr>
                <w:spacing w:val="-3"/>
              </w:rPr>
              <w:t xml:space="preserve"> </w:t>
            </w:r>
            <w:r w:rsidR="009E7B06">
              <w:t>dejavnosti</w:t>
            </w:r>
            <w:r w:rsidR="009E7B06">
              <w:tab/>
              <w:t>9</w:t>
            </w:r>
          </w:hyperlink>
        </w:p>
        <w:p w14:paraId="705B6E65" w14:textId="77777777" w:rsidR="000D053C" w:rsidRDefault="00000000" w:rsidP="00AB6AB9">
          <w:pPr>
            <w:pStyle w:val="Kazalovsebine7"/>
            <w:numPr>
              <w:ilvl w:val="2"/>
              <w:numId w:val="22"/>
            </w:numPr>
            <w:tabs>
              <w:tab w:val="left" w:pos="991"/>
              <w:tab w:val="right" w:leader="dot" w:pos="9386"/>
            </w:tabs>
            <w:ind w:hanging="350"/>
            <w:jc w:val="right"/>
          </w:pPr>
          <w:hyperlink w:anchor="_TOC_250025" w:history="1">
            <w:r w:rsidR="009E7B06">
              <w:t>Ekonomska in</w:t>
            </w:r>
            <w:r w:rsidR="009E7B06">
              <w:rPr>
                <w:spacing w:val="-1"/>
              </w:rPr>
              <w:t xml:space="preserve"> </w:t>
            </w:r>
            <w:r w:rsidR="009E7B06">
              <w:t>finančna</w:t>
            </w:r>
            <w:r w:rsidR="009E7B06">
              <w:rPr>
                <w:spacing w:val="-3"/>
              </w:rPr>
              <w:t xml:space="preserve"> </w:t>
            </w:r>
            <w:r w:rsidR="009E7B06">
              <w:t>sposobnost</w:t>
            </w:r>
            <w:r w:rsidR="009E7B06">
              <w:tab/>
              <w:t>9</w:t>
            </w:r>
          </w:hyperlink>
        </w:p>
        <w:p w14:paraId="7EA71F42" w14:textId="77777777" w:rsidR="000D053C" w:rsidRDefault="00000000" w:rsidP="00AB6AB9">
          <w:pPr>
            <w:pStyle w:val="Kazalovsebine7"/>
            <w:numPr>
              <w:ilvl w:val="2"/>
              <w:numId w:val="22"/>
            </w:numPr>
            <w:tabs>
              <w:tab w:val="left" w:pos="991"/>
              <w:tab w:val="right" w:leader="dot" w:pos="9386"/>
            </w:tabs>
            <w:spacing w:line="207" w:lineRule="exact"/>
            <w:ind w:hanging="350"/>
            <w:jc w:val="right"/>
          </w:pPr>
          <w:hyperlink w:anchor="_TOC_250024" w:history="1">
            <w:r w:rsidR="009E7B06">
              <w:t>Tehnična in</w:t>
            </w:r>
            <w:r w:rsidR="009E7B06">
              <w:rPr>
                <w:spacing w:val="-5"/>
              </w:rPr>
              <w:t xml:space="preserve"> </w:t>
            </w:r>
            <w:r w:rsidR="009E7B06">
              <w:t>strokovna</w:t>
            </w:r>
            <w:r w:rsidR="009E7B06">
              <w:rPr>
                <w:spacing w:val="-1"/>
              </w:rPr>
              <w:t xml:space="preserve"> </w:t>
            </w:r>
            <w:r w:rsidR="009E7B06">
              <w:t>sposobnost</w:t>
            </w:r>
            <w:r w:rsidR="009E7B06">
              <w:tab/>
              <w:t>9</w:t>
            </w:r>
          </w:hyperlink>
        </w:p>
        <w:p w14:paraId="6C672FDE" w14:textId="67C33DDB" w:rsidR="000D053C" w:rsidRDefault="00000000" w:rsidP="00AB6AB9">
          <w:pPr>
            <w:pStyle w:val="Kazalovsebine7"/>
            <w:numPr>
              <w:ilvl w:val="2"/>
              <w:numId w:val="22"/>
            </w:numPr>
            <w:tabs>
              <w:tab w:val="left" w:pos="991"/>
              <w:tab w:val="right" w:leader="dot" w:pos="9392"/>
            </w:tabs>
            <w:spacing w:before="1" w:line="204" w:lineRule="exact"/>
            <w:ind w:hanging="350"/>
            <w:jc w:val="right"/>
          </w:pPr>
          <w:hyperlink w:anchor="_TOC_250023" w:history="1">
            <w:r w:rsidR="00877AE5">
              <w:t>Drugi pogoji</w:t>
            </w:r>
            <w:r w:rsidR="009E7B06">
              <w:tab/>
              <w:t>10</w:t>
            </w:r>
          </w:hyperlink>
        </w:p>
        <w:p w14:paraId="4DA45275" w14:textId="77777777" w:rsidR="000D053C" w:rsidRDefault="00000000" w:rsidP="00AB6AB9">
          <w:pPr>
            <w:pStyle w:val="Kazalovsebine2"/>
            <w:numPr>
              <w:ilvl w:val="1"/>
              <w:numId w:val="22"/>
            </w:numPr>
            <w:tabs>
              <w:tab w:val="left" w:pos="540"/>
              <w:tab w:val="right" w:leader="dot" w:pos="9392"/>
            </w:tabs>
            <w:ind w:left="539" w:hanging="199"/>
          </w:pPr>
          <w:hyperlink w:anchor="_TOC_250022" w:history="1">
            <w:r w:rsidR="009E7B06">
              <w:t>MERILO ZA IZBOR PODPISNIKOV</w:t>
            </w:r>
            <w:r w:rsidR="009E7B06">
              <w:rPr>
                <w:spacing w:val="-3"/>
              </w:rPr>
              <w:t xml:space="preserve"> </w:t>
            </w:r>
            <w:r w:rsidR="009E7B06">
              <w:t>OKVIRNEGA</w:t>
            </w:r>
            <w:r w:rsidR="009E7B06">
              <w:rPr>
                <w:spacing w:val="-3"/>
              </w:rPr>
              <w:t xml:space="preserve"> </w:t>
            </w:r>
            <w:r w:rsidR="009E7B06">
              <w:t>SPORAZUMA</w:t>
            </w:r>
            <w:r w:rsidR="009E7B06">
              <w:tab/>
              <w:t>10</w:t>
            </w:r>
          </w:hyperlink>
        </w:p>
        <w:p w14:paraId="33FC2141" w14:textId="11711788" w:rsidR="000D053C" w:rsidRDefault="00000000" w:rsidP="00465F0C">
          <w:pPr>
            <w:pStyle w:val="Kazalovsebine6"/>
            <w:tabs>
              <w:tab w:val="right" w:leader="dot" w:pos="9536"/>
            </w:tabs>
            <w:spacing w:before="5"/>
            <w:ind w:left="590" w:firstLine="0"/>
            <w:jc w:val="right"/>
          </w:pPr>
          <w:hyperlink w:anchor="_TOC_250021" w:history="1">
            <w:r w:rsidR="009E7B06">
              <w:t>3.1 Merilo za izbor podpisnikov okvirnega sporazuma za posamezno zdravilo</w:t>
            </w:r>
            <w:r w:rsidR="009E7B06">
              <w:tab/>
              <w:t>10</w:t>
            </w:r>
          </w:hyperlink>
        </w:p>
        <w:p w14:paraId="60831E26" w14:textId="462DAD33" w:rsidR="000D053C" w:rsidRDefault="00000000" w:rsidP="00465F0C">
          <w:pPr>
            <w:pStyle w:val="Kazalovsebine6"/>
            <w:numPr>
              <w:ilvl w:val="1"/>
              <w:numId w:val="21"/>
            </w:numPr>
            <w:tabs>
              <w:tab w:val="left" w:pos="940"/>
              <w:tab w:val="right" w:leader="dot" w:pos="9536"/>
            </w:tabs>
            <w:spacing w:before="2"/>
            <w:ind w:hanging="349"/>
            <w:jc w:val="right"/>
          </w:pPr>
          <w:hyperlink w:anchor="_TOC_250019" w:history="1">
            <w:r w:rsidR="009E7B06">
              <w:t xml:space="preserve">Merilo za oddajo naročila </w:t>
            </w:r>
            <w:r w:rsidR="00990CE2">
              <w:t xml:space="preserve">posameznega zdravila </w:t>
            </w:r>
            <w:r w:rsidR="009E7B06">
              <w:t>s ponovnim</w:t>
            </w:r>
            <w:r w:rsidR="009E7B06">
              <w:rPr>
                <w:spacing w:val="-12"/>
              </w:rPr>
              <w:t xml:space="preserve"> </w:t>
            </w:r>
            <w:r w:rsidR="009E7B06">
              <w:t>odpiranjem</w:t>
            </w:r>
            <w:r w:rsidR="009E7B06">
              <w:rPr>
                <w:spacing w:val="-2"/>
              </w:rPr>
              <w:t xml:space="preserve"> </w:t>
            </w:r>
            <w:r w:rsidR="009E7B06">
              <w:t>konkurence</w:t>
            </w:r>
            <w:r w:rsidR="009E7B06">
              <w:tab/>
              <w:t>10</w:t>
            </w:r>
          </w:hyperlink>
        </w:p>
        <w:p w14:paraId="61F00DB0" w14:textId="1E1FB731" w:rsidR="000D053C" w:rsidRDefault="00000000" w:rsidP="00AB6AB9">
          <w:pPr>
            <w:pStyle w:val="Kazalovsebine2"/>
            <w:numPr>
              <w:ilvl w:val="1"/>
              <w:numId w:val="22"/>
            </w:numPr>
            <w:tabs>
              <w:tab w:val="left" w:pos="542"/>
              <w:tab w:val="right" w:leader="dot" w:pos="9392"/>
            </w:tabs>
            <w:spacing w:line="207" w:lineRule="exact"/>
            <w:ind w:left="541" w:hanging="201"/>
          </w:pPr>
          <w:hyperlink w:anchor="_TOC_250014" w:history="1">
            <w:r w:rsidR="009E7B06">
              <w:t>SKLENITEV</w:t>
            </w:r>
            <w:r w:rsidR="009E7B06">
              <w:rPr>
                <w:spacing w:val="-1"/>
              </w:rPr>
              <w:t xml:space="preserve"> </w:t>
            </w:r>
            <w:r w:rsidR="009E7B06">
              <w:t>OKVIRNEGA</w:t>
            </w:r>
            <w:r w:rsidR="009E7B06">
              <w:rPr>
                <w:spacing w:val="-4"/>
              </w:rPr>
              <w:t xml:space="preserve"> </w:t>
            </w:r>
            <w:r w:rsidR="009E7B06">
              <w:t>SPORAZUMA</w:t>
            </w:r>
            <w:r w:rsidR="009E7B06">
              <w:tab/>
            </w:r>
            <w:r w:rsidR="00775C2B">
              <w:t>10</w:t>
            </w:r>
          </w:hyperlink>
        </w:p>
        <w:p w14:paraId="514A0548" w14:textId="138F2470" w:rsidR="000D053C" w:rsidRDefault="00000000" w:rsidP="00AB6AB9">
          <w:pPr>
            <w:pStyle w:val="Kazalovsebine5"/>
            <w:numPr>
              <w:ilvl w:val="2"/>
              <w:numId w:val="22"/>
            </w:numPr>
            <w:tabs>
              <w:tab w:val="left" w:pos="893"/>
              <w:tab w:val="right" w:leader="dot" w:pos="9392"/>
            </w:tabs>
            <w:spacing w:before="4"/>
            <w:ind w:left="892" w:hanging="353"/>
            <w:jc w:val="right"/>
          </w:pPr>
          <w:hyperlink w:anchor="_TOC_250013" w:history="1">
            <w:r w:rsidR="009E7B06">
              <w:t>Sklenitev</w:t>
            </w:r>
            <w:r w:rsidR="009E7B06">
              <w:rPr>
                <w:spacing w:val="-3"/>
              </w:rPr>
              <w:t xml:space="preserve"> </w:t>
            </w:r>
            <w:r w:rsidR="009E7B06">
              <w:t>okvirnega</w:t>
            </w:r>
            <w:r w:rsidR="009E7B06">
              <w:rPr>
                <w:spacing w:val="-3"/>
              </w:rPr>
              <w:t xml:space="preserve"> </w:t>
            </w:r>
            <w:r w:rsidR="009E7B06">
              <w:t>sporazuma</w:t>
            </w:r>
            <w:r w:rsidR="009E7B06">
              <w:tab/>
            </w:r>
            <w:r w:rsidR="00775C2B">
              <w:t>10</w:t>
            </w:r>
          </w:hyperlink>
        </w:p>
        <w:p w14:paraId="1FB98E06" w14:textId="62CB5CF3" w:rsidR="000D053C" w:rsidRDefault="00000000" w:rsidP="00AB6AB9">
          <w:pPr>
            <w:pStyle w:val="Kazalovsebine5"/>
            <w:numPr>
              <w:ilvl w:val="2"/>
              <w:numId w:val="22"/>
            </w:numPr>
            <w:tabs>
              <w:tab w:val="left" w:pos="893"/>
              <w:tab w:val="right" w:leader="dot" w:pos="9392"/>
            </w:tabs>
            <w:spacing w:line="204" w:lineRule="exact"/>
            <w:ind w:left="892" w:hanging="353"/>
            <w:jc w:val="right"/>
          </w:pPr>
          <w:hyperlink w:anchor="_TOC_250012" w:history="1">
            <w:r w:rsidR="009E7B06">
              <w:t>Neopredelitev pogojev iz</w:t>
            </w:r>
            <w:r w:rsidR="009E7B06">
              <w:rPr>
                <w:spacing w:val="-7"/>
              </w:rPr>
              <w:t xml:space="preserve"> </w:t>
            </w:r>
            <w:r w:rsidR="009E7B06">
              <w:t>okvirnega</w:t>
            </w:r>
            <w:r w:rsidR="009E7B06">
              <w:rPr>
                <w:spacing w:val="-3"/>
              </w:rPr>
              <w:t xml:space="preserve"> </w:t>
            </w:r>
            <w:r w:rsidR="009E7B06">
              <w:t>sporazuma</w:t>
            </w:r>
            <w:r w:rsidR="009E7B06">
              <w:tab/>
            </w:r>
            <w:r w:rsidR="00775C2B">
              <w:t>10</w:t>
            </w:r>
          </w:hyperlink>
        </w:p>
        <w:p w14:paraId="2C8A411D" w14:textId="0CC4D64D" w:rsidR="000D053C" w:rsidRDefault="00000000" w:rsidP="00AB6AB9">
          <w:pPr>
            <w:pStyle w:val="Kazalovsebine2"/>
            <w:numPr>
              <w:ilvl w:val="1"/>
              <w:numId w:val="22"/>
            </w:numPr>
            <w:tabs>
              <w:tab w:val="left" w:pos="521"/>
              <w:tab w:val="right" w:leader="dot" w:pos="9349"/>
            </w:tabs>
            <w:ind w:left="520"/>
          </w:pPr>
          <w:hyperlink w:anchor="_TOC_250011" w:history="1">
            <w:r w:rsidR="009E7B06">
              <w:t>FINANČNA</w:t>
            </w:r>
            <w:r w:rsidR="009E7B06">
              <w:rPr>
                <w:spacing w:val="-4"/>
              </w:rPr>
              <w:t xml:space="preserve"> </w:t>
            </w:r>
            <w:r w:rsidR="009E7B06">
              <w:t>ZAVAROVANJA</w:t>
            </w:r>
            <w:r w:rsidR="009E7B06">
              <w:tab/>
            </w:r>
            <w:r w:rsidR="00775C2B">
              <w:t>10</w:t>
            </w:r>
          </w:hyperlink>
        </w:p>
        <w:p w14:paraId="4EF0D392" w14:textId="77777777" w:rsidR="000D053C" w:rsidRDefault="00000000" w:rsidP="00AB6AB9">
          <w:pPr>
            <w:pStyle w:val="Kazalovsebine2"/>
            <w:numPr>
              <w:ilvl w:val="1"/>
              <w:numId w:val="22"/>
            </w:numPr>
            <w:tabs>
              <w:tab w:val="left" w:pos="542"/>
              <w:tab w:val="right" w:leader="dot" w:pos="9392"/>
            </w:tabs>
            <w:spacing w:line="206" w:lineRule="exact"/>
            <w:ind w:left="541" w:hanging="201"/>
          </w:pPr>
          <w:hyperlink w:anchor="_TOC_250010" w:history="1">
            <w:r w:rsidR="009E7B06">
              <w:t>PRAVNO</w:t>
            </w:r>
            <w:r w:rsidR="009E7B06">
              <w:rPr>
                <w:spacing w:val="-3"/>
              </w:rPr>
              <w:t xml:space="preserve"> </w:t>
            </w:r>
            <w:r w:rsidR="009E7B06">
              <w:t>VARSTVO</w:t>
            </w:r>
            <w:r w:rsidR="009E7B06">
              <w:tab/>
              <w:t>11</w:t>
            </w:r>
          </w:hyperlink>
        </w:p>
        <w:p w14:paraId="07F1604F" w14:textId="0C7B349C" w:rsidR="000D053C" w:rsidRDefault="009E7B06" w:rsidP="00AB6AB9">
          <w:pPr>
            <w:pStyle w:val="Kazalovsebine1"/>
            <w:numPr>
              <w:ilvl w:val="0"/>
              <w:numId w:val="22"/>
            </w:numPr>
            <w:tabs>
              <w:tab w:val="left" w:pos="441"/>
              <w:tab w:val="right" w:leader="dot" w:pos="9536"/>
            </w:tabs>
            <w:ind w:left="440" w:hanging="302"/>
            <w:jc w:val="right"/>
            <w:rPr>
              <w:b w:val="0"/>
            </w:rPr>
          </w:pPr>
          <w:r>
            <w:t>SPECIFIKACIJA</w:t>
          </w:r>
          <w:r>
            <w:rPr>
              <w:spacing w:val="-4"/>
            </w:rPr>
            <w:t xml:space="preserve"> </w:t>
          </w:r>
          <w:r>
            <w:t>ZAHTEV NAROČNIKA</w:t>
          </w:r>
          <w:r>
            <w:tab/>
          </w:r>
          <w:r w:rsidR="00775C2B">
            <w:rPr>
              <w:b w:val="0"/>
            </w:rPr>
            <w:t>12</w:t>
          </w:r>
        </w:p>
        <w:p w14:paraId="52086920" w14:textId="62D21E1E" w:rsidR="000D053C" w:rsidRDefault="00000000" w:rsidP="00AB6AB9">
          <w:pPr>
            <w:pStyle w:val="Kazalovsebine1"/>
            <w:numPr>
              <w:ilvl w:val="0"/>
              <w:numId w:val="22"/>
            </w:numPr>
            <w:tabs>
              <w:tab w:val="left" w:pos="461"/>
              <w:tab w:val="right" w:leader="dot" w:pos="9536"/>
            </w:tabs>
            <w:spacing w:before="2" w:line="240" w:lineRule="auto"/>
            <w:ind w:left="460" w:hanging="322"/>
            <w:jc w:val="right"/>
            <w:rPr>
              <w:b w:val="0"/>
            </w:rPr>
          </w:pPr>
          <w:hyperlink w:anchor="_TOC_250009" w:history="1">
            <w:r w:rsidR="009E7B06">
              <w:t>OBRAZCI ZA</w:t>
            </w:r>
            <w:r w:rsidR="009E7B06">
              <w:rPr>
                <w:spacing w:val="-4"/>
              </w:rPr>
              <w:t xml:space="preserve"> </w:t>
            </w:r>
            <w:r w:rsidR="009E7B06">
              <w:t>PRIPRAVO PONUDBE</w:t>
            </w:r>
            <w:r w:rsidR="009E7B06">
              <w:tab/>
            </w:r>
            <w:r w:rsidR="009E7B06">
              <w:rPr>
                <w:b w:val="0"/>
              </w:rPr>
              <w:t>1</w:t>
            </w:r>
            <w:r w:rsidR="00775C2B">
              <w:rPr>
                <w:b w:val="0"/>
              </w:rPr>
              <w:t>3</w:t>
            </w:r>
          </w:hyperlink>
        </w:p>
        <w:p w14:paraId="27B5D3D5" w14:textId="2020C23E" w:rsidR="000D053C" w:rsidRDefault="00000000" w:rsidP="00465F0C">
          <w:pPr>
            <w:pStyle w:val="Kazalovsebine3"/>
            <w:tabs>
              <w:tab w:val="right" w:leader="dot" w:pos="9392"/>
            </w:tabs>
            <w:spacing w:before="4"/>
            <w:jc w:val="right"/>
          </w:pPr>
          <w:hyperlink w:anchor="_TOC_250008" w:history="1">
            <w:r w:rsidR="009E7B06">
              <w:t>PONUDBA</w:t>
            </w:r>
            <w:r w:rsidR="009E7B06">
              <w:tab/>
              <w:t>1</w:t>
            </w:r>
            <w:r w:rsidR="00775C2B">
              <w:t>4</w:t>
            </w:r>
          </w:hyperlink>
        </w:p>
        <w:p w14:paraId="058C58BE" w14:textId="60A43C26" w:rsidR="000D053C" w:rsidRDefault="00000000" w:rsidP="00465F0C">
          <w:pPr>
            <w:pStyle w:val="Kazalovsebine3"/>
            <w:tabs>
              <w:tab w:val="right" w:leader="dot" w:pos="9392"/>
            </w:tabs>
            <w:spacing w:line="206" w:lineRule="exact"/>
            <w:jc w:val="right"/>
          </w:pPr>
          <w:hyperlink w:anchor="_TOC_250007" w:history="1">
            <w:r w:rsidR="009E7B06">
              <w:t>PODATKI</w:t>
            </w:r>
            <w:r w:rsidR="009E7B06">
              <w:rPr>
                <w:spacing w:val="-1"/>
              </w:rPr>
              <w:t xml:space="preserve"> </w:t>
            </w:r>
            <w:r w:rsidR="009E7B06">
              <w:t>O</w:t>
            </w:r>
            <w:r w:rsidR="009E7B06">
              <w:rPr>
                <w:spacing w:val="-2"/>
              </w:rPr>
              <w:t xml:space="preserve"> </w:t>
            </w:r>
            <w:r w:rsidR="009E7B06">
              <w:t>PODIZVAJALCU</w:t>
            </w:r>
            <w:r w:rsidR="009E7B06">
              <w:tab/>
              <w:t>1</w:t>
            </w:r>
            <w:r w:rsidR="00775C2B">
              <w:t>5</w:t>
            </w:r>
          </w:hyperlink>
        </w:p>
        <w:p w14:paraId="743513A3" w14:textId="17C5DAFA" w:rsidR="000D053C" w:rsidRDefault="00000000" w:rsidP="00465F0C">
          <w:pPr>
            <w:pStyle w:val="Kazalovsebine3"/>
            <w:tabs>
              <w:tab w:val="right" w:leader="dot" w:pos="9392"/>
            </w:tabs>
            <w:jc w:val="right"/>
          </w:pPr>
          <w:hyperlink w:anchor="_TOC_250006" w:history="1">
            <w:r w:rsidR="009E7B06">
              <w:t>SOGLASJE</w:t>
            </w:r>
            <w:r w:rsidR="009E7B06">
              <w:rPr>
                <w:spacing w:val="-1"/>
              </w:rPr>
              <w:t xml:space="preserve"> </w:t>
            </w:r>
            <w:r w:rsidR="009E7B06">
              <w:t>PODIZVAJALCA</w:t>
            </w:r>
            <w:r w:rsidR="009E7B06">
              <w:tab/>
              <w:t>1</w:t>
            </w:r>
            <w:r w:rsidR="00775C2B">
              <w:t>6</w:t>
            </w:r>
          </w:hyperlink>
        </w:p>
        <w:p w14:paraId="333F5145" w14:textId="52AF0C12" w:rsidR="000D053C" w:rsidRDefault="00000000" w:rsidP="00465F0C">
          <w:pPr>
            <w:pStyle w:val="Kazalovsebine3"/>
            <w:tabs>
              <w:tab w:val="right" w:leader="dot" w:pos="9392"/>
            </w:tabs>
            <w:spacing w:line="240" w:lineRule="auto"/>
            <w:jc w:val="right"/>
          </w:pPr>
          <w:hyperlink w:anchor="_TOC_250005" w:history="1">
            <w:r w:rsidR="009E7B06">
              <w:t>PONUDNIKOVO POOBLASTILO ZA IZVAJANJE NEPOSREDNIH</w:t>
            </w:r>
            <w:r w:rsidR="009E7B06">
              <w:rPr>
                <w:spacing w:val="-6"/>
              </w:rPr>
              <w:t xml:space="preserve"> </w:t>
            </w:r>
            <w:r w:rsidR="009E7B06">
              <w:t>PLAČIL</w:t>
            </w:r>
            <w:r w:rsidR="009E7B06">
              <w:rPr>
                <w:spacing w:val="-1"/>
              </w:rPr>
              <w:t xml:space="preserve"> </w:t>
            </w:r>
            <w:r w:rsidR="009E7B06">
              <w:t>PODIZVAJALCEM</w:t>
            </w:r>
            <w:r w:rsidR="009E7B06">
              <w:tab/>
              <w:t>1</w:t>
            </w:r>
            <w:r w:rsidR="00775C2B">
              <w:t>7</w:t>
            </w:r>
          </w:hyperlink>
        </w:p>
        <w:p w14:paraId="1F1DA40D" w14:textId="1D115EE8" w:rsidR="000D053C" w:rsidRDefault="00000000" w:rsidP="00465F0C">
          <w:pPr>
            <w:pStyle w:val="Kazalovsebine3"/>
            <w:tabs>
              <w:tab w:val="right" w:leader="dot" w:pos="9392"/>
            </w:tabs>
            <w:spacing w:before="2"/>
            <w:jc w:val="right"/>
          </w:pPr>
          <w:hyperlink w:anchor="_TOC_250004" w:history="1">
            <w:r w:rsidR="009E7B06">
              <w:t>IZJAVA O</w:t>
            </w:r>
            <w:r w:rsidR="009E7B06">
              <w:rPr>
                <w:spacing w:val="-2"/>
              </w:rPr>
              <w:t xml:space="preserve"> </w:t>
            </w:r>
            <w:r w:rsidR="009E7B06">
              <w:t>LASTNIŠKIH</w:t>
            </w:r>
            <w:r w:rsidR="009E7B06">
              <w:rPr>
                <w:spacing w:val="-1"/>
              </w:rPr>
              <w:t xml:space="preserve"> </w:t>
            </w:r>
            <w:r w:rsidR="009E7B06">
              <w:t>RAZMERJIH</w:t>
            </w:r>
            <w:r w:rsidR="009E7B06">
              <w:tab/>
              <w:t>1</w:t>
            </w:r>
            <w:r w:rsidR="00E9200B">
              <w:t>8</w:t>
            </w:r>
          </w:hyperlink>
        </w:p>
        <w:p w14:paraId="4F2B5459" w14:textId="2187D2C2" w:rsidR="000D053C" w:rsidRDefault="00000000" w:rsidP="00465F0C">
          <w:pPr>
            <w:pStyle w:val="Kazalovsebine3"/>
            <w:tabs>
              <w:tab w:val="right" w:leader="dot" w:pos="9392"/>
            </w:tabs>
            <w:spacing w:line="206" w:lineRule="exact"/>
            <w:jc w:val="right"/>
          </w:pPr>
          <w:hyperlink w:anchor="_TOC_250003" w:history="1">
            <w:r w:rsidR="009E7B06">
              <w:t>SOGLASJE ZA PRIDOBITEV POTRDILA IZ KAZENSKE EVIDENCE ZA</w:t>
            </w:r>
            <w:r w:rsidR="009E7B06">
              <w:rPr>
                <w:spacing w:val="-5"/>
              </w:rPr>
              <w:t xml:space="preserve"> </w:t>
            </w:r>
            <w:r w:rsidR="009E7B06">
              <w:t>FIZIČNE</w:t>
            </w:r>
            <w:r w:rsidR="009E7B06">
              <w:rPr>
                <w:spacing w:val="-1"/>
              </w:rPr>
              <w:t xml:space="preserve"> </w:t>
            </w:r>
            <w:r w:rsidR="009E7B06">
              <w:t>OSEBE</w:t>
            </w:r>
            <w:r w:rsidR="009E7B06">
              <w:tab/>
            </w:r>
            <w:r w:rsidR="00E9200B">
              <w:t>19</w:t>
            </w:r>
          </w:hyperlink>
        </w:p>
        <w:p w14:paraId="4C4FBB10" w14:textId="5D36CB4B" w:rsidR="000D053C" w:rsidRDefault="00000000" w:rsidP="00465F0C">
          <w:pPr>
            <w:pStyle w:val="Kazalovsebine3"/>
            <w:tabs>
              <w:tab w:val="right" w:leader="dot" w:pos="9392"/>
            </w:tabs>
            <w:spacing w:line="206" w:lineRule="exact"/>
            <w:jc w:val="right"/>
          </w:pPr>
          <w:hyperlink w:anchor="_TOC_250002" w:history="1">
            <w:r w:rsidR="009E7B06">
              <w:t>SPECIFIKACIJA ZAHTEV NAROČNIKA IN</w:t>
            </w:r>
            <w:r w:rsidR="009E7B06">
              <w:rPr>
                <w:spacing w:val="-1"/>
              </w:rPr>
              <w:t xml:space="preserve"> </w:t>
            </w:r>
            <w:r w:rsidR="009E7B06">
              <w:t>PREDRAČUN</w:t>
            </w:r>
            <w:r w:rsidR="009E7B06">
              <w:tab/>
            </w:r>
            <w:r w:rsidR="00E9200B">
              <w:t>20</w:t>
            </w:r>
          </w:hyperlink>
        </w:p>
        <w:p w14:paraId="29C841C3" w14:textId="21A2BEB2" w:rsidR="000D053C" w:rsidRDefault="00000000" w:rsidP="00465F0C">
          <w:pPr>
            <w:pStyle w:val="Kazalovsebine3"/>
            <w:tabs>
              <w:tab w:val="right" w:leader="dot" w:pos="9382"/>
            </w:tabs>
            <w:ind w:left="342"/>
            <w:jc w:val="right"/>
          </w:pPr>
          <w:hyperlink w:anchor="_TOC_250001" w:history="1">
            <w:r w:rsidR="009E7B06">
              <w:t>MENIČNA</w:t>
            </w:r>
            <w:r w:rsidR="009E7B06">
              <w:rPr>
                <w:spacing w:val="-1"/>
              </w:rPr>
              <w:t xml:space="preserve"> </w:t>
            </w:r>
            <w:r w:rsidR="009E7B06">
              <w:t>IZJAVA…</w:t>
            </w:r>
            <w:r w:rsidR="009E7B06">
              <w:tab/>
              <w:t>2</w:t>
            </w:r>
            <w:r w:rsidR="00E9200B">
              <w:t>1</w:t>
            </w:r>
          </w:hyperlink>
        </w:p>
        <w:p w14:paraId="7C37BFB8" w14:textId="26FFC774" w:rsidR="00C23628" w:rsidRDefault="00000000" w:rsidP="00465F0C">
          <w:pPr>
            <w:pStyle w:val="Kazalovsebine3"/>
            <w:tabs>
              <w:tab w:val="right" w:leader="dot" w:pos="9392"/>
            </w:tabs>
            <w:spacing w:before="2" w:line="240" w:lineRule="auto"/>
            <w:jc w:val="right"/>
          </w:pPr>
          <w:hyperlink w:anchor="_TOC_250000" w:history="1">
            <w:r w:rsidR="009E7B06">
              <w:t>VZOREC</w:t>
            </w:r>
            <w:r w:rsidR="009E7B06">
              <w:rPr>
                <w:spacing w:val="-1"/>
              </w:rPr>
              <w:t xml:space="preserve"> </w:t>
            </w:r>
            <w:r w:rsidR="009E7B06">
              <w:t>OKVIRNEGA</w:t>
            </w:r>
            <w:r w:rsidR="009E7B06">
              <w:rPr>
                <w:spacing w:val="-1"/>
              </w:rPr>
              <w:t xml:space="preserve"> </w:t>
            </w:r>
            <w:r w:rsidR="009E7B06">
              <w:t>SPORAZUMA</w:t>
            </w:r>
            <w:r w:rsidR="009E7B06">
              <w:tab/>
              <w:t>2</w:t>
            </w:r>
            <w:r w:rsidR="00E9200B">
              <w:t>2</w:t>
            </w:r>
          </w:hyperlink>
        </w:p>
        <w:p w14:paraId="0A57DFD5" w14:textId="5A55DA6A" w:rsidR="00C23628" w:rsidRDefault="00000000" w:rsidP="00166CEF">
          <w:pPr>
            <w:pStyle w:val="Kazalovsebine3"/>
            <w:tabs>
              <w:tab w:val="right" w:leader="dot" w:pos="9392"/>
            </w:tabs>
            <w:spacing w:before="2" w:line="240" w:lineRule="auto"/>
            <w:jc w:val="right"/>
          </w:pPr>
          <w:hyperlink w:anchor="_TOC_250000" w:history="1">
            <w:r w:rsidR="00C23628">
              <w:t>OKVIRNI</w:t>
            </w:r>
            <w:r w:rsidR="00C23628">
              <w:rPr>
                <w:spacing w:val="-1"/>
              </w:rPr>
              <w:t xml:space="preserve"> </w:t>
            </w:r>
            <w:r w:rsidR="00C23628">
              <w:t>SPORAZUM</w:t>
            </w:r>
            <w:r w:rsidR="00C23628">
              <w:tab/>
              <w:t>2</w:t>
            </w:r>
            <w:r w:rsidR="00E9200B">
              <w:t>3</w:t>
            </w:r>
          </w:hyperlink>
        </w:p>
        <w:p w14:paraId="028F8D5E" w14:textId="61836F76" w:rsidR="000D053C" w:rsidRDefault="00000000" w:rsidP="00465F0C">
          <w:pPr>
            <w:pStyle w:val="Kazalovsebine3"/>
            <w:tabs>
              <w:tab w:val="right" w:leader="dot" w:pos="9392"/>
            </w:tabs>
            <w:spacing w:before="2" w:line="240" w:lineRule="auto"/>
            <w:jc w:val="right"/>
          </w:pPr>
        </w:p>
      </w:sdtContent>
    </w:sdt>
    <w:p w14:paraId="582EF31D" w14:textId="77777777" w:rsidR="000D053C" w:rsidRDefault="000D053C" w:rsidP="00465F0C">
      <w:pPr>
        <w:pStyle w:val="Telobesedila"/>
        <w:jc w:val="right"/>
        <w:rPr>
          <w:sz w:val="20"/>
        </w:rPr>
      </w:pPr>
    </w:p>
    <w:p w14:paraId="1C318092" w14:textId="77777777" w:rsidR="000D053C" w:rsidRDefault="000D053C" w:rsidP="00465F0C">
      <w:pPr>
        <w:pStyle w:val="Telobesedila"/>
        <w:jc w:val="right"/>
        <w:rPr>
          <w:sz w:val="20"/>
        </w:rPr>
      </w:pPr>
    </w:p>
    <w:p w14:paraId="321E3423" w14:textId="77777777" w:rsidR="000D053C" w:rsidRDefault="000D053C" w:rsidP="00465F0C">
      <w:pPr>
        <w:pStyle w:val="Telobesedila"/>
        <w:jc w:val="right"/>
        <w:rPr>
          <w:sz w:val="20"/>
        </w:rPr>
      </w:pPr>
    </w:p>
    <w:p w14:paraId="4BC2E70D" w14:textId="77777777" w:rsidR="000D053C" w:rsidRDefault="000D053C" w:rsidP="00465F0C">
      <w:pPr>
        <w:pStyle w:val="Telobesedila"/>
        <w:jc w:val="right"/>
        <w:rPr>
          <w:sz w:val="20"/>
        </w:rPr>
      </w:pPr>
    </w:p>
    <w:p w14:paraId="0F26AA61" w14:textId="77777777" w:rsidR="000D053C" w:rsidRDefault="000D053C" w:rsidP="00465F0C">
      <w:pPr>
        <w:pStyle w:val="Telobesedila"/>
        <w:jc w:val="right"/>
        <w:rPr>
          <w:sz w:val="20"/>
        </w:rPr>
      </w:pPr>
    </w:p>
    <w:p w14:paraId="5962F7BF" w14:textId="77777777" w:rsidR="000D053C" w:rsidRDefault="000D053C" w:rsidP="00465F0C">
      <w:pPr>
        <w:pStyle w:val="Telobesedila"/>
        <w:spacing w:before="3"/>
        <w:jc w:val="right"/>
        <w:rPr>
          <w:sz w:val="27"/>
        </w:rPr>
      </w:pPr>
    </w:p>
    <w:p w14:paraId="44C7302E" w14:textId="73B7C629" w:rsidR="000D053C" w:rsidRDefault="000D053C" w:rsidP="00465F0C">
      <w:pPr>
        <w:ind w:left="138"/>
        <w:jc w:val="right"/>
        <w:rPr>
          <w:sz w:val="20"/>
        </w:rPr>
      </w:pPr>
    </w:p>
    <w:p w14:paraId="28902DBA" w14:textId="77777777" w:rsidR="000D053C" w:rsidRDefault="000D053C">
      <w:pPr>
        <w:rPr>
          <w:sz w:val="20"/>
        </w:rPr>
        <w:sectPr w:rsidR="000D053C">
          <w:pgSz w:w="12240" w:h="15840"/>
          <w:pgMar w:top="480" w:right="1280" w:bottom="1240" w:left="1280" w:header="0" w:footer="1055" w:gutter="0"/>
          <w:cols w:space="708"/>
        </w:sectPr>
      </w:pPr>
    </w:p>
    <w:p w14:paraId="3E370A51" w14:textId="77777777" w:rsidR="000D053C" w:rsidRDefault="009E7B06">
      <w:pPr>
        <w:pStyle w:val="Telobesedila"/>
        <w:ind w:left="477"/>
        <w:rPr>
          <w:sz w:val="20"/>
        </w:rPr>
      </w:pPr>
      <w:r>
        <w:rPr>
          <w:noProof/>
          <w:sz w:val="20"/>
        </w:rPr>
        <w:lastRenderedPageBreak/>
        <w:drawing>
          <wp:inline distT="0" distB="0" distL="0" distR="0" wp14:anchorId="3C883D23" wp14:editId="519E38B6">
            <wp:extent cx="4975981" cy="926592"/>
            <wp:effectExtent l="0" t="0" r="0" b="0"/>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8" cstate="print"/>
                    <a:stretch>
                      <a:fillRect/>
                    </a:stretch>
                  </pic:blipFill>
                  <pic:spPr>
                    <a:xfrm>
                      <a:off x="0" y="0"/>
                      <a:ext cx="4975981" cy="926592"/>
                    </a:xfrm>
                    <a:prstGeom prst="rect">
                      <a:avLst/>
                    </a:prstGeom>
                  </pic:spPr>
                </pic:pic>
              </a:graphicData>
            </a:graphic>
          </wp:inline>
        </w:drawing>
      </w:r>
    </w:p>
    <w:p w14:paraId="6093A5C8" w14:textId="1F0D0807" w:rsidR="000D053C" w:rsidRDefault="00465F0C">
      <w:pPr>
        <w:pStyle w:val="Telobesedila"/>
        <w:spacing w:before="5"/>
        <w:rPr>
          <w:sz w:val="29"/>
        </w:rPr>
      </w:pPr>
      <w:r>
        <w:rPr>
          <w:noProof/>
        </w:rPr>
        <mc:AlternateContent>
          <mc:Choice Requires="wps">
            <w:drawing>
              <wp:anchor distT="0" distB="0" distL="0" distR="0" simplePos="0" relativeHeight="251644928" behindDoc="0" locked="0" layoutInCell="1" allowOverlap="1" wp14:anchorId="3DF28585" wp14:editId="1DA35BFF">
                <wp:simplePos x="0" y="0"/>
                <wp:positionH relativeFrom="page">
                  <wp:posOffset>667385</wp:posOffset>
                </wp:positionH>
                <wp:positionV relativeFrom="paragraph">
                  <wp:posOffset>230505</wp:posOffset>
                </wp:positionV>
                <wp:extent cx="6227445" cy="203200"/>
                <wp:effectExtent l="635" t="4445" r="1270" b="1905"/>
                <wp:wrapTopAndBottom/>
                <wp:docPr id="4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7445" cy="203200"/>
                        </a:xfrm>
                        <a:prstGeom prst="rect">
                          <a:avLst/>
                        </a:prstGeom>
                        <a:solidFill>
                          <a:srgbClr val="C4BB9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47C70D" w14:textId="49D6794A" w:rsidR="000D053C" w:rsidRPr="002326D6" w:rsidRDefault="009E7B06" w:rsidP="002326D6">
                            <w:pPr>
                              <w:pStyle w:val="Odstavekseznama"/>
                              <w:numPr>
                                <w:ilvl w:val="0"/>
                                <w:numId w:val="25"/>
                              </w:numPr>
                              <w:tabs>
                                <w:tab w:val="left" w:pos="3742"/>
                              </w:tabs>
                              <w:spacing w:before="3" w:line="315" w:lineRule="exact"/>
                              <w:rPr>
                                <w:b/>
                                <w:sz w:val="24"/>
                              </w:rPr>
                            </w:pPr>
                            <w:r w:rsidRPr="002326D6">
                              <w:rPr>
                                <w:b/>
                                <w:sz w:val="24"/>
                              </w:rPr>
                              <w:t>POVABILO K ODDAJI</w:t>
                            </w:r>
                            <w:r w:rsidRPr="002326D6">
                              <w:rPr>
                                <w:b/>
                                <w:spacing w:val="-1"/>
                                <w:sz w:val="24"/>
                              </w:rPr>
                              <w:t xml:space="preserve"> </w:t>
                            </w:r>
                            <w:r w:rsidRPr="002326D6">
                              <w:rPr>
                                <w:b/>
                                <w:sz w:val="24"/>
                              </w:rPr>
                              <w:t>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28585" id="_x0000_t202" coordsize="21600,21600" o:spt="202" path="m,l,21600r21600,l21600,xe">
                <v:stroke joinstyle="miter"/>
                <v:path gradientshapeok="t" o:connecttype="rect"/>
              </v:shapetype>
              <v:shape id="Text Box 33" o:spid="_x0000_s1026" type="#_x0000_t202" style="position:absolute;margin-left:52.55pt;margin-top:18.15pt;width:490.35pt;height:16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" fillcolor="#c4bb95" stroked="f">
                <v:textbox inset="0,0,0,0">
                  <w:txbxContent>
                    <w:p w14:paraId="7347C70D" w14:textId="49D6794A" w:rsidR="000D053C" w:rsidRPr="002326D6" w:rsidRDefault="009E7B06" w:rsidP="002326D6">
                      <w:pPr>
                        <w:pStyle w:val="Odstavekseznama"/>
                        <w:numPr>
                          <w:ilvl w:val="0"/>
                          <w:numId w:val="25"/>
                        </w:numPr>
                        <w:tabs>
                          <w:tab w:val="left" w:pos="3742"/>
                        </w:tabs>
                        <w:spacing w:before="3" w:line="315" w:lineRule="exact"/>
                        <w:rPr>
                          <w:b/>
                          <w:sz w:val="24"/>
                        </w:rPr>
                      </w:pPr>
                      <w:r w:rsidRPr="002326D6">
                        <w:rPr>
                          <w:b/>
                          <w:sz w:val="24"/>
                        </w:rPr>
                        <w:t>POVABILO K ODDAJI</w:t>
                      </w:r>
                      <w:r w:rsidRPr="002326D6">
                        <w:rPr>
                          <w:b/>
                          <w:spacing w:val="-1"/>
                          <w:sz w:val="24"/>
                        </w:rPr>
                        <w:t xml:space="preserve"> </w:t>
                      </w:r>
                      <w:r w:rsidRPr="002326D6">
                        <w:rPr>
                          <w:b/>
                          <w:sz w:val="24"/>
                        </w:rPr>
                        <w:t>PONUDBE</w:t>
                      </w:r>
                    </w:p>
                  </w:txbxContent>
                </v:textbox>
                <w10:wrap type="topAndBottom" anchorx="page"/>
              </v:shape>
            </w:pict>
          </mc:Fallback>
        </mc:AlternateContent>
      </w:r>
    </w:p>
    <w:p w14:paraId="1B4BDA20" w14:textId="77777777" w:rsidR="000D053C" w:rsidRDefault="000D053C">
      <w:pPr>
        <w:pStyle w:val="Telobesedila"/>
        <w:spacing w:before="3"/>
        <w:rPr>
          <w:sz w:val="20"/>
        </w:rPr>
      </w:pPr>
    </w:p>
    <w:p w14:paraId="47FBC9C1" w14:textId="77777777" w:rsidR="000D053C" w:rsidRDefault="009E7B06">
      <w:pPr>
        <w:pStyle w:val="Naslov1"/>
        <w:spacing w:before="44"/>
        <w:ind w:left="1532"/>
        <w:rPr>
          <w:rFonts w:ascii="Calibri" w:hAnsi="Calibri"/>
        </w:rPr>
      </w:pPr>
      <w:r>
        <w:rPr>
          <w:rFonts w:ascii="Calibri" w:hAnsi="Calibri"/>
        </w:rPr>
        <w:t>»Dobava zdravil za potrebe Psihiatrične bolnišnice Begunje«</w:t>
      </w:r>
    </w:p>
    <w:p w14:paraId="2177B992" w14:textId="43A61B49" w:rsidR="000D053C" w:rsidRDefault="009E7B06">
      <w:pPr>
        <w:pStyle w:val="Telobesedila"/>
        <w:spacing w:before="209" w:line="237" w:lineRule="auto"/>
        <w:ind w:left="140" w:right="136"/>
        <w:jc w:val="both"/>
      </w:pPr>
      <w:r>
        <w:t>Na podlagi določil 40. člena Zakona o javnem naročanju (</w:t>
      </w:r>
      <w:r w:rsidR="004F73BE" w:rsidRPr="004F73BE">
        <w:t>Uradni list RS, št. 91/15, 14/18, 121/21, 10/22, 74/22 – odl. US in 100/22 – ZNUZSZS)</w:t>
      </w:r>
      <w:r w:rsidR="00C41562">
        <w:t xml:space="preserve"> </w:t>
      </w:r>
      <w:r>
        <w:t>– v nadaljevanju ZJN-3), Psihiatrična</w:t>
      </w:r>
      <w:r>
        <w:rPr>
          <w:spacing w:val="-7"/>
        </w:rPr>
        <w:t xml:space="preserve"> </w:t>
      </w:r>
      <w:r>
        <w:t>bolnišnica</w:t>
      </w:r>
      <w:r>
        <w:rPr>
          <w:spacing w:val="-5"/>
        </w:rPr>
        <w:t xml:space="preserve"> </w:t>
      </w:r>
      <w:r>
        <w:t>Begunje,</w:t>
      </w:r>
      <w:r>
        <w:rPr>
          <w:spacing w:val="-5"/>
        </w:rPr>
        <w:t xml:space="preserve"> </w:t>
      </w:r>
      <w:r>
        <w:t>Begunje</w:t>
      </w:r>
      <w:r>
        <w:rPr>
          <w:spacing w:val="-5"/>
        </w:rPr>
        <w:t xml:space="preserve"> </w:t>
      </w:r>
      <w:r>
        <w:t>na</w:t>
      </w:r>
      <w:r>
        <w:rPr>
          <w:spacing w:val="-7"/>
        </w:rPr>
        <w:t xml:space="preserve"> </w:t>
      </w:r>
      <w:r>
        <w:t>Gorenjskem</w:t>
      </w:r>
      <w:r>
        <w:rPr>
          <w:spacing w:val="-7"/>
        </w:rPr>
        <w:t xml:space="preserve"> </w:t>
      </w:r>
      <w:r>
        <w:t>55,</w:t>
      </w:r>
      <w:r>
        <w:rPr>
          <w:spacing w:val="-7"/>
        </w:rPr>
        <w:t xml:space="preserve"> </w:t>
      </w:r>
      <w:r>
        <w:t>4275</w:t>
      </w:r>
      <w:r>
        <w:rPr>
          <w:spacing w:val="-7"/>
        </w:rPr>
        <w:t xml:space="preserve"> </w:t>
      </w:r>
      <w:r>
        <w:t>Begunje</w:t>
      </w:r>
      <w:r>
        <w:rPr>
          <w:spacing w:val="-5"/>
        </w:rPr>
        <w:t xml:space="preserve"> </w:t>
      </w:r>
      <w:r>
        <w:t>na</w:t>
      </w:r>
      <w:r>
        <w:rPr>
          <w:spacing w:val="-7"/>
        </w:rPr>
        <w:t xml:space="preserve"> </w:t>
      </w:r>
      <w:r>
        <w:t>Gorenjskem</w:t>
      </w:r>
      <w:r>
        <w:rPr>
          <w:spacing w:val="-7"/>
        </w:rPr>
        <w:t xml:space="preserve"> </w:t>
      </w:r>
      <w:r>
        <w:t>(v</w:t>
      </w:r>
      <w:r>
        <w:rPr>
          <w:spacing w:val="-7"/>
        </w:rPr>
        <w:t xml:space="preserve"> </w:t>
      </w:r>
      <w:r>
        <w:t>nadaljevanju:</w:t>
      </w:r>
      <w:r>
        <w:rPr>
          <w:spacing w:val="-7"/>
        </w:rPr>
        <w:t xml:space="preserve"> </w:t>
      </w:r>
      <w:r>
        <w:t>naročnik),</w:t>
      </w:r>
      <w:r>
        <w:rPr>
          <w:spacing w:val="-7"/>
        </w:rPr>
        <w:t xml:space="preserve"> </w:t>
      </w:r>
      <w:r>
        <w:t>vabi vse zainteresirane ponudnike, da predložijo svojo pisno ponudbo skladno z zahtevami te dokumentacije in sodelujejo v postopku</w:t>
      </w:r>
      <w:r>
        <w:rPr>
          <w:spacing w:val="-8"/>
        </w:rPr>
        <w:t xml:space="preserve"> </w:t>
      </w:r>
      <w:r>
        <w:t>oddaje</w:t>
      </w:r>
      <w:r>
        <w:rPr>
          <w:spacing w:val="-8"/>
        </w:rPr>
        <w:t xml:space="preserve"> </w:t>
      </w:r>
      <w:r>
        <w:t>javnega</w:t>
      </w:r>
      <w:r>
        <w:rPr>
          <w:spacing w:val="-8"/>
        </w:rPr>
        <w:t xml:space="preserve"> </w:t>
      </w:r>
      <w:r>
        <w:t>naročila</w:t>
      </w:r>
      <w:r>
        <w:rPr>
          <w:spacing w:val="-4"/>
        </w:rPr>
        <w:t xml:space="preserve"> </w:t>
      </w:r>
      <w:r>
        <w:t>po</w:t>
      </w:r>
      <w:r>
        <w:rPr>
          <w:spacing w:val="-8"/>
        </w:rPr>
        <w:t xml:space="preserve"> </w:t>
      </w:r>
      <w:r>
        <w:t>odprtem</w:t>
      </w:r>
      <w:r>
        <w:rPr>
          <w:spacing w:val="-8"/>
        </w:rPr>
        <w:t xml:space="preserve"> </w:t>
      </w:r>
      <w:r>
        <w:t>postopku</w:t>
      </w:r>
      <w:r>
        <w:rPr>
          <w:spacing w:val="-8"/>
        </w:rPr>
        <w:t xml:space="preserve"> </w:t>
      </w:r>
      <w:r>
        <w:t>s</w:t>
      </w:r>
      <w:r>
        <w:rPr>
          <w:spacing w:val="-8"/>
        </w:rPr>
        <w:t xml:space="preserve"> </w:t>
      </w:r>
      <w:r>
        <w:t>sklenitvijo</w:t>
      </w:r>
      <w:r>
        <w:rPr>
          <w:spacing w:val="-8"/>
        </w:rPr>
        <w:t xml:space="preserve"> </w:t>
      </w:r>
      <w:r>
        <w:t>okvirnega</w:t>
      </w:r>
      <w:r>
        <w:rPr>
          <w:spacing w:val="-8"/>
        </w:rPr>
        <w:t xml:space="preserve"> </w:t>
      </w:r>
      <w:r>
        <w:t>sporazum</w:t>
      </w:r>
      <w:r w:rsidR="00C41562">
        <w:t>a</w:t>
      </w:r>
      <w:r>
        <w:rPr>
          <w:spacing w:val="-3"/>
        </w:rPr>
        <w:t xml:space="preserve"> </w:t>
      </w:r>
      <w:r>
        <w:t>za</w:t>
      </w:r>
      <w:r>
        <w:rPr>
          <w:spacing w:val="-8"/>
        </w:rPr>
        <w:t xml:space="preserve"> </w:t>
      </w:r>
      <w:r>
        <w:t>obdobje</w:t>
      </w:r>
      <w:r>
        <w:rPr>
          <w:spacing w:val="-8"/>
        </w:rPr>
        <w:t xml:space="preserve"> </w:t>
      </w:r>
      <w:r w:rsidR="002326D6">
        <w:t>24</w:t>
      </w:r>
      <w:r>
        <w:rPr>
          <w:spacing w:val="-11"/>
        </w:rPr>
        <w:t xml:space="preserve"> </w:t>
      </w:r>
      <w:r>
        <w:t>mesecev,</w:t>
      </w:r>
      <w:r>
        <w:rPr>
          <w:spacing w:val="-9"/>
        </w:rPr>
        <w:t xml:space="preserve"> </w:t>
      </w:r>
      <w:r>
        <w:t xml:space="preserve">katerega predmet je </w:t>
      </w:r>
      <w:r>
        <w:rPr>
          <w:b/>
        </w:rPr>
        <w:t>»Dobava zdravil za potrebe Psihiatrične bolnišnice</w:t>
      </w:r>
      <w:r>
        <w:rPr>
          <w:b/>
          <w:spacing w:val="-4"/>
        </w:rPr>
        <w:t xml:space="preserve"> </w:t>
      </w:r>
      <w:r>
        <w:rPr>
          <w:b/>
        </w:rPr>
        <w:t>Begunje«</w:t>
      </w:r>
      <w:r>
        <w:t>.</w:t>
      </w:r>
    </w:p>
    <w:p w14:paraId="0916E252" w14:textId="77777777" w:rsidR="000D053C" w:rsidRDefault="000D053C">
      <w:pPr>
        <w:pStyle w:val="Telobesedila"/>
        <w:spacing w:before="10"/>
      </w:pPr>
    </w:p>
    <w:p w14:paraId="4DF513D1" w14:textId="77777777" w:rsidR="000D053C" w:rsidRDefault="009E7B06" w:rsidP="00C41562">
      <w:pPr>
        <w:pStyle w:val="Telobesedila"/>
        <w:ind w:left="140"/>
        <w:jc w:val="both"/>
      </w:pPr>
      <w:r>
        <w:t>Skrbno preverite, da ste prejeli celotno razpisno dokumentacijo in da ste na ta način seznanjeni z vsemi zahtevami naročnika.</w:t>
      </w:r>
    </w:p>
    <w:p w14:paraId="4E062353" w14:textId="77777777" w:rsidR="000D053C" w:rsidRDefault="000D053C" w:rsidP="00C41562">
      <w:pPr>
        <w:pStyle w:val="Telobesedila"/>
        <w:spacing w:before="10"/>
        <w:jc w:val="both"/>
        <w:rPr>
          <w:sz w:val="17"/>
        </w:rPr>
      </w:pPr>
    </w:p>
    <w:p w14:paraId="5C85FE4B" w14:textId="77777777" w:rsidR="000D053C" w:rsidRDefault="009E7B06" w:rsidP="00C41562">
      <w:pPr>
        <w:pStyle w:val="Telobesedila"/>
        <w:ind w:left="140"/>
        <w:jc w:val="both"/>
      </w:pPr>
      <w:r>
        <w:t>Naročnik je predvidel, da se bo javno naročilo izvedlo skladno z načrtovanim terminskim načrtom:</w:t>
      </w:r>
    </w:p>
    <w:p w14:paraId="1B79669B" w14:textId="77777777" w:rsidR="000D053C" w:rsidRDefault="000D053C">
      <w:pPr>
        <w:pStyle w:val="Telobesedila"/>
        <w:spacing w:before="2" w:after="1"/>
      </w:pPr>
    </w:p>
    <w:tbl>
      <w:tblPr>
        <w:tblStyle w:val="TableNormal"/>
        <w:tblW w:w="0" w:type="auto"/>
        <w:tblInd w:w="15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367"/>
        <w:gridCol w:w="4607"/>
      </w:tblGrid>
      <w:tr w:rsidR="000D053C" w14:paraId="144306C9" w14:textId="77777777">
        <w:trPr>
          <w:trHeight w:val="474"/>
        </w:trPr>
        <w:tc>
          <w:tcPr>
            <w:tcW w:w="2367" w:type="dxa"/>
            <w:shd w:val="clear" w:color="auto" w:fill="D1D1D1"/>
          </w:tcPr>
          <w:p w14:paraId="1B61F63E" w14:textId="77777777" w:rsidR="000D053C" w:rsidRDefault="009E7B06">
            <w:pPr>
              <w:pStyle w:val="TableParagraph"/>
              <w:spacing w:before="127"/>
              <w:rPr>
                <w:b/>
                <w:sz w:val="18"/>
              </w:rPr>
            </w:pPr>
            <w:r>
              <w:rPr>
                <w:b/>
                <w:sz w:val="18"/>
              </w:rPr>
              <w:t>Stadij postopka</w:t>
            </w:r>
          </w:p>
        </w:tc>
        <w:tc>
          <w:tcPr>
            <w:tcW w:w="4607" w:type="dxa"/>
            <w:shd w:val="clear" w:color="auto" w:fill="D1D1D1"/>
          </w:tcPr>
          <w:p w14:paraId="18306944" w14:textId="77777777" w:rsidR="000D053C" w:rsidRDefault="009E7B06">
            <w:pPr>
              <w:pStyle w:val="TableParagraph"/>
              <w:spacing w:before="127"/>
              <w:ind w:left="0" w:right="90"/>
              <w:jc w:val="right"/>
              <w:rPr>
                <w:b/>
                <w:sz w:val="18"/>
              </w:rPr>
            </w:pPr>
            <w:r>
              <w:rPr>
                <w:b/>
                <w:sz w:val="18"/>
              </w:rPr>
              <w:t>Datumi</w:t>
            </w:r>
          </w:p>
        </w:tc>
      </w:tr>
      <w:tr w:rsidR="000D053C" w14:paraId="6A085302" w14:textId="77777777">
        <w:trPr>
          <w:trHeight w:val="472"/>
        </w:trPr>
        <w:tc>
          <w:tcPr>
            <w:tcW w:w="2367" w:type="dxa"/>
          </w:tcPr>
          <w:p w14:paraId="6A67FF85" w14:textId="77777777" w:rsidR="000D053C" w:rsidRDefault="009E7B06">
            <w:pPr>
              <w:pStyle w:val="TableParagraph"/>
              <w:spacing w:before="132"/>
              <w:rPr>
                <w:sz w:val="18"/>
              </w:rPr>
            </w:pPr>
            <w:r>
              <w:rPr>
                <w:sz w:val="18"/>
              </w:rPr>
              <w:t>Rok za postavitev vprašanj</w:t>
            </w:r>
          </w:p>
        </w:tc>
        <w:tc>
          <w:tcPr>
            <w:tcW w:w="4607" w:type="dxa"/>
          </w:tcPr>
          <w:p w14:paraId="32C27B7E" w14:textId="09107C91" w:rsidR="000D053C" w:rsidRDefault="009E7B06">
            <w:pPr>
              <w:pStyle w:val="TableParagraph"/>
              <w:spacing w:before="132"/>
              <w:ind w:left="0" w:right="90"/>
              <w:jc w:val="right"/>
              <w:rPr>
                <w:sz w:val="18"/>
              </w:rPr>
            </w:pPr>
            <w:r>
              <w:rPr>
                <w:sz w:val="18"/>
              </w:rPr>
              <w:t xml:space="preserve">do </w:t>
            </w:r>
            <w:r w:rsidR="00F05214">
              <w:rPr>
                <w:sz w:val="18"/>
              </w:rPr>
              <w:t>16.12.2022</w:t>
            </w:r>
            <w:r>
              <w:rPr>
                <w:sz w:val="18"/>
              </w:rPr>
              <w:t xml:space="preserve"> do 10:00</w:t>
            </w:r>
          </w:p>
        </w:tc>
      </w:tr>
      <w:tr w:rsidR="000D053C" w14:paraId="282248CC" w14:textId="77777777">
        <w:trPr>
          <w:trHeight w:val="474"/>
        </w:trPr>
        <w:tc>
          <w:tcPr>
            <w:tcW w:w="2367" w:type="dxa"/>
          </w:tcPr>
          <w:p w14:paraId="5C656371" w14:textId="77777777" w:rsidR="000D053C" w:rsidRDefault="009E7B06">
            <w:pPr>
              <w:pStyle w:val="TableParagraph"/>
              <w:spacing w:before="134"/>
              <w:rPr>
                <w:sz w:val="18"/>
              </w:rPr>
            </w:pPr>
            <w:r>
              <w:rPr>
                <w:sz w:val="18"/>
              </w:rPr>
              <w:t>Rok za predložitev ponudb</w:t>
            </w:r>
          </w:p>
        </w:tc>
        <w:tc>
          <w:tcPr>
            <w:tcW w:w="4607" w:type="dxa"/>
          </w:tcPr>
          <w:p w14:paraId="38A4DF96" w14:textId="5B7190A7" w:rsidR="000D053C" w:rsidRDefault="009E7B06">
            <w:pPr>
              <w:pStyle w:val="TableParagraph"/>
              <w:spacing w:before="134"/>
              <w:ind w:left="0" w:right="90"/>
              <w:jc w:val="right"/>
              <w:rPr>
                <w:sz w:val="18"/>
              </w:rPr>
            </w:pPr>
            <w:r>
              <w:rPr>
                <w:sz w:val="18"/>
              </w:rPr>
              <w:t xml:space="preserve">do </w:t>
            </w:r>
            <w:r w:rsidR="00F67B06">
              <w:rPr>
                <w:sz w:val="18"/>
              </w:rPr>
              <w:t>28.12.2022</w:t>
            </w:r>
            <w:r>
              <w:rPr>
                <w:sz w:val="18"/>
              </w:rPr>
              <w:t xml:space="preserve"> do </w:t>
            </w:r>
            <w:r w:rsidR="00F67B06">
              <w:rPr>
                <w:sz w:val="18"/>
              </w:rPr>
              <w:t>10</w:t>
            </w:r>
            <w:r>
              <w:rPr>
                <w:sz w:val="18"/>
              </w:rPr>
              <w:t>:00</w:t>
            </w:r>
          </w:p>
        </w:tc>
      </w:tr>
      <w:tr w:rsidR="000D053C" w14:paraId="6A4D90EC" w14:textId="77777777">
        <w:trPr>
          <w:trHeight w:val="474"/>
        </w:trPr>
        <w:tc>
          <w:tcPr>
            <w:tcW w:w="2367" w:type="dxa"/>
          </w:tcPr>
          <w:p w14:paraId="464F82A4" w14:textId="77777777" w:rsidR="000D053C" w:rsidRDefault="009E7B06">
            <w:pPr>
              <w:pStyle w:val="TableParagraph"/>
              <w:spacing w:before="132"/>
              <w:rPr>
                <w:sz w:val="18"/>
              </w:rPr>
            </w:pPr>
            <w:r>
              <w:rPr>
                <w:sz w:val="18"/>
              </w:rPr>
              <w:t>Odpiranje ponudb</w:t>
            </w:r>
          </w:p>
        </w:tc>
        <w:tc>
          <w:tcPr>
            <w:tcW w:w="4607" w:type="dxa"/>
          </w:tcPr>
          <w:p w14:paraId="7353A0D2" w14:textId="19207D21" w:rsidR="000D053C" w:rsidRDefault="00F05214">
            <w:pPr>
              <w:pStyle w:val="TableParagraph"/>
              <w:spacing w:before="132"/>
              <w:ind w:left="0" w:right="90"/>
              <w:jc w:val="right"/>
              <w:rPr>
                <w:sz w:val="18"/>
              </w:rPr>
            </w:pPr>
            <w:r>
              <w:rPr>
                <w:sz w:val="18"/>
              </w:rPr>
              <w:t>28.12.2022</w:t>
            </w:r>
            <w:r w:rsidR="009E7B06">
              <w:rPr>
                <w:sz w:val="18"/>
              </w:rPr>
              <w:t xml:space="preserve"> ob 1</w:t>
            </w:r>
            <w:r>
              <w:rPr>
                <w:sz w:val="18"/>
              </w:rPr>
              <w:t>1</w:t>
            </w:r>
            <w:r w:rsidR="009E7B06">
              <w:rPr>
                <w:sz w:val="18"/>
              </w:rPr>
              <w:t>:00</w:t>
            </w:r>
          </w:p>
        </w:tc>
      </w:tr>
    </w:tbl>
    <w:p w14:paraId="3CBD98A8" w14:textId="77777777" w:rsidR="000D053C" w:rsidRDefault="000D053C">
      <w:pPr>
        <w:pStyle w:val="Telobesedila"/>
        <w:spacing w:before="5"/>
        <w:rPr>
          <w:sz w:val="17"/>
        </w:rPr>
      </w:pPr>
    </w:p>
    <w:p w14:paraId="3C6002C3" w14:textId="77777777" w:rsidR="000D053C" w:rsidRDefault="000D053C">
      <w:pPr>
        <w:pStyle w:val="Telobesedila"/>
      </w:pPr>
    </w:p>
    <w:p w14:paraId="00C8ABF0" w14:textId="64F1E05C" w:rsidR="000D053C" w:rsidRPr="00044850" w:rsidRDefault="00044850" w:rsidP="00637E1C">
      <w:pPr>
        <w:pStyle w:val="Naslov3"/>
      </w:pPr>
      <w:r>
        <w:t>OBVESTILA IN POJASNILA V ZVEZI Z RAZPISNO DOKUMENTACIJO</w:t>
      </w:r>
    </w:p>
    <w:p w14:paraId="64E7F475" w14:textId="319A297C" w:rsidR="003E73B0" w:rsidRDefault="003E73B0">
      <w:pPr>
        <w:pStyle w:val="Telobesedila"/>
        <w:spacing w:before="7"/>
        <w:rPr>
          <w:sz w:val="23"/>
        </w:rPr>
      </w:pPr>
    </w:p>
    <w:p w14:paraId="7AC01B4F" w14:textId="77777777" w:rsidR="003E73B0" w:rsidRPr="003E73B0" w:rsidRDefault="003E73B0" w:rsidP="00637E1C">
      <w:pPr>
        <w:ind w:left="140"/>
        <w:rPr>
          <w:sz w:val="18"/>
          <w:szCs w:val="18"/>
        </w:rPr>
      </w:pPr>
      <w:r w:rsidRPr="003E73B0">
        <w:rPr>
          <w:sz w:val="18"/>
          <w:szCs w:val="18"/>
        </w:rPr>
        <w:t>Komunikacija s ponudniki o vprašanjih v zvezi z vsebino naročila in v zvezi s pripravo ponudbe poteka izključno preko portala javnih naročil.</w:t>
      </w:r>
    </w:p>
    <w:p w14:paraId="36E4A707" w14:textId="77777777" w:rsidR="003E73B0" w:rsidRPr="003E73B0" w:rsidRDefault="003E73B0" w:rsidP="003E73B0">
      <w:pPr>
        <w:rPr>
          <w:sz w:val="18"/>
          <w:szCs w:val="18"/>
        </w:rPr>
      </w:pPr>
    </w:p>
    <w:p w14:paraId="71A19109" w14:textId="0210A656" w:rsidR="00E53B30" w:rsidRPr="003E73B0" w:rsidRDefault="003E73B0" w:rsidP="00637E1C">
      <w:pPr>
        <w:pStyle w:val="Telobesedila"/>
        <w:spacing w:before="7"/>
        <w:ind w:left="140"/>
      </w:pPr>
      <w:r>
        <w:t xml:space="preserve">Naročnik bo zahtevo za pojasnilo razpisne dokumentacije oziroma kakršnokoli drugo vprašanje v zvezi z naročilom štel kot pravočasno, v kolikor bo na portalu javnih naročil zastavljeno najkasneje do vključno </w:t>
      </w:r>
      <w:r w:rsidR="00751059">
        <w:t xml:space="preserve">16.12.2022 </w:t>
      </w:r>
      <w:r>
        <w:t xml:space="preserve">do </w:t>
      </w:r>
      <w:r w:rsidR="00751059">
        <w:t>10:00</w:t>
      </w:r>
      <w:r>
        <w:t xml:space="preserve"> ure</w:t>
      </w:r>
    </w:p>
    <w:p w14:paraId="3CEF3EAC" w14:textId="41442F3D" w:rsidR="00E53B30" w:rsidRPr="003E73B0" w:rsidRDefault="00E53B30">
      <w:pPr>
        <w:pStyle w:val="Telobesedila"/>
        <w:spacing w:before="7"/>
      </w:pPr>
    </w:p>
    <w:p w14:paraId="5D551B59" w14:textId="6FC12EAF" w:rsidR="00E53B30" w:rsidRPr="003F4CB6" w:rsidRDefault="003F4CB6" w:rsidP="003F4CB6">
      <w:pPr>
        <w:pStyle w:val="Telobesedila"/>
        <w:spacing w:before="7"/>
        <w:ind w:left="140"/>
      </w:pPr>
      <w:r w:rsidRPr="003F4CB6">
        <w:t>Na zahteve za pojasnila oziroma druga vprašanja v zvezi z naročilom, zastavljena po tem roku, naročnik ne bo odgovarjal.</w:t>
      </w:r>
    </w:p>
    <w:p w14:paraId="793B8511" w14:textId="77777777" w:rsidR="003F4CB6" w:rsidRDefault="003F4CB6">
      <w:pPr>
        <w:pStyle w:val="Naslov3"/>
      </w:pPr>
    </w:p>
    <w:p w14:paraId="2D78B9C8" w14:textId="7479A1A7" w:rsidR="000D053C" w:rsidRDefault="009E7B06">
      <w:pPr>
        <w:pStyle w:val="Naslov3"/>
      </w:pPr>
      <w:r>
        <w:t>PREDLOŽITEV PONUDBE</w:t>
      </w:r>
    </w:p>
    <w:p w14:paraId="0B7BEBDA" w14:textId="77777777" w:rsidR="000D053C" w:rsidRDefault="000D053C">
      <w:pPr>
        <w:pStyle w:val="Telobesedila"/>
        <w:spacing w:before="11"/>
        <w:rPr>
          <w:b/>
          <w:sz w:val="17"/>
        </w:rPr>
      </w:pPr>
    </w:p>
    <w:p w14:paraId="031D4DEA" w14:textId="77777777" w:rsidR="00CF51B9" w:rsidRPr="00CF51B9" w:rsidRDefault="00CF51B9" w:rsidP="00A949F3">
      <w:pPr>
        <w:pStyle w:val="Telobesedila"/>
        <w:spacing w:before="2"/>
        <w:ind w:left="140"/>
        <w:jc w:val="both"/>
        <w:rPr>
          <w:szCs w:val="22"/>
        </w:rPr>
      </w:pPr>
      <w:r w:rsidRPr="00CF51B9">
        <w:rPr>
          <w:szCs w:val="22"/>
        </w:rPr>
        <w:t>Ponudniki morajo ponudbe predložiti v informacijski sistem e-JN (v nadaljevanju: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1642B5EB" w14:textId="77777777" w:rsidR="00CF51B9" w:rsidRPr="00CF51B9" w:rsidRDefault="00CF51B9" w:rsidP="00A949F3">
      <w:pPr>
        <w:pStyle w:val="Telobesedila"/>
        <w:spacing w:before="2"/>
        <w:jc w:val="both"/>
        <w:rPr>
          <w:szCs w:val="22"/>
        </w:rPr>
      </w:pPr>
    </w:p>
    <w:p w14:paraId="1849BCC9" w14:textId="77777777" w:rsidR="00CF51B9" w:rsidRPr="00CF51B9" w:rsidRDefault="00CF51B9" w:rsidP="00A949F3">
      <w:pPr>
        <w:pStyle w:val="Telobesedila"/>
        <w:spacing w:before="2"/>
        <w:ind w:left="140"/>
        <w:jc w:val="both"/>
        <w:rPr>
          <w:szCs w:val="22"/>
        </w:rPr>
      </w:pPr>
      <w:r w:rsidRPr="00CF51B9">
        <w:rPr>
          <w:szCs w:val="22"/>
        </w:rPr>
        <w:t>Ponudnik se mora pred oddajo ponudbe registrirati na spletnem naslovu https://ejn.gov.si, v skladu z Navodili za uporabo e-JN. Če je ponudnik že registriran v sistem e-JN, se v aplikacijo prijavi na istem naslovu.</w:t>
      </w:r>
    </w:p>
    <w:p w14:paraId="5FDC2F47" w14:textId="77777777" w:rsidR="00CF51B9" w:rsidRPr="00CF51B9" w:rsidRDefault="00CF51B9" w:rsidP="00A949F3">
      <w:pPr>
        <w:pStyle w:val="Telobesedila"/>
        <w:spacing w:before="2"/>
        <w:jc w:val="both"/>
        <w:rPr>
          <w:szCs w:val="22"/>
        </w:rPr>
      </w:pPr>
    </w:p>
    <w:p w14:paraId="0CBACD16" w14:textId="1F3C5540" w:rsidR="000D053C" w:rsidRDefault="00CF51B9" w:rsidP="00A949F3">
      <w:pPr>
        <w:pStyle w:val="Telobesedila"/>
        <w:spacing w:before="2"/>
        <w:ind w:left="140"/>
        <w:jc w:val="both"/>
        <w:rPr>
          <w:szCs w:val="22"/>
        </w:rPr>
      </w:pPr>
      <w:r w:rsidRPr="00CF51B9">
        <w:rPr>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689F2D99" w14:textId="42D7AE11" w:rsidR="00CF51B9" w:rsidRDefault="00CF51B9" w:rsidP="00CF51B9">
      <w:pPr>
        <w:pStyle w:val="Telobesedila"/>
        <w:spacing w:before="2"/>
        <w:ind w:left="140"/>
        <w:rPr>
          <w:b/>
          <w:sz w:val="24"/>
        </w:rPr>
      </w:pPr>
    </w:p>
    <w:p w14:paraId="154919B6" w14:textId="7A4C8A0E" w:rsidR="006A725A" w:rsidRPr="006A725A" w:rsidRDefault="006A725A" w:rsidP="006A725A">
      <w:pPr>
        <w:pStyle w:val="Telobesedila"/>
        <w:spacing w:before="2"/>
        <w:ind w:left="140"/>
        <w:jc w:val="both"/>
        <w:rPr>
          <w:szCs w:val="22"/>
        </w:rPr>
      </w:pPr>
      <w:r w:rsidRPr="006A725A">
        <w:rPr>
          <w:szCs w:val="22"/>
        </w:rPr>
        <w:t xml:space="preserve">Ponudba se šteje za pravočasno oddano, če jo naročnik prejme preko sistema e-JN https://ejn.gov.si najkasneje do       </w:t>
      </w:r>
      <w:r>
        <w:rPr>
          <w:szCs w:val="22"/>
        </w:rPr>
        <w:t>28.12.2022 do 10:00 ure.</w:t>
      </w:r>
      <w:r w:rsidRPr="006A725A">
        <w:rPr>
          <w:szCs w:val="22"/>
        </w:rPr>
        <w:t xml:space="preserve"> Za oddano ponudbo se šteje ponudba, ki je v sistemu e-JN označena s statusom »ODDANA«.</w:t>
      </w:r>
    </w:p>
    <w:p w14:paraId="306C0C45" w14:textId="77777777" w:rsidR="006A725A" w:rsidRPr="006A725A" w:rsidRDefault="006A725A" w:rsidP="006A725A">
      <w:pPr>
        <w:pStyle w:val="Telobesedila"/>
        <w:spacing w:before="2"/>
        <w:ind w:left="140"/>
        <w:jc w:val="both"/>
        <w:rPr>
          <w:szCs w:val="22"/>
        </w:rPr>
      </w:pPr>
    </w:p>
    <w:p w14:paraId="3C1F92E6" w14:textId="77777777" w:rsidR="006A725A" w:rsidRPr="006A725A" w:rsidRDefault="006A725A" w:rsidP="006A725A">
      <w:pPr>
        <w:pStyle w:val="Telobesedila"/>
        <w:spacing w:before="2"/>
        <w:ind w:left="140"/>
        <w:jc w:val="both"/>
        <w:rPr>
          <w:szCs w:val="22"/>
        </w:rPr>
      </w:pPr>
      <w:r w:rsidRPr="006A725A">
        <w:rPr>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253679C" w14:textId="77777777" w:rsidR="006A725A" w:rsidRPr="006A725A" w:rsidRDefault="006A725A" w:rsidP="006A725A">
      <w:pPr>
        <w:pStyle w:val="Telobesedila"/>
        <w:spacing w:before="2"/>
        <w:ind w:left="140"/>
        <w:jc w:val="both"/>
        <w:rPr>
          <w:szCs w:val="22"/>
        </w:rPr>
      </w:pPr>
    </w:p>
    <w:p w14:paraId="673DAA40" w14:textId="74BA8E48" w:rsidR="00A949F3" w:rsidRPr="006A725A" w:rsidRDefault="006A725A" w:rsidP="006A725A">
      <w:pPr>
        <w:pStyle w:val="Telobesedila"/>
        <w:spacing w:before="2"/>
        <w:ind w:left="140"/>
        <w:jc w:val="both"/>
        <w:rPr>
          <w:szCs w:val="22"/>
        </w:rPr>
      </w:pPr>
      <w:r w:rsidRPr="006A725A">
        <w:rPr>
          <w:szCs w:val="22"/>
        </w:rPr>
        <w:t>Po preteku roka za predložitev ponudb ponudbe ne bo več mogoče oddati.</w:t>
      </w:r>
    </w:p>
    <w:p w14:paraId="154994A1" w14:textId="655936F1" w:rsidR="00A949F3" w:rsidRDefault="00A949F3" w:rsidP="00CF51B9">
      <w:pPr>
        <w:pStyle w:val="Telobesedila"/>
        <w:spacing w:before="2"/>
        <w:ind w:left="140"/>
        <w:rPr>
          <w:b/>
          <w:sz w:val="24"/>
        </w:rPr>
      </w:pPr>
    </w:p>
    <w:p w14:paraId="2A9D9F22" w14:textId="77777777" w:rsidR="006A725A" w:rsidRDefault="006A725A" w:rsidP="00CF51B9">
      <w:pPr>
        <w:pStyle w:val="Telobesedila"/>
        <w:spacing w:before="2"/>
        <w:ind w:left="140"/>
        <w:rPr>
          <w:b/>
          <w:sz w:val="24"/>
        </w:rPr>
      </w:pPr>
    </w:p>
    <w:p w14:paraId="755A7C79" w14:textId="77777777" w:rsidR="000D053C" w:rsidRDefault="009E7B06">
      <w:pPr>
        <w:pStyle w:val="Naslov3"/>
        <w:jc w:val="both"/>
      </w:pPr>
      <w:r>
        <w:t>ODPIRANJE PONUDB</w:t>
      </w:r>
    </w:p>
    <w:p w14:paraId="2B662E59" w14:textId="77777777" w:rsidR="000D053C" w:rsidRDefault="000D053C">
      <w:pPr>
        <w:pStyle w:val="Telobesedila"/>
        <w:spacing w:before="4"/>
        <w:rPr>
          <w:b/>
        </w:rPr>
      </w:pPr>
    </w:p>
    <w:p w14:paraId="0448013F" w14:textId="65B5FA70" w:rsidR="00105779" w:rsidRDefault="00105779" w:rsidP="00105779">
      <w:pPr>
        <w:pStyle w:val="Telobesedila"/>
        <w:spacing w:before="7"/>
        <w:ind w:left="140"/>
        <w:jc w:val="both"/>
      </w:pPr>
      <w:r>
        <w:t xml:space="preserve">Odpiranje ponudb bo potekalo avtomatično v sistemu e-JN dne 28.12.2022 in se bo začelo ob  11:00 uri na spletnem naslovu https://ejn.gov.si. </w:t>
      </w:r>
    </w:p>
    <w:p w14:paraId="59647812" w14:textId="77777777" w:rsidR="00105779" w:rsidRDefault="00105779" w:rsidP="00105779">
      <w:pPr>
        <w:pStyle w:val="Telobesedila"/>
        <w:spacing w:before="7"/>
        <w:jc w:val="both"/>
      </w:pPr>
    </w:p>
    <w:p w14:paraId="2A6B88BB" w14:textId="7E5F2E7D" w:rsidR="000D053C" w:rsidRDefault="00105779" w:rsidP="00105779">
      <w:pPr>
        <w:pStyle w:val="Telobesedila"/>
        <w:spacing w:before="7"/>
        <w:ind w:left="140"/>
        <w:jc w:val="both"/>
        <w:rPr>
          <w:sz w:val="23"/>
        </w:rPr>
      </w:pPr>
      <w: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CE49158" w14:textId="77777777" w:rsidR="00105779" w:rsidRDefault="00105779">
      <w:pPr>
        <w:pStyle w:val="Naslov3"/>
        <w:jc w:val="both"/>
      </w:pPr>
    </w:p>
    <w:p w14:paraId="7A6927DA" w14:textId="24877D74" w:rsidR="000D053C" w:rsidRDefault="009E7B06">
      <w:pPr>
        <w:pStyle w:val="Naslov3"/>
        <w:jc w:val="both"/>
      </w:pPr>
      <w:r>
        <w:t>VELJAVNOST PONUDBE</w:t>
      </w:r>
    </w:p>
    <w:p w14:paraId="2F2ABFB2" w14:textId="77777777" w:rsidR="000D053C" w:rsidRDefault="000D053C">
      <w:pPr>
        <w:pStyle w:val="Telobesedila"/>
        <w:spacing w:before="11"/>
        <w:rPr>
          <w:b/>
          <w:sz w:val="17"/>
        </w:rPr>
      </w:pPr>
    </w:p>
    <w:p w14:paraId="1EC10270" w14:textId="742FB07D" w:rsidR="009E0799" w:rsidRPr="009E0799" w:rsidRDefault="009E0799" w:rsidP="009E0799">
      <w:pPr>
        <w:pStyle w:val="Telobesedila"/>
        <w:spacing w:before="6"/>
        <w:ind w:firstLine="140"/>
        <w:rPr>
          <w:szCs w:val="22"/>
        </w:rPr>
      </w:pPr>
      <w:r w:rsidRPr="009E0799">
        <w:rPr>
          <w:szCs w:val="22"/>
        </w:rPr>
        <w:t xml:space="preserve">Ponudba mora veljati najmanj do </w:t>
      </w:r>
      <w:r w:rsidR="002325FD">
        <w:rPr>
          <w:szCs w:val="22"/>
        </w:rPr>
        <w:t>28.3.2023.</w:t>
      </w:r>
    </w:p>
    <w:p w14:paraId="6D874E83" w14:textId="77777777" w:rsidR="009E0799" w:rsidRPr="009E0799" w:rsidRDefault="009E0799" w:rsidP="009E0799">
      <w:pPr>
        <w:pStyle w:val="Telobesedila"/>
        <w:spacing w:before="6"/>
        <w:rPr>
          <w:szCs w:val="22"/>
        </w:rPr>
      </w:pPr>
    </w:p>
    <w:p w14:paraId="6D82DC16" w14:textId="7ADBF0E5" w:rsidR="000D053C" w:rsidRDefault="009E0799" w:rsidP="009E0799">
      <w:pPr>
        <w:pStyle w:val="Telobesedila"/>
        <w:spacing w:before="6"/>
        <w:ind w:left="140"/>
        <w:rPr>
          <w:b/>
        </w:rPr>
      </w:pPr>
      <w:r w:rsidRPr="009E0799">
        <w:rPr>
          <w:szCs w:val="22"/>
        </w:rPr>
        <w:t>V izjemnih okoliščinah bo naročnik lahko zahteval, da ponudniki podaljšajo čas veljavnosti ponudb za določeno dodatno obdobje.</w:t>
      </w:r>
    </w:p>
    <w:p w14:paraId="15F1793E" w14:textId="77777777" w:rsidR="000D053C" w:rsidRDefault="000D053C">
      <w:pPr>
        <w:pStyle w:val="Telobesedila"/>
        <w:spacing w:before="6"/>
        <w:rPr>
          <w:sz w:val="23"/>
        </w:rPr>
      </w:pPr>
    </w:p>
    <w:p w14:paraId="6BC508A7" w14:textId="5EA9A188" w:rsidR="000D053C" w:rsidRDefault="0027172A">
      <w:pPr>
        <w:pStyle w:val="Naslov3"/>
        <w:jc w:val="both"/>
      </w:pPr>
      <w:r>
        <w:t>R</w:t>
      </w:r>
      <w:r w:rsidR="009E7B06">
        <w:t>AZPISN</w:t>
      </w:r>
      <w:r>
        <w:t xml:space="preserve">A </w:t>
      </w:r>
      <w:r w:rsidR="009E7B06">
        <w:t>DOKUMENTACIJ</w:t>
      </w:r>
      <w:r>
        <w:t>A</w:t>
      </w:r>
    </w:p>
    <w:p w14:paraId="00E9D34D" w14:textId="77777777" w:rsidR="000D053C" w:rsidRDefault="000D053C">
      <w:pPr>
        <w:pStyle w:val="Telobesedila"/>
        <w:spacing w:before="11"/>
        <w:rPr>
          <w:b/>
          <w:sz w:val="17"/>
        </w:rPr>
      </w:pPr>
    </w:p>
    <w:p w14:paraId="2B880523" w14:textId="77777777" w:rsidR="0027172A" w:rsidRPr="0027172A" w:rsidRDefault="0027172A" w:rsidP="0027172A">
      <w:pPr>
        <w:pStyle w:val="Telobesedila"/>
        <w:spacing w:before="6"/>
        <w:ind w:left="140"/>
        <w:rPr>
          <w:szCs w:val="22"/>
        </w:rPr>
      </w:pPr>
      <w:r w:rsidRPr="0027172A">
        <w:rPr>
          <w:szCs w:val="22"/>
        </w:rPr>
        <w:t>Razpisno dokumentacijo lahko ponudniki dobijo na portalu javnih naročil.</w:t>
      </w:r>
    </w:p>
    <w:p w14:paraId="1C39E06B" w14:textId="77777777" w:rsidR="0027172A" w:rsidRPr="0027172A" w:rsidRDefault="0027172A" w:rsidP="0027172A">
      <w:pPr>
        <w:pStyle w:val="Telobesedila"/>
        <w:spacing w:before="6"/>
        <w:ind w:left="140"/>
        <w:rPr>
          <w:szCs w:val="22"/>
        </w:rPr>
      </w:pPr>
    </w:p>
    <w:p w14:paraId="73632509" w14:textId="77777777" w:rsidR="0027172A" w:rsidRPr="0027172A" w:rsidRDefault="0027172A" w:rsidP="0027172A">
      <w:pPr>
        <w:pStyle w:val="Telobesedila"/>
        <w:spacing w:before="6"/>
        <w:ind w:left="140"/>
        <w:rPr>
          <w:szCs w:val="22"/>
        </w:rPr>
      </w:pPr>
      <w:r w:rsidRPr="0027172A">
        <w:rPr>
          <w:szCs w:val="22"/>
        </w:rPr>
        <w:t>Dostop do razpisne dokumentacije je brezplačen.</w:t>
      </w:r>
    </w:p>
    <w:p w14:paraId="4036778E" w14:textId="485D44EB" w:rsidR="000D053C" w:rsidRDefault="000D053C">
      <w:pPr>
        <w:jc w:val="both"/>
        <w:rPr>
          <w:sz w:val="18"/>
        </w:rPr>
      </w:pPr>
    </w:p>
    <w:p w14:paraId="52C0921C" w14:textId="4B0544AE" w:rsidR="003F3D91" w:rsidRPr="00AB3163" w:rsidRDefault="00AB3163" w:rsidP="00AB3163">
      <w:pPr>
        <w:pStyle w:val="Telobesedila"/>
        <w:spacing w:before="6"/>
        <w:ind w:left="140"/>
        <w:jc w:val="both"/>
        <w:rPr>
          <w:szCs w:val="22"/>
        </w:rPr>
      </w:pPr>
      <w:bookmarkStart w:id="0" w:name="_Toc336851734"/>
      <w:bookmarkStart w:id="1" w:name="_Toc336851782"/>
      <w:bookmarkStart w:id="2" w:name="_Toc90381881"/>
      <w:r w:rsidRPr="00AB3163">
        <w:rPr>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A84C875" w14:textId="77777777" w:rsidR="003F3D91" w:rsidRDefault="003F3D91" w:rsidP="00EE5159">
      <w:pPr>
        <w:pStyle w:val="Naslov3"/>
        <w:jc w:val="both"/>
      </w:pPr>
    </w:p>
    <w:p w14:paraId="216E79CD" w14:textId="77777777" w:rsidR="003F3D91" w:rsidRDefault="003F3D91" w:rsidP="00EE5159">
      <w:pPr>
        <w:pStyle w:val="Naslov3"/>
        <w:jc w:val="both"/>
      </w:pPr>
    </w:p>
    <w:p w14:paraId="16C34493" w14:textId="5B1A77B0" w:rsidR="00EE5159" w:rsidRPr="00EE5159" w:rsidRDefault="00EE5159" w:rsidP="00EE5159">
      <w:pPr>
        <w:pStyle w:val="Naslov3"/>
        <w:jc w:val="both"/>
      </w:pPr>
      <w:r>
        <w:t>PRAVNA PODLAGA</w:t>
      </w:r>
      <w:bookmarkEnd w:id="0"/>
      <w:bookmarkEnd w:id="1"/>
      <w:bookmarkEnd w:id="2"/>
    </w:p>
    <w:p w14:paraId="76A91A0E" w14:textId="77777777" w:rsidR="00EE5159" w:rsidRDefault="00EE5159" w:rsidP="00EE5159">
      <w:pPr>
        <w:pStyle w:val="Telobesedila"/>
        <w:spacing w:before="6"/>
        <w:ind w:left="140"/>
        <w:jc w:val="both"/>
        <w:rPr>
          <w:szCs w:val="22"/>
        </w:rPr>
      </w:pPr>
    </w:p>
    <w:p w14:paraId="5C2A89C7" w14:textId="1275D358" w:rsidR="00EE5159" w:rsidRPr="00EE5159" w:rsidRDefault="00EE5159" w:rsidP="00EE5159">
      <w:pPr>
        <w:pStyle w:val="Telobesedila"/>
        <w:spacing w:before="6"/>
        <w:ind w:left="140"/>
        <w:jc w:val="both"/>
        <w:rPr>
          <w:szCs w:val="22"/>
        </w:rPr>
      </w:pPr>
      <w:r w:rsidRPr="00EE5159">
        <w:rPr>
          <w:szCs w:val="22"/>
        </w:rPr>
        <w:t>Naročnik izvaja postopek oddaje javnega naročila na podlagi veljavnega zakona in podzakonskih aktov, ki urejajo javno</w:t>
      </w:r>
      <w:r>
        <w:rPr>
          <w:szCs w:val="22"/>
        </w:rPr>
        <w:t xml:space="preserve"> </w:t>
      </w:r>
      <w:r w:rsidRPr="00EE5159">
        <w:rPr>
          <w:szCs w:val="22"/>
        </w:rPr>
        <w:t>naročanje, v skladu z veljavno zakonodajo, ki ureja področje javnih financ ter področje, ki je predmet javnega naročila.</w:t>
      </w:r>
    </w:p>
    <w:p w14:paraId="0EC67568" w14:textId="77777777" w:rsidR="000D053C" w:rsidRDefault="000D053C">
      <w:pPr>
        <w:pStyle w:val="Telobesedila"/>
        <w:spacing w:before="5"/>
        <w:rPr>
          <w:b/>
          <w:i/>
          <w:sz w:val="20"/>
        </w:rPr>
      </w:pPr>
    </w:p>
    <w:p w14:paraId="13FB0E65" w14:textId="77777777" w:rsidR="000D053C" w:rsidRDefault="000D053C">
      <w:pPr>
        <w:pStyle w:val="Telobesedila"/>
        <w:spacing w:before="7"/>
        <w:rPr>
          <w:sz w:val="23"/>
        </w:rPr>
      </w:pPr>
    </w:p>
    <w:p w14:paraId="78CFA176" w14:textId="27F24CE4" w:rsidR="000D053C" w:rsidRDefault="009E7B06">
      <w:pPr>
        <w:pStyle w:val="Telobesedila"/>
        <w:ind w:left="140"/>
        <w:jc w:val="both"/>
      </w:pPr>
      <w:r>
        <w:t xml:space="preserve">Datum: </w:t>
      </w:r>
      <w:r w:rsidR="00465F0C">
        <w:t>2</w:t>
      </w:r>
      <w:r w:rsidR="00AB3163">
        <w:t>8</w:t>
      </w:r>
      <w:r>
        <w:t xml:space="preserve">. </w:t>
      </w:r>
      <w:r w:rsidR="00465F0C">
        <w:t>11</w:t>
      </w:r>
      <w:r>
        <w:t>. 20</w:t>
      </w:r>
      <w:r w:rsidR="00465F0C">
        <w:t>22</w:t>
      </w:r>
    </w:p>
    <w:p w14:paraId="5072295F" w14:textId="77777777" w:rsidR="000D053C" w:rsidRDefault="009E7B06">
      <w:pPr>
        <w:pStyle w:val="Telobesedila"/>
        <w:spacing w:before="2"/>
        <w:ind w:left="140"/>
        <w:jc w:val="both"/>
      </w:pPr>
      <w:r>
        <w:t>Kraj: Begunje na Gorenjskem</w:t>
      </w:r>
    </w:p>
    <w:p w14:paraId="46AA04F1" w14:textId="77777777" w:rsidR="000D053C" w:rsidRDefault="000D053C">
      <w:pPr>
        <w:pStyle w:val="Telobesedila"/>
        <w:rPr>
          <w:sz w:val="20"/>
        </w:rPr>
      </w:pPr>
    </w:p>
    <w:p w14:paraId="038C6CD1" w14:textId="77777777" w:rsidR="000D053C" w:rsidRDefault="000D053C">
      <w:pPr>
        <w:pStyle w:val="Telobesedila"/>
        <w:spacing w:before="7"/>
        <w:rPr>
          <w:sz w:val="19"/>
        </w:rPr>
      </w:pPr>
    </w:p>
    <w:p w14:paraId="3D374A8B" w14:textId="77777777" w:rsidR="000D053C" w:rsidRDefault="000D053C">
      <w:pPr>
        <w:rPr>
          <w:sz w:val="19"/>
        </w:rPr>
        <w:sectPr w:rsidR="000D053C">
          <w:footerReference w:type="default" r:id="rId15"/>
          <w:pgSz w:w="11910" w:h="16840"/>
          <w:pgMar w:top="480" w:right="940" w:bottom="1140" w:left="940" w:header="0" w:footer="943" w:gutter="0"/>
          <w:cols w:space="708"/>
        </w:sectPr>
      </w:pPr>
    </w:p>
    <w:p w14:paraId="0D338E51" w14:textId="05FE8BD5" w:rsidR="000D053C" w:rsidRDefault="00711751">
      <w:pPr>
        <w:pStyle w:val="Telobesedila"/>
        <w:spacing w:before="94" w:line="207" w:lineRule="exact"/>
        <w:ind w:left="142"/>
      </w:pPr>
      <w:r>
        <w:t>Dejan Pešić</w:t>
      </w:r>
    </w:p>
    <w:p w14:paraId="0DE76869" w14:textId="38A8EF57" w:rsidR="000D053C" w:rsidRDefault="00711751">
      <w:pPr>
        <w:pStyle w:val="Telobesedila"/>
        <w:spacing w:line="207" w:lineRule="exact"/>
        <w:ind w:left="142"/>
      </w:pPr>
      <w:r>
        <w:t>Višji strokovni sodelavec v splošnih službah VI - nabava</w:t>
      </w:r>
    </w:p>
    <w:p w14:paraId="019D335A" w14:textId="2575437C" w:rsidR="000D053C" w:rsidRDefault="009E7B06">
      <w:pPr>
        <w:pStyle w:val="Telobesedila"/>
        <w:spacing w:before="96" w:line="207" w:lineRule="exact"/>
        <w:ind w:left="142"/>
      </w:pPr>
      <w:r>
        <w:br w:type="column"/>
      </w:r>
      <w:r w:rsidR="00465F0C" w:rsidRPr="00491DA4">
        <w:t>Mitja Logar</w:t>
      </w:r>
      <w:r>
        <w:t>, dr. med., spec. psih.</w:t>
      </w:r>
    </w:p>
    <w:p w14:paraId="06C7C7CF" w14:textId="77777777" w:rsidR="000D053C" w:rsidRDefault="009E7B06">
      <w:pPr>
        <w:pStyle w:val="Telobesedila"/>
        <w:spacing w:line="207" w:lineRule="exact"/>
        <w:ind w:left="1146" w:right="1410"/>
        <w:jc w:val="center"/>
      </w:pPr>
      <w:r>
        <w:t>Direktor</w:t>
      </w:r>
    </w:p>
    <w:p w14:paraId="394907F3" w14:textId="77777777" w:rsidR="000D053C" w:rsidRDefault="000D053C">
      <w:pPr>
        <w:spacing w:line="207" w:lineRule="exact"/>
        <w:jc w:val="center"/>
        <w:sectPr w:rsidR="000D053C">
          <w:type w:val="continuous"/>
          <w:pgSz w:w="11910" w:h="16840"/>
          <w:pgMar w:top="560" w:right="940" w:bottom="1240" w:left="940" w:header="708" w:footer="708" w:gutter="0"/>
          <w:cols w:num="2" w:space="708" w:equalWidth="0">
            <w:col w:w="3253" w:space="3550"/>
            <w:col w:w="3227"/>
          </w:cols>
        </w:sectPr>
      </w:pPr>
    </w:p>
    <w:p w14:paraId="41C2B9A6" w14:textId="77777777" w:rsidR="000D053C" w:rsidRDefault="009E7B06">
      <w:pPr>
        <w:pStyle w:val="Telobesedila"/>
        <w:ind w:left="484"/>
        <w:rPr>
          <w:sz w:val="20"/>
        </w:rPr>
      </w:pPr>
      <w:r>
        <w:rPr>
          <w:noProof/>
          <w:sz w:val="20"/>
        </w:rPr>
        <w:lastRenderedPageBreak/>
        <w:drawing>
          <wp:inline distT="0" distB="0" distL="0" distR="0" wp14:anchorId="3C587B73" wp14:editId="2984B016">
            <wp:extent cx="4975981" cy="926592"/>
            <wp:effectExtent l="0" t="0" r="0" b="0"/>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8" cstate="print"/>
                    <a:stretch>
                      <a:fillRect/>
                    </a:stretch>
                  </pic:blipFill>
                  <pic:spPr>
                    <a:xfrm>
                      <a:off x="0" y="0"/>
                      <a:ext cx="4975981" cy="926592"/>
                    </a:xfrm>
                    <a:prstGeom prst="rect">
                      <a:avLst/>
                    </a:prstGeom>
                  </pic:spPr>
                </pic:pic>
              </a:graphicData>
            </a:graphic>
          </wp:inline>
        </w:drawing>
      </w:r>
    </w:p>
    <w:p w14:paraId="6658F8A8" w14:textId="030CE57D" w:rsidR="000D053C" w:rsidRDefault="00465F0C">
      <w:pPr>
        <w:pStyle w:val="Telobesedila"/>
        <w:spacing w:before="3"/>
        <w:rPr>
          <w:sz w:val="29"/>
        </w:rPr>
      </w:pPr>
      <w:r>
        <w:rPr>
          <w:noProof/>
        </w:rPr>
        <mc:AlternateContent>
          <mc:Choice Requires="wps">
            <w:drawing>
              <wp:anchor distT="0" distB="0" distL="0" distR="0" simplePos="0" relativeHeight="251646976" behindDoc="0" locked="0" layoutInCell="1" allowOverlap="1" wp14:anchorId="62641681" wp14:editId="18DD7637">
                <wp:simplePos x="0" y="0"/>
                <wp:positionH relativeFrom="page">
                  <wp:posOffset>882650</wp:posOffset>
                </wp:positionH>
                <wp:positionV relativeFrom="paragraph">
                  <wp:posOffset>229235</wp:posOffset>
                </wp:positionV>
                <wp:extent cx="6009005" cy="203200"/>
                <wp:effectExtent l="0" t="0" r="4445" b="0"/>
                <wp:wrapTopAndBottom/>
                <wp:docPr id="38"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005" cy="203200"/>
                        </a:xfrm>
                        <a:prstGeom prst="rect">
                          <a:avLst/>
                        </a:prstGeom>
                        <a:solidFill>
                          <a:srgbClr val="C4BB9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84A955" w14:textId="49EAA186" w:rsidR="000D053C" w:rsidRDefault="009E7B06">
                            <w:pPr>
                              <w:tabs>
                                <w:tab w:val="left" w:pos="3338"/>
                              </w:tabs>
                              <w:spacing w:before="3" w:line="315" w:lineRule="exact"/>
                              <w:ind w:left="1922"/>
                              <w:rPr>
                                <w:b/>
                                <w:sz w:val="24"/>
                              </w:rPr>
                            </w:pPr>
                            <w:r>
                              <w:rPr>
                                <w:b/>
                                <w:sz w:val="28"/>
                              </w:rPr>
                              <w:t>II.</w:t>
                            </w:r>
                            <w:r w:rsidR="002326D6">
                              <w:rPr>
                                <w:b/>
                                <w:sz w:val="28"/>
                              </w:rPr>
                              <w:t xml:space="preserve">         </w:t>
                            </w:r>
                            <w:r>
                              <w:rPr>
                                <w:b/>
                                <w:sz w:val="24"/>
                              </w:rPr>
                              <w:t>NAVODILO ZA IZDELAVO</w:t>
                            </w:r>
                            <w:r>
                              <w:rPr>
                                <w:b/>
                                <w:spacing w:val="-4"/>
                                <w:sz w:val="24"/>
                              </w:rPr>
                              <w:t xml:space="preserve"> </w:t>
                            </w:r>
                            <w:r>
                              <w:rPr>
                                <w:b/>
                                <w:sz w:val="24"/>
                              </w:rPr>
                              <w:t>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641681" id="Text Box 31" o:spid="_x0000_s1027" type="#_x0000_t202" style="position:absolute;margin-left:69.5pt;margin-top:18.05pt;width:473.15pt;height:16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" fillcolor="#c4bb95" stroked="f">
                <v:textbox inset="0,0,0,0">
                  <w:txbxContent>
                    <w:p w14:paraId="1F84A955" w14:textId="49EAA186" w:rsidR="000D053C" w:rsidRDefault="009E7B06">
                      <w:pPr>
                        <w:tabs>
                          <w:tab w:val="left" w:pos="3338"/>
                        </w:tabs>
                        <w:spacing w:before="3" w:line="315" w:lineRule="exact"/>
                        <w:ind w:left="1922"/>
                        <w:rPr>
                          <w:b/>
                          <w:sz w:val="24"/>
                        </w:rPr>
                      </w:pPr>
                      <w:r>
                        <w:rPr>
                          <w:b/>
                          <w:sz w:val="28"/>
                        </w:rPr>
                        <w:t>II.</w:t>
                      </w:r>
                      <w:r w:rsidR="002326D6">
                        <w:rPr>
                          <w:b/>
                          <w:sz w:val="28"/>
                        </w:rPr>
                        <w:t xml:space="preserve">         </w:t>
                      </w:r>
                      <w:r>
                        <w:rPr>
                          <w:b/>
                          <w:sz w:val="24"/>
                        </w:rPr>
                        <w:t>NAVODILO ZA IZDELAVO</w:t>
                      </w:r>
                      <w:r>
                        <w:rPr>
                          <w:b/>
                          <w:spacing w:val="-4"/>
                          <w:sz w:val="24"/>
                        </w:rPr>
                        <w:t xml:space="preserve"> </w:t>
                      </w:r>
                      <w:r>
                        <w:rPr>
                          <w:b/>
                          <w:sz w:val="24"/>
                        </w:rPr>
                        <w:t>PONUDBE</w:t>
                      </w:r>
                    </w:p>
                  </w:txbxContent>
                </v:textbox>
                <w10:wrap type="topAndBottom" anchorx="page"/>
              </v:shape>
            </w:pict>
          </mc:Fallback>
        </mc:AlternateContent>
      </w:r>
    </w:p>
    <w:p w14:paraId="7E483FAF" w14:textId="77777777" w:rsidR="000D053C" w:rsidRDefault="000D053C">
      <w:pPr>
        <w:pStyle w:val="Telobesedila"/>
        <w:spacing w:before="5"/>
        <w:rPr>
          <w:sz w:val="15"/>
        </w:rPr>
      </w:pPr>
    </w:p>
    <w:p w14:paraId="34C02A0A" w14:textId="77777777" w:rsidR="000D053C" w:rsidRDefault="009E7B06" w:rsidP="00877AE5">
      <w:pPr>
        <w:pStyle w:val="Naslov4"/>
        <w:numPr>
          <w:ilvl w:val="1"/>
          <w:numId w:val="22"/>
        </w:numPr>
        <w:tabs>
          <w:tab w:val="left" w:pos="521"/>
        </w:tabs>
        <w:spacing w:before="94"/>
        <w:ind w:left="520"/>
        <w:jc w:val="left"/>
      </w:pPr>
      <w:bookmarkStart w:id="3" w:name="_TOC_250046"/>
      <w:bookmarkEnd w:id="3"/>
      <w:r>
        <w:t>PONUDBA</w:t>
      </w:r>
    </w:p>
    <w:p w14:paraId="4B199913" w14:textId="77777777" w:rsidR="000D053C" w:rsidRDefault="000D053C">
      <w:pPr>
        <w:pStyle w:val="Telobesedila"/>
        <w:spacing w:before="1"/>
        <w:rPr>
          <w:b/>
        </w:rPr>
      </w:pPr>
    </w:p>
    <w:p w14:paraId="72CBF367" w14:textId="77777777" w:rsidR="000D053C" w:rsidRDefault="000D053C">
      <w:pPr>
        <w:pStyle w:val="Telobesedila"/>
        <w:spacing w:before="8"/>
        <w:rPr>
          <w:sz w:val="17"/>
        </w:rPr>
      </w:pPr>
    </w:p>
    <w:p w14:paraId="1545B3C7" w14:textId="77777777" w:rsidR="000D053C" w:rsidRDefault="009E7B06" w:rsidP="00AB6AB9">
      <w:pPr>
        <w:pStyle w:val="Naslov4"/>
        <w:numPr>
          <w:ilvl w:val="2"/>
          <w:numId w:val="22"/>
        </w:numPr>
        <w:tabs>
          <w:tab w:val="left" w:pos="1111"/>
        </w:tabs>
        <w:ind w:left="1110" w:hanging="432"/>
      </w:pPr>
      <w:bookmarkStart w:id="4" w:name="_TOC_250044"/>
      <w:bookmarkEnd w:id="4"/>
      <w:r>
        <w:t>Ponudnik</w:t>
      </w:r>
    </w:p>
    <w:p w14:paraId="2E0E886D" w14:textId="77777777" w:rsidR="000D053C" w:rsidRDefault="000D053C">
      <w:pPr>
        <w:pStyle w:val="Telobesedila"/>
        <w:spacing w:before="6"/>
        <w:rPr>
          <w:b/>
        </w:rPr>
      </w:pPr>
    </w:p>
    <w:p w14:paraId="7E947ABC" w14:textId="77777777" w:rsidR="000D053C" w:rsidRDefault="009E7B06">
      <w:pPr>
        <w:pStyle w:val="Telobesedila"/>
        <w:ind w:left="318" w:right="533"/>
        <w:jc w:val="both"/>
      </w:pPr>
      <w:r>
        <w:t>Na javnem razpisu lahko konkurira vsaka pravna ali fizična oseba, ki je registrirana za dejavnost, ki je predmet tega javnega razpisa in ima za opravljanje dejavnosti vsa predpisana dovoljenja.</w:t>
      </w:r>
    </w:p>
    <w:p w14:paraId="213586E5" w14:textId="77777777" w:rsidR="000D053C" w:rsidRDefault="000D053C">
      <w:pPr>
        <w:pStyle w:val="Telobesedila"/>
        <w:spacing w:before="10"/>
        <w:rPr>
          <w:sz w:val="17"/>
        </w:rPr>
      </w:pPr>
    </w:p>
    <w:p w14:paraId="1D84B7C4" w14:textId="77777777" w:rsidR="000D053C" w:rsidRDefault="009E7B06">
      <w:pPr>
        <w:pStyle w:val="Telobesedila"/>
        <w:ind w:left="318" w:right="546"/>
        <w:jc w:val="both"/>
      </w:pPr>
      <w:r>
        <w:t>Glede na, v tem javnem razpisu določen predmet javnega naročila, lahko na tem javnem razpisu konkurirajo tisti gospodarski subjekti, ki kumulativno izpolnjujejo naslednje pogoje:</w:t>
      </w:r>
    </w:p>
    <w:p w14:paraId="078A9301" w14:textId="77777777" w:rsidR="000D053C" w:rsidRDefault="009E7B06">
      <w:pPr>
        <w:pStyle w:val="Odstavekseznama"/>
        <w:numPr>
          <w:ilvl w:val="0"/>
          <w:numId w:val="18"/>
        </w:numPr>
        <w:tabs>
          <w:tab w:val="left" w:pos="1038"/>
          <w:tab w:val="left" w:pos="1039"/>
        </w:tabs>
        <w:spacing w:before="1" w:line="219" w:lineRule="exact"/>
        <w:rPr>
          <w:sz w:val="18"/>
        </w:rPr>
      </w:pPr>
      <w:r>
        <w:rPr>
          <w:sz w:val="18"/>
        </w:rPr>
        <w:t>so registrirani za dejavnost prometa z zdravili na debelo, ki so predmet</w:t>
      </w:r>
      <w:r>
        <w:rPr>
          <w:spacing w:val="-11"/>
          <w:sz w:val="18"/>
        </w:rPr>
        <w:t xml:space="preserve"> </w:t>
      </w:r>
      <w:r>
        <w:rPr>
          <w:sz w:val="18"/>
        </w:rPr>
        <w:t>razpisa,</w:t>
      </w:r>
    </w:p>
    <w:p w14:paraId="6A3634B3" w14:textId="77777777" w:rsidR="000D053C" w:rsidRDefault="009E7B06">
      <w:pPr>
        <w:pStyle w:val="Odstavekseznama"/>
        <w:numPr>
          <w:ilvl w:val="0"/>
          <w:numId w:val="18"/>
        </w:numPr>
        <w:tabs>
          <w:tab w:val="left" w:pos="1038"/>
          <w:tab w:val="left" w:pos="1039"/>
        </w:tabs>
        <w:spacing w:line="218" w:lineRule="exact"/>
        <w:rPr>
          <w:sz w:val="18"/>
        </w:rPr>
      </w:pPr>
      <w:r>
        <w:rPr>
          <w:sz w:val="18"/>
        </w:rPr>
        <w:t>imajo za opravljanje dejavnosti vsa predpisana</w:t>
      </w:r>
      <w:r>
        <w:rPr>
          <w:spacing w:val="-8"/>
          <w:sz w:val="18"/>
        </w:rPr>
        <w:t xml:space="preserve"> </w:t>
      </w:r>
      <w:r>
        <w:rPr>
          <w:sz w:val="18"/>
        </w:rPr>
        <w:t>dovoljenja,</w:t>
      </w:r>
    </w:p>
    <w:p w14:paraId="3C909EBB" w14:textId="77777777" w:rsidR="000D053C" w:rsidRDefault="009E7B06">
      <w:pPr>
        <w:pStyle w:val="Odstavekseznama"/>
        <w:numPr>
          <w:ilvl w:val="0"/>
          <w:numId w:val="18"/>
        </w:numPr>
        <w:tabs>
          <w:tab w:val="left" w:pos="1038"/>
          <w:tab w:val="left" w:pos="1039"/>
        </w:tabs>
        <w:spacing w:line="219" w:lineRule="exact"/>
        <w:rPr>
          <w:sz w:val="18"/>
        </w:rPr>
      </w:pPr>
      <w:r>
        <w:rPr>
          <w:sz w:val="18"/>
        </w:rPr>
        <w:t>izpolnjujejo vse zahtevane pogoje iz te razpisne</w:t>
      </w:r>
      <w:r>
        <w:rPr>
          <w:spacing w:val="-8"/>
          <w:sz w:val="18"/>
        </w:rPr>
        <w:t xml:space="preserve"> </w:t>
      </w:r>
      <w:r>
        <w:rPr>
          <w:sz w:val="18"/>
        </w:rPr>
        <w:t>dokumentacije.</w:t>
      </w:r>
    </w:p>
    <w:p w14:paraId="13262E66" w14:textId="77777777" w:rsidR="000D053C" w:rsidRDefault="000D053C">
      <w:pPr>
        <w:pStyle w:val="Telobesedila"/>
      </w:pPr>
    </w:p>
    <w:p w14:paraId="598140A3" w14:textId="77777777" w:rsidR="000D053C" w:rsidRDefault="000D053C">
      <w:pPr>
        <w:pStyle w:val="Telobesedila"/>
        <w:spacing w:before="6"/>
        <w:rPr>
          <w:sz w:val="17"/>
        </w:rPr>
      </w:pPr>
    </w:p>
    <w:p w14:paraId="4E99A506" w14:textId="77777777" w:rsidR="000D053C" w:rsidRDefault="009E7B06" w:rsidP="00AB6AB9">
      <w:pPr>
        <w:pStyle w:val="Naslov4"/>
        <w:numPr>
          <w:ilvl w:val="2"/>
          <w:numId w:val="22"/>
        </w:numPr>
        <w:tabs>
          <w:tab w:val="left" w:pos="1111"/>
        </w:tabs>
        <w:ind w:left="1110" w:hanging="432"/>
      </w:pPr>
      <w:bookmarkStart w:id="5" w:name="_TOC_250042"/>
      <w:r>
        <w:t>Jezik</w:t>
      </w:r>
      <w:r>
        <w:rPr>
          <w:spacing w:val="-1"/>
        </w:rPr>
        <w:t xml:space="preserve"> </w:t>
      </w:r>
      <w:bookmarkEnd w:id="5"/>
      <w:r>
        <w:t>ponudbe</w:t>
      </w:r>
    </w:p>
    <w:p w14:paraId="775CC206" w14:textId="77777777" w:rsidR="000D053C" w:rsidRDefault="000D053C">
      <w:pPr>
        <w:pStyle w:val="Telobesedila"/>
        <w:spacing w:before="6"/>
        <w:rPr>
          <w:b/>
        </w:rPr>
      </w:pPr>
    </w:p>
    <w:p w14:paraId="3C8C6122" w14:textId="77777777" w:rsidR="000D053C" w:rsidRDefault="009E7B06">
      <w:pPr>
        <w:pStyle w:val="Telobesedila"/>
        <w:ind w:left="318"/>
        <w:jc w:val="both"/>
      </w:pPr>
      <w:r>
        <w:t>Ponudbo mora ponudnik pripraviti v slovenskem jeziku.</w:t>
      </w:r>
    </w:p>
    <w:p w14:paraId="7077200D" w14:textId="77777777" w:rsidR="000D053C" w:rsidRDefault="000D053C">
      <w:pPr>
        <w:pStyle w:val="Telobesedila"/>
        <w:spacing w:before="6"/>
        <w:rPr>
          <w:sz w:val="17"/>
        </w:rPr>
      </w:pPr>
    </w:p>
    <w:p w14:paraId="25159699" w14:textId="77777777" w:rsidR="000D053C" w:rsidRDefault="009E7B06" w:rsidP="00AB6AB9">
      <w:pPr>
        <w:pStyle w:val="Naslov4"/>
        <w:numPr>
          <w:ilvl w:val="2"/>
          <w:numId w:val="22"/>
        </w:numPr>
        <w:tabs>
          <w:tab w:val="left" w:pos="1111"/>
        </w:tabs>
        <w:ind w:left="1110" w:hanging="432"/>
      </w:pPr>
      <w:bookmarkStart w:id="6" w:name="_TOC_250041"/>
      <w:r>
        <w:t>Variantne</w:t>
      </w:r>
      <w:r>
        <w:rPr>
          <w:spacing w:val="-3"/>
        </w:rPr>
        <w:t xml:space="preserve"> </w:t>
      </w:r>
      <w:bookmarkEnd w:id="6"/>
      <w:r>
        <w:t>ponudbe</w:t>
      </w:r>
    </w:p>
    <w:p w14:paraId="483F396F" w14:textId="77777777" w:rsidR="000D053C" w:rsidRDefault="000D053C">
      <w:pPr>
        <w:pStyle w:val="Telobesedila"/>
        <w:spacing w:before="6"/>
        <w:rPr>
          <w:b/>
        </w:rPr>
      </w:pPr>
    </w:p>
    <w:p w14:paraId="3C8B2699" w14:textId="77777777" w:rsidR="000D053C" w:rsidRDefault="009E7B06">
      <w:pPr>
        <w:pStyle w:val="Telobesedila"/>
        <w:ind w:left="318"/>
        <w:jc w:val="both"/>
      </w:pPr>
      <w:r>
        <w:t>Variantne ponudbe niso dovoljene in ne bodo upoštevane.</w:t>
      </w:r>
    </w:p>
    <w:p w14:paraId="41549C2A" w14:textId="77777777" w:rsidR="000D053C" w:rsidRDefault="000D053C">
      <w:pPr>
        <w:pStyle w:val="Telobesedila"/>
        <w:spacing w:before="5"/>
        <w:rPr>
          <w:sz w:val="17"/>
        </w:rPr>
      </w:pPr>
    </w:p>
    <w:p w14:paraId="65F7D644" w14:textId="2EEA4ACA" w:rsidR="000D053C" w:rsidRDefault="00CA4D19" w:rsidP="00AB6AB9">
      <w:pPr>
        <w:pStyle w:val="Naslov4"/>
        <w:numPr>
          <w:ilvl w:val="2"/>
          <w:numId w:val="22"/>
        </w:numPr>
        <w:tabs>
          <w:tab w:val="left" w:pos="1111"/>
        </w:tabs>
        <w:ind w:left="1110" w:hanging="432"/>
      </w:pPr>
      <w:bookmarkStart w:id="7" w:name="_Hlk120531502"/>
      <w:r>
        <w:t>Ponudbena dokumentacija</w:t>
      </w:r>
      <w:bookmarkEnd w:id="7"/>
    </w:p>
    <w:p w14:paraId="6FE3D4D4" w14:textId="77777777" w:rsidR="000D053C" w:rsidRDefault="000D053C">
      <w:pPr>
        <w:pStyle w:val="Telobesedila"/>
        <w:spacing w:before="6"/>
        <w:rPr>
          <w:b/>
        </w:rPr>
      </w:pPr>
    </w:p>
    <w:p w14:paraId="568C773A" w14:textId="1F05F3F6" w:rsidR="000D053C" w:rsidRPr="00D91A83" w:rsidRDefault="00D91A83" w:rsidP="00D91A83">
      <w:pPr>
        <w:pStyle w:val="Telobesedila"/>
        <w:ind w:left="318"/>
        <w:jc w:val="both"/>
      </w:pPr>
      <w:r w:rsidRPr="00D91A83">
        <w:t>Ponudbeno dokumentacijo sestavljajo naslednji dokumenti:</w:t>
      </w:r>
    </w:p>
    <w:p w14:paraId="65C6DF4F" w14:textId="77777777" w:rsidR="000D053C" w:rsidRDefault="009E7B06">
      <w:pPr>
        <w:pStyle w:val="Odstavekseznama"/>
        <w:numPr>
          <w:ilvl w:val="0"/>
          <w:numId w:val="8"/>
        </w:numPr>
        <w:tabs>
          <w:tab w:val="left" w:pos="1038"/>
          <w:tab w:val="left" w:pos="1039"/>
        </w:tabs>
        <w:rPr>
          <w:sz w:val="18"/>
        </w:rPr>
      </w:pPr>
      <w:r>
        <w:rPr>
          <w:sz w:val="18"/>
        </w:rPr>
        <w:t>izpolnjen obrazec ponudbe</w:t>
      </w:r>
      <w:r>
        <w:rPr>
          <w:spacing w:val="-4"/>
          <w:sz w:val="18"/>
        </w:rPr>
        <w:t xml:space="preserve"> </w:t>
      </w:r>
      <w:r>
        <w:rPr>
          <w:sz w:val="18"/>
        </w:rPr>
        <w:t>(OBR-1);</w:t>
      </w:r>
    </w:p>
    <w:p w14:paraId="1971C17A" w14:textId="77777777" w:rsidR="000D053C" w:rsidRDefault="009E7B06">
      <w:pPr>
        <w:pStyle w:val="Odstavekseznama"/>
        <w:numPr>
          <w:ilvl w:val="0"/>
          <w:numId w:val="8"/>
        </w:numPr>
        <w:tabs>
          <w:tab w:val="left" w:pos="1038"/>
          <w:tab w:val="left" w:pos="1039"/>
        </w:tabs>
        <w:spacing w:before="1"/>
        <w:ind w:right="537"/>
        <w:rPr>
          <w:sz w:val="18"/>
        </w:rPr>
      </w:pPr>
      <w:r>
        <w:rPr>
          <w:sz w:val="18"/>
        </w:rPr>
        <w:t>izpolnjene obrazce s podatki o podizvajalcih (OBR-2, OBR-3 in OBR-4), v kolikor bo ponudnik pri izvedbi javnega naročila nastopal s</w:t>
      </w:r>
      <w:r>
        <w:rPr>
          <w:spacing w:val="-4"/>
          <w:sz w:val="18"/>
        </w:rPr>
        <w:t xml:space="preserve"> </w:t>
      </w:r>
      <w:r>
        <w:rPr>
          <w:sz w:val="18"/>
        </w:rPr>
        <w:t>podizvajalci;</w:t>
      </w:r>
    </w:p>
    <w:p w14:paraId="3C182EC0" w14:textId="77777777" w:rsidR="000D053C" w:rsidRDefault="009E7B06">
      <w:pPr>
        <w:pStyle w:val="Odstavekseznama"/>
        <w:numPr>
          <w:ilvl w:val="0"/>
          <w:numId w:val="8"/>
        </w:numPr>
        <w:tabs>
          <w:tab w:val="left" w:pos="1038"/>
          <w:tab w:val="left" w:pos="1039"/>
        </w:tabs>
        <w:spacing w:line="206" w:lineRule="exact"/>
        <w:rPr>
          <w:sz w:val="18"/>
        </w:rPr>
      </w:pPr>
      <w:r>
        <w:rPr>
          <w:sz w:val="18"/>
        </w:rPr>
        <w:t>izpolnjeno izjavo o lastniških razmerjih</w:t>
      </w:r>
      <w:r>
        <w:rPr>
          <w:spacing w:val="-18"/>
          <w:sz w:val="18"/>
        </w:rPr>
        <w:t xml:space="preserve"> </w:t>
      </w:r>
      <w:r>
        <w:rPr>
          <w:sz w:val="18"/>
        </w:rPr>
        <w:t>(OBR-5);</w:t>
      </w:r>
    </w:p>
    <w:p w14:paraId="06C655E4" w14:textId="77777777" w:rsidR="000D053C" w:rsidRDefault="009E7B06">
      <w:pPr>
        <w:pStyle w:val="Odstavekseznama"/>
        <w:numPr>
          <w:ilvl w:val="0"/>
          <w:numId w:val="8"/>
        </w:numPr>
        <w:tabs>
          <w:tab w:val="left" w:pos="1038"/>
          <w:tab w:val="left" w:pos="1039"/>
        </w:tabs>
        <w:spacing w:line="207" w:lineRule="exact"/>
        <w:rPr>
          <w:sz w:val="18"/>
        </w:rPr>
      </w:pPr>
      <w:r>
        <w:rPr>
          <w:sz w:val="18"/>
        </w:rPr>
        <w:t>izpolnjeno soglasje za pridobitev potrdila iz kazenske evidence za fizične osebe</w:t>
      </w:r>
      <w:r>
        <w:rPr>
          <w:spacing w:val="-11"/>
          <w:sz w:val="18"/>
        </w:rPr>
        <w:t xml:space="preserve"> </w:t>
      </w:r>
      <w:r>
        <w:rPr>
          <w:sz w:val="18"/>
        </w:rPr>
        <w:t>(OBR-6);</w:t>
      </w:r>
    </w:p>
    <w:p w14:paraId="01D9D304" w14:textId="17173C22" w:rsidR="000D053C" w:rsidRDefault="009E7B06">
      <w:pPr>
        <w:pStyle w:val="Odstavekseznama"/>
        <w:numPr>
          <w:ilvl w:val="0"/>
          <w:numId w:val="8"/>
        </w:numPr>
        <w:tabs>
          <w:tab w:val="left" w:pos="1038"/>
          <w:tab w:val="left" w:pos="1039"/>
        </w:tabs>
        <w:spacing w:before="1" w:line="207" w:lineRule="exact"/>
        <w:rPr>
          <w:sz w:val="18"/>
        </w:rPr>
      </w:pPr>
      <w:r>
        <w:rPr>
          <w:sz w:val="18"/>
        </w:rPr>
        <w:t>izpolnjeno specifikacij</w:t>
      </w:r>
      <w:r w:rsidR="000C39D8">
        <w:rPr>
          <w:sz w:val="18"/>
        </w:rPr>
        <w:t>o</w:t>
      </w:r>
      <w:r>
        <w:rPr>
          <w:sz w:val="18"/>
        </w:rPr>
        <w:t xml:space="preserve"> zahtev naročnika in predračun ponudnika</w:t>
      </w:r>
      <w:r>
        <w:rPr>
          <w:spacing w:val="-10"/>
          <w:sz w:val="18"/>
        </w:rPr>
        <w:t xml:space="preserve"> </w:t>
      </w:r>
      <w:r>
        <w:rPr>
          <w:sz w:val="18"/>
        </w:rPr>
        <w:t>(OBR-7)</w:t>
      </w:r>
    </w:p>
    <w:p w14:paraId="1C80E2FF" w14:textId="77777777" w:rsidR="000D053C" w:rsidRDefault="009E7B06">
      <w:pPr>
        <w:pStyle w:val="Odstavekseznama"/>
        <w:numPr>
          <w:ilvl w:val="0"/>
          <w:numId w:val="8"/>
        </w:numPr>
        <w:tabs>
          <w:tab w:val="left" w:pos="1038"/>
          <w:tab w:val="left" w:pos="1039"/>
        </w:tabs>
        <w:spacing w:line="206" w:lineRule="exact"/>
        <w:rPr>
          <w:sz w:val="18"/>
        </w:rPr>
      </w:pPr>
      <w:r>
        <w:rPr>
          <w:sz w:val="18"/>
        </w:rPr>
        <w:t>izpolnjen vzorec obrazec menična izjava</w:t>
      </w:r>
      <w:r>
        <w:rPr>
          <w:spacing w:val="-3"/>
          <w:sz w:val="18"/>
        </w:rPr>
        <w:t xml:space="preserve"> </w:t>
      </w:r>
      <w:r>
        <w:rPr>
          <w:sz w:val="18"/>
        </w:rPr>
        <w:t>(OBR-8)</w:t>
      </w:r>
    </w:p>
    <w:p w14:paraId="1791205E" w14:textId="77777777" w:rsidR="000D053C" w:rsidRDefault="009E7B06">
      <w:pPr>
        <w:pStyle w:val="Odstavekseznama"/>
        <w:numPr>
          <w:ilvl w:val="0"/>
          <w:numId w:val="8"/>
        </w:numPr>
        <w:tabs>
          <w:tab w:val="left" w:pos="1038"/>
          <w:tab w:val="left" w:pos="1039"/>
        </w:tabs>
        <w:spacing w:line="206" w:lineRule="exact"/>
        <w:rPr>
          <w:sz w:val="18"/>
        </w:rPr>
      </w:pPr>
      <w:r>
        <w:rPr>
          <w:sz w:val="18"/>
        </w:rPr>
        <w:t>izpolnjen vzorec obrazec okvirnega sporazuma</w:t>
      </w:r>
      <w:r>
        <w:rPr>
          <w:spacing w:val="-1"/>
          <w:sz w:val="18"/>
        </w:rPr>
        <w:t xml:space="preserve"> </w:t>
      </w:r>
      <w:r>
        <w:rPr>
          <w:sz w:val="18"/>
        </w:rPr>
        <w:t>(OBR-9);</w:t>
      </w:r>
    </w:p>
    <w:p w14:paraId="35936475" w14:textId="77777777" w:rsidR="000D053C" w:rsidRDefault="009E7B06">
      <w:pPr>
        <w:pStyle w:val="Odstavekseznama"/>
        <w:numPr>
          <w:ilvl w:val="0"/>
          <w:numId w:val="8"/>
        </w:numPr>
        <w:tabs>
          <w:tab w:val="left" w:pos="1038"/>
          <w:tab w:val="left" w:pos="1039"/>
        </w:tabs>
        <w:spacing w:line="207" w:lineRule="exact"/>
        <w:rPr>
          <w:sz w:val="18"/>
        </w:rPr>
      </w:pPr>
      <w:r>
        <w:rPr>
          <w:sz w:val="18"/>
        </w:rPr>
        <w:t>izpolnjen obrazec ESPD za vse gospodarske subjekte v ponudbi.</w:t>
      </w:r>
    </w:p>
    <w:p w14:paraId="728199B8" w14:textId="77777777" w:rsidR="000D053C" w:rsidRDefault="000D053C">
      <w:pPr>
        <w:pStyle w:val="Telobesedila"/>
      </w:pPr>
    </w:p>
    <w:p w14:paraId="575221F9" w14:textId="3CAA0937" w:rsidR="000D053C" w:rsidRDefault="009E7B06" w:rsidP="000C39D8">
      <w:pPr>
        <w:pStyle w:val="Telobesedila"/>
        <w:ind w:left="318" w:right="545"/>
        <w:jc w:val="both"/>
      </w:pPr>
      <w:r>
        <w:t xml:space="preserve">Vse obrazce je treba izpolniti, podpisati in žigosati (z enotnim pečatom). Ponudnik mora pri pripravi ponudbe in izpolnjevanju obrazcev upoštevati navodila, ki so navedena na posameznem obrazcu, vključno z navodili na ESPD </w:t>
      </w:r>
    </w:p>
    <w:p w14:paraId="04EE273A" w14:textId="62306596" w:rsidR="000D053C" w:rsidRDefault="000D053C">
      <w:pPr>
        <w:pStyle w:val="Telobesedila"/>
        <w:spacing w:before="7"/>
        <w:rPr>
          <w:sz w:val="17"/>
        </w:rPr>
      </w:pPr>
    </w:p>
    <w:p w14:paraId="431DCEF6" w14:textId="77777777" w:rsidR="0043736E" w:rsidRPr="009D6F28" w:rsidRDefault="0043736E" w:rsidP="009D6F28">
      <w:pPr>
        <w:pStyle w:val="Telobesedila"/>
        <w:ind w:left="318"/>
        <w:jc w:val="both"/>
      </w:pPr>
      <w:r w:rsidRPr="009D6F28">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999765" w14:textId="77777777" w:rsidR="0043736E" w:rsidRPr="009D6F28" w:rsidRDefault="0043736E" w:rsidP="009D6F28">
      <w:pPr>
        <w:pStyle w:val="Telobesedila"/>
        <w:ind w:left="318"/>
        <w:jc w:val="both"/>
      </w:pPr>
    </w:p>
    <w:p w14:paraId="4451EA56" w14:textId="77777777" w:rsidR="0043736E" w:rsidRPr="009D6F28" w:rsidRDefault="0043736E" w:rsidP="009D6F28">
      <w:pPr>
        <w:pStyle w:val="Telobesedila"/>
        <w:ind w:left="318"/>
        <w:jc w:val="both"/>
      </w:pPr>
      <w:r w:rsidRPr="009D6F28">
        <w:t>Navedbe v ESPD in/ali dokazila, ki ji predloži gospodarski subjekt, morajo biti veljavni.</w:t>
      </w:r>
    </w:p>
    <w:p w14:paraId="1597CD9F" w14:textId="77777777" w:rsidR="0043736E" w:rsidRPr="009D6F28" w:rsidRDefault="0043736E" w:rsidP="009D6F28">
      <w:pPr>
        <w:pStyle w:val="Telobesedila"/>
        <w:ind w:left="318"/>
        <w:jc w:val="both"/>
      </w:pPr>
    </w:p>
    <w:p w14:paraId="7BB80135" w14:textId="77777777" w:rsidR="0043736E" w:rsidRPr="009D6F28" w:rsidRDefault="0043736E" w:rsidP="009D6F28">
      <w:pPr>
        <w:pStyle w:val="Telobesedila"/>
        <w:ind w:left="318"/>
        <w:jc w:val="both"/>
      </w:pPr>
      <w:r w:rsidRPr="009D6F28">
        <w:t>Gospodarski subjekt naročnikov obrazec ESPD (datoteka XML) uvozi na spletni strani portala javnih naročil/ESPD: http://www.enarocanje.si/_ESPD/ in njega neposredno vnese zahtevane podatke.</w:t>
      </w:r>
    </w:p>
    <w:p w14:paraId="5D135426" w14:textId="77777777" w:rsidR="0043736E" w:rsidRPr="009D6F28" w:rsidRDefault="0043736E" w:rsidP="009D6F28">
      <w:pPr>
        <w:pStyle w:val="Telobesedila"/>
        <w:ind w:left="318"/>
        <w:jc w:val="both"/>
      </w:pPr>
    </w:p>
    <w:p w14:paraId="4990266C" w14:textId="77777777" w:rsidR="0043736E" w:rsidRPr="009D6F28" w:rsidRDefault="0043736E" w:rsidP="009D6F28">
      <w:pPr>
        <w:pStyle w:val="Telobesedila"/>
        <w:ind w:left="318"/>
        <w:jc w:val="both"/>
      </w:pPr>
      <w:r w:rsidRPr="009D6F28">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A1ED74D" w14:textId="77777777" w:rsidR="0043736E" w:rsidRPr="009D6F28" w:rsidRDefault="0043736E" w:rsidP="009D6F28">
      <w:pPr>
        <w:pStyle w:val="Telobesedila"/>
        <w:ind w:left="318"/>
        <w:jc w:val="both"/>
      </w:pPr>
    </w:p>
    <w:p w14:paraId="4C366530" w14:textId="77777777" w:rsidR="0043736E" w:rsidRPr="0043736E" w:rsidRDefault="0043736E" w:rsidP="009D6F28">
      <w:pPr>
        <w:pStyle w:val="Telobesedila"/>
        <w:ind w:left="318"/>
        <w:jc w:val="both"/>
        <w:rPr>
          <w:sz w:val="17"/>
        </w:rPr>
      </w:pPr>
      <w:r w:rsidRPr="009D6F28">
        <w:lastRenderedPageBreak/>
        <w:t>Ponudnik, ki v sistemu e-JN oddaja ponudbo, naloži svoj ESPD v razdelek »Dokumenti«, del »ESPD – ponudnik«, ESPD ostalih</w:t>
      </w:r>
      <w:r w:rsidRPr="0043736E">
        <w:rPr>
          <w:sz w:val="17"/>
        </w:rPr>
        <w:t xml:space="preserve">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DD4AF76" w14:textId="77777777" w:rsidR="0043736E" w:rsidRPr="0043736E" w:rsidRDefault="0043736E" w:rsidP="0043736E">
      <w:pPr>
        <w:pStyle w:val="Telobesedila"/>
        <w:spacing w:before="7"/>
        <w:rPr>
          <w:sz w:val="17"/>
        </w:rPr>
      </w:pPr>
    </w:p>
    <w:p w14:paraId="435C3794" w14:textId="77777777" w:rsidR="0043736E" w:rsidRPr="009D6F28" w:rsidRDefault="0043736E" w:rsidP="009D6F28">
      <w:pPr>
        <w:pStyle w:val="Telobesedila"/>
        <w:spacing w:before="7"/>
        <w:ind w:left="318"/>
      </w:pPr>
      <w:r w:rsidRPr="009D6F28">
        <w:t xml:space="preserve">Za ostale sodelujoče ponudnik v razdelek »Sodelujoči«, del »ESPD – ostali sodelujoči« priloži lastnoročno podpisane ESPD v pdf. obliki, ali v elektronski obliki podpisan xml. </w:t>
      </w:r>
    </w:p>
    <w:p w14:paraId="75B606D4" w14:textId="6330DCF6" w:rsidR="000C39D8" w:rsidRPr="009D6F28" w:rsidRDefault="000C39D8">
      <w:pPr>
        <w:pStyle w:val="Telobesedila"/>
        <w:spacing w:before="7"/>
      </w:pPr>
    </w:p>
    <w:p w14:paraId="1AF43C17" w14:textId="77777777" w:rsidR="000C39D8" w:rsidRDefault="000C39D8">
      <w:pPr>
        <w:pStyle w:val="Telobesedila"/>
        <w:spacing w:before="7"/>
        <w:rPr>
          <w:sz w:val="17"/>
        </w:rPr>
      </w:pPr>
    </w:p>
    <w:p w14:paraId="3F638069" w14:textId="7EB54ABC" w:rsidR="000D053C" w:rsidRDefault="009E7B06" w:rsidP="00AB6AB9">
      <w:pPr>
        <w:pStyle w:val="Naslov4"/>
        <w:numPr>
          <w:ilvl w:val="2"/>
          <w:numId w:val="22"/>
        </w:numPr>
        <w:tabs>
          <w:tab w:val="left" w:pos="1111"/>
        </w:tabs>
        <w:ind w:left="1110" w:hanging="432"/>
      </w:pPr>
      <w:bookmarkStart w:id="8" w:name="_TOC_250039"/>
      <w:r>
        <w:t>Ponudba za posamezno zdravilo</w:t>
      </w:r>
      <w:bookmarkEnd w:id="8"/>
    </w:p>
    <w:p w14:paraId="674219A7" w14:textId="77777777" w:rsidR="000D053C" w:rsidRDefault="000D053C">
      <w:pPr>
        <w:pStyle w:val="Telobesedila"/>
        <w:spacing w:before="3"/>
        <w:rPr>
          <w:b/>
        </w:rPr>
      </w:pPr>
    </w:p>
    <w:p w14:paraId="6DDF0FE1" w14:textId="406F076F" w:rsidR="000D053C" w:rsidRDefault="009E7B06">
      <w:pPr>
        <w:pStyle w:val="Telobesedila"/>
        <w:spacing w:before="1"/>
        <w:ind w:left="318" w:right="546"/>
        <w:jc w:val="both"/>
      </w:pPr>
      <w:r>
        <w:t>Ponudnik lahko predloži ponudbo za eno samo zdravilo</w:t>
      </w:r>
      <w:r w:rsidR="00825FCB">
        <w:t xml:space="preserve"> </w:t>
      </w:r>
      <w:r>
        <w:t>ali neomejeno število zdravil z enako učinkovino, jakostjo ter farmacevtsko obliko</w:t>
      </w:r>
      <w:r w:rsidR="00825FCB">
        <w:t>.</w:t>
      </w:r>
    </w:p>
    <w:p w14:paraId="7C66870B" w14:textId="77777777" w:rsidR="000D053C" w:rsidRDefault="000D053C">
      <w:pPr>
        <w:pStyle w:val="Telobesedila"/>
        <w:rPr>
          <w:sz w:val="20"/>
        </w:rPr>
      </w:pPr>
      <w:bookmarkStart w:id="9" w:name="_TOC_250038"/>
      <w:bookmarkEnd w:id="9"/>
    </w:p>
    <w:p w14:paraId="0457B9D2" w14:textId="77777777" w:rsidR="000D053C" w:rsidRDefault="000D053C">
      <w:pPr>
        <w:pStyle w:val="Telobesedila"/>
        <w:spacing w:before="5"/>
        <w:rPr>
          <w:sz w:val="21"/>
        </w:rPr>
      </w:pPr>
    </w:p>
    <w:p w14:paraId="3480547A" w14:textId="77777777" w:rsidR="000D053C" w:rsidRDefault="009E7B06" w:rsidP="00AB6AB9">
      <w:pPr>
        <w:pStyle w:val="Naslov4"/>
        <w:numPr>
          <w:ilvl w:val="2"/>
          <w:numId w:val="22"/>
        </w:numPr>
        <w:tabs>
          <w:tab w:val="left" w:pos="1111"/>
        </w:tabs>
        <w:ind w:left="1110" w:hanging="432"/>
      </w:pPr>
      <w:bookmarkStart w:id="10" w:name="_TOC_250037"/>
      <w:r>
        <w:t>Ponudbena</w:t>
      </w:r>
      <w:r>
        <w:rPr>
          <w:spacing w:val="-1"/>
        </w:rPr>
        <w:t xml:space="preserve"> </w:t>
      </w:r>
      <w:bookmarkEnd w:id="10"/>
      <w:r>
        <w:t>cena</w:t>
      </w:r>
    </w:p>
    <w:p w14:paraId="3A35A616" w14:textId="77777777" w:rsidR="000D053C" w:rsidRDefault="000D053C">
      <w:pPr>
        <w:pStyle w:val="Telobesedila"/>
        <w:spacing w:before="1"/>
        <w:rPr>
          <w:b/>
        </w:rPr>
      </w:pPr>
    </w:p>
    <w:p w14:paraId="373164B2" w14:textId="1C1E783A" w:rsidR="000D053C" w:rsidRDefault="009E7B06" w:rsidP="00AB6AB9">
      <w:pPr>
        <w:pStyle w:val="Naslov4"/>
        <w:numPr>
          <w:ilvl w:val="3"/>
          <w:numId w:val="22"/>
        </w:numPr>
        <w:tabs>
          <w:tab w:val="left" w:pos="1543"/>
        </w:tabs>
        <w:spacing w:before="1"/>
        <w:ind w:left="1542" w:hanging="504"/>
      </w:pPr>
      <w:bookmarkStart w:id="11" w:name="_TOC_250036"/>
      <w:r>
        <w:t>Končna ponudbena cena pri posameznih zdravilih</w:t>
      </w:r>
      <w:bookmarkEnd w:id="11"/>
    </w:p>
    <w:p w14:paraId="7CF0DE2C" w14:textId="77777777" w:rsidR="000D053C" w:rsidRDefault="000D053C">
      <w:pPr>
        <w:pStyle w:val="Telobesedila"/>
        <w:spacing w:before="3"/>
        <w:rPr>
          <w:b/>
        </w:rPr>
      </w:pPr>
    </w:p>
    <w:p w14:paraId="3F883233" w14:textId="718C6ED0" w:rsidR="000D053C" w:rsidRDefault="009E7B06">
      <w:pPr>
        <w:pStyle w:val="Telobesedila"/>
        <w:ind w:left="318" w:right="532"/>
        <w:jc w:val="both"/>
      </w:pPr>
      <w:r>
        <w:t xml:space="preserve">Ponudnik mora navesti končno ponudbeno ceno posameznega zdravila v evrih. Končna ponudbena cena posameznega zdravila mora vsebovati vse stroške (špediterske stroške, carine, davke ipd.), upoštevane popuste in DDV. Naknadno naročnik ne bo priznaval nobenih stroškov, ki niso zajeti v ponudbeno ceno. Cene veljajo na datum </w:t>
      </w:r>
      <w:r w:rsidR="00720E6F" w:rsidRPr="00720E6F">
        <w:rPr>
          <w:highlight w:val="yellow"/>
        </w:rPr>
        <w:t>28.11.2022</w:t>
      </w:r>
      <w:r>
        <w:t>.</w:t>
      </w:r>
    </w:p>
    <w:p w14:paraId="66FA9DE0" w14:textId="77777777" w:rsidR="000D053C" w:rsidRDefault="000D053C">
      <w:pPr>
        <w:pStyle w:val="Telobesedila"/>
      </w:pPr>
    </w:p>
    <w:p w14:paraId="378781ED" w14:textId="5D8DC93E" w:rsidR="000D053C" w:rsidRDefault="009E7B06">
      <w:pPr>
        <w:pStyle w:val="Telobesedila"/>
        <w:ind w:left="318" w:right="546"/>
        <w:jc w:val="both"/>
      </w:pPr>
      <w:r>
        <w:t xml:space="preserve">Cene so za čas veljavnosti ponudbe fiksne. Način spreminjanja cen med trajanjem </w:t>
      </w:r>
      <w:r w:rsidR="00BD0B76">
        <w:t>naročila</w:t>
      </w:r>
      <w:r>
        <w:t xml:space="preserve"> je določen v vzorcu okvirnega sporazuma.</w:t>
      </w:r>
    </w:p>
    <w:p w14:paraId="242DFF93" w14:textId="57F710A0" w:rsidR="000D053C" w:rsidRDefault="000D053C">
      <w:pPr>
        <w:pStyle w:val="Telobesedila"/>
        <w:spacing w:before="7"/>
        <w:rPr>
          <w:b/>
          <w:bCs/>
        </w:rPr>
      </w:pPr>
    </w:p>
    <w:p w14:paraId="3C45B5DF" w14:textId="77777777" w:rsidR="00825FCB" w:rsidRDefault="00825FCB">
      <w:pPr>
        <w:pStyle w:val="Telobesedila"/>
        <w:spacing w:before="7"/>
        <w:rPr>
          <w:sz w:val="17"/>
        </w:rPr>
      </w:pPr>
    </w:p>
    <w:p w14:paraId="13B27230" w14:textId="77777777" w:rsidR="000D053C" w:rsidRDefault="009E7B06" w:rsidP="00AB6AB9">
      <w:pPr>
        <w:pStyle w:val="Naslov4"/>
        <w:numPr>
          <w:ilvl w:val="2"/>
          <w:numId w:val="22"/>
        </w:numPr>
        <w:tabs>
          <w:tab w:val="left" w:pos="1111"/>
        </w:tabs>
        <w:spacing w:before="1"/>
        <w:ind w:left="1110" w:hanging="432"/>
      </w:pPr>
      <w:bookmarkStart w:id="12" w:name="_TOC_250034"/>
      <w:r>
        <w:t>Ponudbena</w:t>
      </w:r>
      <w:r>
        <w:rPr>
          <w:spacing w:val="-1"/>
        </w:rPr>
        <w:t xml:space="preserve"> </w:t>
      </w:r>
      <w:bookmarkEnd w:id="12"/>
      <w:r>
        <w:t>dokumentacija</w:t>
      </w:r>
    </w:p>
    <w:p w14:paraId="3FD34F5D" w14:textId="77777777" w:rsidR="000D053C" w:rsidRDefault="000D053C">
      <w:pPr>
        <w:pStyle w:val="Telobesedila"/>
        <w:spacing w:before="3"/>
        <w:rPr>
          <w:b/>
        </w:rPr>
      </w:pPr>
    </w:p>
    <w:p w14:paraId="289877E8" w14:textId="77777777" w:rsidR="000D053C" w:rsidRDefault="009E7B06">
      <w:pPr>
        <w:pStyle w:val="Telobesedila"/>
        <w:ind w:left="318" w:right="542"/>
        <w:jc w:val="both"/>
      </w:pPr>
      <w:r>
        <w:t>Celotna</w:t>
      </w:r>
      <w:r>
        <w:rPr>
          <w:spacing w:val="-10"/>
        </w:rPr>
        <w:t xml:space="preserve"> </w:t>
      </w:r>
      <w:r>
        <w:t>ponudbena</w:t>
      </w:r>
      <w:r>
        <w:rPr>
          <w:spacing w:val="-10"/>
        </w:rPr>
        <w:t xml:space="preserve"> </w:t>
      </w:r>
      <w:r>
        <w:t>dokumentacija</w:t>
      </w:r>
      <w:r>
        <w:rPr>
          <w:spacing w:val="-10"/>
        </w:rPr>
        <w:t xml:space="preserve"> </w:t>
      </w:r>
      <w:r>
        <w:t>mora</w:t>
      </w:r>
      <w:r>
        <w:rPr>
          <w:spacing w:val="-10"/>
        </w:rPr>
        <w:t xml:space="preserve"> </w:t>
      </w:r>
      <w:r>
        <w:t>biti</w:t>
      </w:r>
      <w:r>
        <w:rPr>
          <w:spacing w:val="-7"/>
        </w:rPr>
        <w:t xml:space="preserve"> </w:t>
      </w:r>
      <w:r>
        <w:t>natipkana</w:t>
      </w:r>
      <w:r>
        <w:rPr>
          <w:spacing w:val="-7"/>
        </w:rPr>
        <w:t xml:space="preserve"> </w:t>
      </w:r>
      <w:r>
        <w:t>ali</w:t>
      </w:r>
      <w:r>
        <w:rPr>
          <w:spacing w:val="-7"/>
        </w:rPr>
        <w:t xml:space="preserve"> </w:t>
      </w:r>
      <w:r>
        <w:t>napisana</w:t>
      </w:r>
      <w:r>
        <w:rPr>
          <w:spacing w:val="-7"/>
        </w:rPr>
        <w:t xml:space="preserve"> </w:t>
      </w:r>
      <w:r>
        <w:t>z</w:t>
      </w:r>
      <w:r>
        <w:rPr>
          <w:spacing w:val="-9"/>
        </w:rPr>
        <w:t xml:space="preserve"> </w:t>
      </w:r>
      <w:r>
        <w:t>neizbrisljivo</w:t>
      </w:r>
      <w:r>
        <w:rPr>
          <w:spacing w:val="-7"/>
        </w:rPr>
        <w:t xml:space="preserve"> </w:t>
      </w:r>
      <w:r>
        <w:t>pisavo</w:t>
      </w:r>
      <w:r>
        <w:rPr>
          <w:spacing w:val="-10"/>
        </w:rPr>
        <w:t xml:space="preserve"> </w:t>
      </w:r>
      <w:r>
        <w:t>in</w:t>
      </w:r>
      <w:r>
        <w:rPr>
          <w:spacing w:val="-10"/>
        </w:rPr>
        <w:t xml:space="preserve"> </w:t>
      </w:r>
      <w:r>
        <w:t>podpisana</w:t>
      </w:r>
      <w:r>
        <w:rPr>
          <w:spacing w:val="-7"/>
        </w:rPr>
        <w:t xml:space="preserve"> </w:t>
      </w:r>
      <w:r>
        <w:t>od</w:t>
      </w:r>
      <w:r>
        <w:rPr>
          <w:spacing w:val="-7"/>
        </w:rPr>
        <w:t xml:space="preserve"> </w:t>
      </w:r>
      <w:r>
        <w:t>osebe,</w:t>
      </w:r>
      <w:r>
        <w:rPr>
          <w:spacing w:val="-10"/>
        </w:rPr>
        <w:t xml:space="preserve"> </w:t>
      </w:r>
      <w:r>
        <w:t>ki</w:t>
      </w:r>
      <w:r>
        <w:rPr>
          <w:spacing w:val="-10"/>
        </w:rPr>
        <w:t xml:space="preserve"> </w:t>
      </w:r>
      <w:r>
        <w:t>ima pravico zastopanja</w:t>
      </w:r>
      <w:r>
        <w:rPr>
          <w:spacing w:val="-1"/>
        </w:rPr>
        <w:t xml:space="preserve"> </w:t>
      </w:r>
      <w:r>
        <w:t>ponudnika.</w:t>
      </w:r>
    </w:p>
    <w:p w14:paraId="7C3CBFF1" w14:textId="77777777" w:rsidR="000D053C" w:rsidRDefault="000D053C">
      <w:pPr>
        <w:pStyle w:val="Telobesedila"/>
        <w:spacing w:before="1"/>
      </w:pPr>
    </w:p>
    <w:p w14:paraId="419C7763" w14:textId="77777777" w:rsidR="000D053C" w:rsidRDefault="009E7B06">
      <w:pPr>
        <w:pStyle w:val="Telobesedila"/>
        <w:ind w:left="318" w:right="539"/>
        <w:jc w:val="both"/>
      </w:pPr>
      <w:r>
        <w:t>Ponudba ne sme vsebovati nobenih sprememb in dodatkov, ki niso v skladu z razpisno dokumentacijo ali potrebni zaradi odprave napak ponudnika. Popravljene napake morajo biti označene z inicialkami osebe, ki podpiše ponudbo.</w:t>
      </w:r>
    </w:p>
    <w:p w14:paraId="2A9CEE1A" w14:textId="77777777" w:rsidR="000D053C" w:rsidRDefault="000D053C">
      <w:pPr>
        <w:pStyle w:val="Telobesedila"/>
        <w:spacing w:before="9"/>
        <w:rPr>
          <w:sz w:val="17"/>
        </w:rPr>
      </w:pPr>
    </w:p>
    <w:p w14:paraId="61672CD1" w14:textId="77777777" w:rsidR="000D053C" w:rsidRDefault="009E7B06">
      <w:pPr>
        <w:pStyle w:val="Telobesedila"/>
        <w:spacing w:before="1"/>
        <w:ind w:left="318"/>
      </w:pPr>
      <w:r>
        <w:t>Ponudnik mora priložen vzorec okvirnega sporazuma na zadnji strani podpisati in žigosati.</w:t>
      </w:r>
    </w:p>
    <w:p w14:paraId="4E2F31CE" w14:textId="77777777" w:rsidR="000D053C" w:rsidRDefault="000D053C">
      <w:pPr>
        <w:pStyle w:val="Telobesedila"/>
        <w:spacing w:before="1"/>
      </w:pPr>
    </w:p>
    <w:p w14:paraId="03968A8D" w14:textId="27A31448" w:rsidR="000D053C" w:rsidRDefault="009E7B06">
      <w:pPr>
        <w:pStyle w:val="Telobesedila"/>
        <w:ind w:left="318" w:right="543"/>
        <w:jc w:val="both"/>
      </w:pPr>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64DDD35" w14:textId="642C05EE" w:rsidR="005F3448" w:rsidRDefault="005F3448">
      <w:pPr>
        <w:pStyle w:val="Telobesedila"/>
        <w:ind w:left="318" w:right="543"/>
        <w:jc w:val="both"/>
      </w:pPr>
    </w:p>
    <w:p w14:paraId="061553BF" w14:textId="77777777" w:rsidR="005F3448" w:rsidRPr="005F3448" w:rsidRDefault="005F3448" w:rsidP="005F3448">
      <w:pPr>
        <w:ind w:firstLine="318"/>
        <w:rPr>
          <w:sz w:val="18"/>
          <w:szCs w:val="18"/>
        </w:rPr>
      </w:pPr>
      <w:r w:rsidRPr="005F3448">
        <w:rPr>
          <w:sz w:val="18"/>
          <w:szCs w:val="18"/>
        </w:rPr>
        <w:t xml:space="preserve">Vsakršno lobiranje v postopkih oddaje javnih naročil je prepovedano. </w:t>
      </w:r>
    </w:p>
    <w:p w14:paraId="07EC66D6" w14:textId="77777777" w:rsidR="005F3448" w:rsidRDefault="005F3448">
      <w:pPr>
        <w:pStyle w:val="Telobesedila"/>
        <w:ind w:left="318" w:right="543"/>
        <w:jc w:val="both"/>
      </w:pPr>
    </w:p>
    <w:p w14:paraId="64A81D99" w14:textId="3C129DB9" w:rsidR="000D053C" w:rsidRDefault="009E7B06">
      <w:pPr>
        <w:pStyle w:val="Telobesedila"/>
        <w:ind w:left="318" w:right="536"/>
        <w:jc w:val="both"/>
      </w:pPr>
      <w:r>
        <w:t>V primeru ustavitve postopka ne sme nobena stran pričenjati in izvajati postopkov, ki bi onemogočali razveljavitev ali spremembo odločitve o izbiri izvajalca ali ki bi vplivali na nepristranskost revizijske komisije.</w:t>
      </w:r>
    </w:p>
    <w:p w14:paraId="290DCED9" w14:textId="77777777" w:rsidR="00026242" w:rsidRDefault="00026242">
      <w:pPr>
        <w:pStyle w:val="Telobesedila"/>
        <w:ind w:left="318" w:right="536"/>
        <w:jc w:val="both"/>
      </w:pPr>
    </w:p>
    <w:p w14:paraId="20845D29" w14:textId="77777777" w:rsidR="000D053C" w:rsidRDefault="000D053C">
      <w:pPr>
        <w:pStyle w:val="Telobesedila"/>
        <w:spacing w:before="7"/>
        <w:rPr>
          <w:sz w:val="17"/>
        </w:rPr>
      </w:pPr>
    </w:p>
    <w:p w14:paraId="10F6BAED" w14:textId="77777777" w:rsidR="000D053C" w:rsidRDefault="009E7B06" w:rsidP="00AB6AB9">
      <w:pPr>
        <w:pStyle w:val="Naslov4"/>
        <w:numPr>
          <w:ilvl w:val="2"/>
          <w:numId w:val="22"/>
        </w:numPr>
        <w:tabs>
          <w:tab w:val="left" w:pos="1111"/>
        </w:tabs>
        <w:ind w:left="1110" w:hanging="432"/>
      </w:pPr>
      <w:bookmarkStart w:id="13" w:name="_TOC_250033"/>
      <w:r>
        <w:t>Skupna</w:t>
      </w:r>
      <w:r>
        <w:rPr>
          <w:spacing w:val="-1"/>
        </w:rPr>
        <w:t xml:space="preserve"> </w:t>
      </w:r>
      <w:bookmarkEnd w:id="13"/>
      <w:r>
        <w:t>ponudba</w:t>
      </w:r>
    </w:p>
    <w:p w14:paraId="646DBF15" w14:textId="77777777" w:rsidR="000D053C" w:rsidRDefault="000D053C">
      <w:pPr>
        <w:pStyle w:val="Telobesedila"/>
        <w:spacing w:before="4"/>
        <w:rPr>
          <w:b/>
        </w:rPr>
      </w:pPr>
    </w:p>
    <w:p w14:paraId="6148702E" w14:textId="77777777" w:rsidR="000D053C" w:rsidRDefault="009E7B06">
      <w:pPr>
        <w:pStyle w:val="Telobesedila"/>
        <w:ind w:left="318" w:right="536"/>
        <w:jc w:val="both"/>
      </w:pPr>
      <w:r>
        <w:t>Skupine gospodarskih subjektov lahko predložijo skupno ponudbo. V primeru skupne ponudbe bo naročnik od izbrane skupine</w:t>
      </w:r>
      <w:r>
        <w:rPr>
          <w:spacing w:val="-5"/>
        </w:rPr>
        <w:t xml:space="preserve"> </w:t>
      </w:r>
      <w:r>
        <w:t>zahteval</w:t>
      </w:r>
      <w:r>
        <w:rPr>
          <w:spacing w:val="-5"/>
        </w:rPr>
        <w:t xml:space="preserve"> </w:t>
      </w:r>
      <w:r>
        <w:t>predložitev</w:t>
      </w:r>
      <w:r>
        <w:rPr>
          <w:spacing w:val="-7"/>
        </w:rPr>
        <w:t xml:space="preserve"> </w:t>
      </w:r>
      <w:r>
        <w:t>ustreznega</w:t>
      </w:r>
      <w:r>
        <w:rPr>
          <w:spacing w:val="-5"/>
        </w:rPr>
        <w:t xml:space="preserve"> </w:t>
      </w:r>
      <w:r>
        <w:t>akta</w:t>
      </w:r>
      <w:r>
        <w:rPr>
          <w:spacing w:val="-5"/>
        </w:rPr>
        <w:t xml:space="preserve"> </w:t>
      </w:r>
      <w:r>
        <w:t>o</w:t>
      </w:r>
      <w:r>
        <w:rPr>
          <w:spacing w:val="-5"/>
        </w:rPr>
        <w:t xml:space="preserve"> </w:t>
      </w:r>
      <w:r>
        <w:t>skupni</w:t>
      </w:r>
      <w:r>
        <w:rPr>
          <w:spacing w:val="-5"/>
        </w:rPr>
        <w:t xml:space="preserve"> </w:t>
      </w:r>
      <w:r>
        <w:t>izvedbi</w:t>
      </w:r>
      <w:r>
        <w:rPr>
          <w:spacing w:val="-5"/>
        </w:rPr>
        <w:t xml:space="preserve"> </w:t>
      </w:r>
      <w:r>
        <w:t>naročila,</w:t>
      </w:r>
      <w:r>
        <w:rPr>
          <w:spacing w:val="-5"/>
        </w:rPr>
        <w:t xml:space="preserve"> </w:t>
      </w:r>
      <w:r>
        <w:t>iz</w:t>
      </w:r>
      <w:r>
        <w:rPr>
          <w:spacing w:val="-7"/>
        </w:rPr>
        <w:t xml:space="preserve"> </w:t>
      </w:r>
      <w:r>
        <w:t>katerega</w:t>
      </w:r>
      <w:r>
        <w:rPr>
          <w:spacing w:val="-7"/>
        </w:rPr>
        <w:t xml:space="preserve"> </w:t>
      </w:r>
      <w:r>
        <w:t>bo</w:t>
      </w:r>
      <w:r>
        <w:rPr>
          <w:spacing w:val="-5"/>
        </w:rPr>
        <w:t xml:space="preserve"> </w:t>
      </w:r>
      <w:r>
        <w:t>nedvoumno</w:t>
      </w:r>
      <w:r>
        <w:rPr>
          <w:spacing w:val="-5"/>
        </w:rPr>
        <w:t xml:space="preserve"> </w:t>
      </w:r>
      <w:r>
        <w:t>razvidno</w:t>
      </w:r>
      <w:r>
        <w:rPr>
          <w:spacing w:val="-7"/>
        </w:rPr>
        <w:t xml:space="preserve"> </w:t>
      </w:r>
      <w:r>
        <w:t>naslednje:</w:t>
      </w:r>
    </w:p>
    <w:p w14:paraId="33046F9A" w14:textId="77777777" w:rsidR="000D053C" w:rsidRDefault="009E7B06">
      <w:pPr>
        <w:pStyle w:val="Odstavekseznama"/>
        <w:numPr>
          <w:ilvl w:val="0"/>
          <w:numId w:val="7"/>
        </w:numPr>
        <w:tabs>
          <w:tab w:val="left" w:pos="1038"/>
          <w:tab w:val="left" w:pos="1039"/>
        </w:tabs>
        <w:spacing w:before="1" w:line="207" w:lineRule="exact"/>
        <w:rPr>
          <w:sz w:val="18"/>
        </w:rPr>
      </w:pPr>
      <w:r>
        <w:rPr>
          <w:sz w:val="18"/>
        </w:rPr>
        <w:t>imenovanje poslovodečega pri izvedbi javnega</w:t>
      </w:r>
      <w:r>
        <w:rPr>
          <w:spacing w:val="-8"/>
          <w:sz w:val="18"/>
        </w:rPr>
        <w:t xml:space="preserve"> </w:t>
      </w:r>
      <w:r>
        <w:rPr>
          <w:sz w:val="18"/>
        </w:rPr>
        <w:t>naročila;</w:t>
      </w:r>
    </w:p>
    <w:p w14:paraId="4C3A2715" w14:textId="77777777" w:rsidR="000D053C" w:rsidRDefault="009E7B06">
      <w:pPr>
        <w:pStyle w:val="Odstavekseznama"/>
        <w:numPr>
          <w:ilvl w:val="0"/>
          <w:numId w:val="7"/>
        </w:numPr>
        <w:tabs>
          <w:tab w:val="left" w:pos="1038"/>
          <w:tab w:val="left" w:pos="1039"/>
        </w:tabs>
        <w:spacing w:line="206" w:lineRule="exact"/>
        <w:rPr>
          <w:sz w:val="18"/>
        </w:rPr>
      </w:pPr>
      <w:r>
        <w:rPr>
          <w:sz w:val="18"/>
        </w:rPr>
        <w:t>pooblastilo poslovodečemu za podpis ponudbe in</w:t>
      </w:r>
      <w:r>
        <w:rPr>
          <w:spacing w:val="-23"/>
          <w:sz w:val="18"/>
        </w:rPr>
        <w:t xml:space="preserve"> </w:t>
      </w:r>
      <w:r>
        <w:rPr>
          <w:sz w:val="18"/>
        </w:rPr>
        <w:t>pogodbe;</w:t>
      </w:r>
    </w:p>
    <w:p w14:paraId="6DFA3D0C" w14:textId="77777777" w:rsidR="000D053C" w:rsidRDefault="009E7B06">
      <w:pPr>
        <w:pStyle w:val="Odstavekseznama"/>
        <w:numPr>
          <w:ilvl w:val="0"/>
          <w:numId w:val="7"/>
        </w:numPr>
        <w:tabs>
          <w:tab w:val="left" w:pos="1038"/>
          <w:tab w:val="left" w:pos="1039"/>
        </w:tabs>
        <w:ind w:right="545"/>
        <w:rPr>
          <w:sz w:val="18"/>
        </w:rPr>
      </w:pPr>
      <w:r>
        <w:rPr>
          <w:sz w:val="18"/>
        </w:rPr>
        <w:t>izjava, da so seznanjeni z Navodili ponudnikom za izdelavo ponudbe in z razpisnimi pogoji ter merilom za dodelitev javnega naročila in da z njimi v celoti</w:t>
      </w:r>
      <w:r>
        <w:rPr>
          <w:spacing w:val="-10"/>
          <w:sz w:val="18"/>
        </w:rPr>
        <w:t xml:space="preserve"> </w:t>
      </w:r>
      <w:r>
        <w:rPr>
          <w:sz w:val="18"/>
        </w:rPr>
        <w:t>soglašajo;</w:t>
      </w:r>
    </w:p>
    <w:p w14:paraId="3404EF32" w14:textId="77777777" w:rsidR="000D053C" w:rsidRDefault="009E7B06">
      <w:pPr>
        <w:pStyle w:val="Odstavekseznama"/>
        <w:numPr>
          <w:ilvl w:val="0"/>
          <w:numId w:val="7"/>
        </w:numPr>
        <w:tabs>
          <w:tab w:val="left" w:pos="1038"/>
          <w:tab w:val="left" w:pos="1039"/>
        </w:tabs>
        <w:ind w:right="539"/>
        <w:rPr>
          <w:sz w:val="18"/>
        </w:rPr>
      </w:pPr>
      <w:r>
        <w:rPr>
          <w:sz w:val="18"/>
        </w:rPr>
        <w:t>izjava, da so seznanjeni s plačilnimi pogoji iz razpisne dokumentacije in navedba, da odgovarjajo naročniku neomejeno</w:t>
      </w:r>
      <w:r>
        <w:rPr>
          <w:spacing w:val="-3"/>
          <w:sz w:val="18"/>
        </w:rPr>
        <w:t xml:space="preserve"> </w:t>
      </w:r>
      <w:r>
        <w:rPr>
          <w:sz w:val="18"/>
        </w:rPr>
        <w:t>solidarno.</w:t>
      </w:r>
    </w:p>
    <w:p w14:paraId="3C591221" w14:textId="77777777" w:rsidR="000D053C" w:rsidRDefault="000D053C">
      <w:pPr>
        <w:pStyle w:val="Telobesedila"/>
      </w:pPr>
    </w:p>
    <w:p w14:paraId="401941F9" w14:textId="77777777" w:rsidR="000D053C" w:rsidRDefault="009E7B06">
      <w:pPr>
        <w:pStyle w:val="Telobesedila"/>
        <w:ind w:left="318" w:right="542"/>
        <w:jc w:val="both"/>
      </w:pPr>
      <w:r>
        <w:t>V primeru, da skupina ponudnikov predloži skupno ponudbo, mora vsak ponudnik iz skupine ponudnikov posamično predložiti ločen enoten evropski dokument v zvezi z oddajo javnega naročila (v nadaljevanju: ESPD).</w:t>
      </w:r>
    </w:p>
    <w:p w14:paraId="2404B9F6" w14:textId="77777777" w:rsidR="000D053C" w:rsidRDefault="000D053C">
      <w:pPr>
        <w:pStyle w:val="Telobesedila"/>
        <w:spacing w:before="10"/>
        <w:rPr>
          <w:sz w:val="17"/>
        </w:rPr>
      </w:pPr>
    </w:p>
    <w:p w14:paraId="645ED74D" w14:textId="77777777" w:rsidR="000D053C" w:rsidRDefault="009E7B06">
      <w:pPr>
        <w:pStyle w:val="Telobesedila"/>
        <w:ind w:left="318" w:right="542"/>
        <w:jc w:val="both"/>
      </w:pPr>
      <w:r>
        <w:t>V</w:t>
      </w:r>
      <w:r>
        <w:rPr>
          <w:spacing w:val="-6"/>
        </w:rPr>
        <w:t xml:space="preserve"> </w:t>
      </w:r>
      <w:r>
        <w:t>primeru,</w:t>
      </w:r>
      <w:r>
        <w:rPr>
          <w:spacing w:val="-5"/>
        </w:rPr>
        <w:t xml:space="preserve"> </w:t>
      </w:r>
      <w:r>
        <w:t>da</w:t>
      </w:r>
      <w:r>
        <w:rPr>
          <w:spacing w:val="-5"/>
        </w:rPr>
        <w:t xml:space="preserve"> </w:t>
      </w:r>
      <w:r>
        <w:t>skupina</w:t>
      </w:r>
      <w:r>
        <w:rPr>
          <w:spacing w:val="-5"/>
        </w:rPr>
        <w:t xml:space="preserve"> </w:t>
      </w:r>
      <w:r>
        <w:t>ponudnikov</w:t>
      </w:r>
      <w:r>
        <w:rPr>
          <w:spacing w:val="-6"/>
        </w:rPr>
        <w:t xml:space="preserve"> </w:t>
      </w:r>
      <w:r>
        <w:t>predloži</w:t>
      </w:r>
      <w:r>
        <w:rPr>
          <w:spacing w:val="-5"/>
        </w:rPr>
        <w:t xml:space="preserve"> </w:t>
      </w:r>
      <w:r>
        <w:t>skupno</w:t>
      </w:r>
      <w:r>
        <w:rPr>
          <w:spacing w:val="-5"/>
        </w:rPr>
        <w:t xml:space="preserve"> </w:t>
      </w:r>
      <w:r>
        <w:t>ponudbo</w:t>
      </w:r>
      <w:r>
        <w:rPr>
          <w:spacing w:val="-6"/>
        </w:rPr>
        <w:t xml:space="preserve"> </w:t>
      </w:r>
      <w:r>
        <w:t>bo</w:t>
      </w:r>
      <w:r>
        <w:rPr>
          <w:spacing w:val="-5"/>
        </w:rPr>
        <w:t xml:space="preserve"> </w:t>
      </w:r>
      <w:r>
        <w:t>naročnik</w:t>
      </w:r>
      <w:r>
        <w:rPr>
          <w:spacing w:val="-4"/>
        </w:rPr>
        <w:t xml:space="preserve"> </w:t>
      </w:r>
      <w:r>
        <w:t>za</w:t>
      </w:r>
      <w:r>
        <w:rPr>
          <w:spacing w:val="-5"/>
        </w:rPr>
        <w:t xml:space="preserve"> </w:t>
      </w:r>
      <w:r>
        <w:t>vsakega</w:t>
      </w:r>
      <w:r>
        <w:rPr>
          <w:spacing w:val="-5"/>
        </w:rPr>
        <w:t xml:space="preserve"> </w:t>
      </w:r>
      <w:r>
        <w:t>ponudnika</w:t>
      </w:r>
      <w:r>
        <w:rPr>
          <w:spacing w:val="-6"/>
        </w:rPr>
        <w:t xml:space="preserve"> </w:t>
      </w:r>
      <w:r>
        <w:t>iz</w:t>
      </w:r>
      <w:r>
        <w:rPr>
          <w:spacing w:val="-6"/>
        </w:rPr>
        <w:t xml:space="preserve"> </w:t>
      </w:r>
      <w:r>
        <w:t>skupine</w:t>
      </w:r>
      <w:r>
        <w:rPr>
          <w:spacing w:val="-5"/>
        </w:rPr>
        <w:t xml:space="preserve"> </w:t>
      </w:r>
      <w:r>
        <w:t>ponudnikov posamično ugotavljal sposobnost iz točke 2. teh navodil, in</w:t>
      </w:r>
      <w:r>
        <w:rPr>
          <w:spacing w:val="-8"/>
        </w:rPr>
        <w:t xml:space="preserve"> </w:t>
      </w:r>
      <w:r>
        <w:t>sicer:</w:t>
      </w:r>
    </w:p>
    <w:p w14:paraId="25768302" w14:textId="77777777" w:rsidR="000D053C" w:rsidRDefault="009E7B06">
      <w:pPr>
        <w:pStyle w:val="Odstavekseznama"/>
        <w:numPr>
          <w:ilvl w:val="0"/>
          <w:numId w:val="6"/>
        </w:numPr>
        <w:tabs>
          <w:tab w:val="left" w:pos="1038"/>
          <w:tab w:val="left" w:pos="1039"/>
        </w:tabs>
        <w:spacing w:before="1" w:line="207" w:lineRule="exact"/>
        <w:rPr>
          <w:sz w:val="18"/>
        </w:rPr>
      </w:pPr>
      <w:r>
        <w:rPr>
          <w:sz w:val="18"/>
        </w:rPr>
        <w:lastRenderedPageBreak/>
        <w:t>ne smejo biti podani razlogi za</w:t>
      </w:r>
      <w:r>
        <w:rPr>
          <w:spacing w:val="-1"/>
          <w:sz w:val="18"/>
        </w:rPr>
        <w:t xml:space="preserve"> </w:t>
      </w:r>
      <w:r>
        <w:rPr>
          <w:sz w:val="18"/>
        </w:rPr>
        <w:t>izključitev,</w:t>
      </w:r>
    </w:p>
    <w:p w14:paraId="4E8CBBFE" w14:textId="77777777" w:rsidR="000D053C" w:rsidRDefault="009E7B06">
      <w:pPr>
        <w:pStyle w:val="Odstavekseznama"/>
        <w:numPr>
          <w:ilvl w:val="0"/>
          <w:numId w:val="6"/>
        </w:numPr>
        <w:tabs>
          <w:tab w:val="left" w:pos="1038"/>
          <w:tab w:val="left" w:pos="1039"/>
        </w:tabs>
        <w:spacing w:line="207" w:lineRule="exact"/>
        <w:rPr>
          <w:sz w:val="18"/>
        </w:rPr>
      </w:pPr>
      <w:r>
        <w:rPr>
          <w:sz w:val="18"/>
        </w:rPr>
        <w:t>sposobnost za opravljanje poklicne</w:t>
      </w:r>
      <w:r>
        <w:rPr>
          <w:spacing w:val="-3"/>
          <w:sz w:val="18"/>
        </w:rPr>
        <w:t xml:space="preserve"> </w:t>
      </w:r>
      <w:r>
        <w:rPr>
          <w:sz w:val="18"/>
        </w:rPr>
        <w:t>dejavnosti.</w:t>
      </w:r>
    </w:p>
    <w:p w14:paraId="0814D811" w14:textId="77777777" w:rsidR="000D053C" w:rsidRDefault="000D053C">
      <w:pPr>
        <w:pStyle w:val="Telobesedila"/>
      </w:pPr>
    </w:p>
    <w:p w14:paraId="22B1C105" w14:textId="0F4083E5" w:rsidR="000D053C" w:rsidRDefault="009E7B06">
      <w:pPr>
        <w:pStyle w:val="Telobesedila"/>
        <w:spacing w:before="1"/>
        <w:ind w:left="318" w:right="534"/>
        <w:jc w:val="both"/>
      </w:pPr>
      <w:r>
        <w:t>V kolikor bodo pri kateremkoli izmed skupnih ponudnikov podani razlogi za izključitev iz točke 2.1.1 teh navodil, bo naročnik ravnal v skladu z določb</w:t>
      </w:r>
      <w:r w:rsidR="001E3688">
        <w:t>ami</w:t>
      </w:r>
      <w:r>
        <w:t xml:space="preserve"> devetega, desetega in enajstega odstavka 75. člena ZJN-3.</w:t>
      </w:r>
    </w:p>
    <w:p w14:paraId="68EEBE53" w14:textId="77777777" w:rsidR="000D053C" w:rsidRDefault="000D053C">
      <w:pPr>
        <w:pStyle w:val="Telobesedila"/>
        <w:spacing w:before="3"/>
        <w:rPr>
          <w:sz w:val="15"/>
        </w:rPr>
      </w:pPr>
    </w:p>
    <w:p w14:paraId="2A087336" w14:textId="77777777" w:rsidR="000D053C" w:rsidRDefault="009E7B06" w:rsidP="00AB6AB9">
      <w:pPr>
        <w:pStyle w:val="Naslov4"/>
        <w:numPr>
          <w:ilvl w:val="2"/>
          <w:numId w:val="22"/>
        </w:numPr>
        <w:tabs>
          <w:tab w:val="left" w:pos="1111"/>
        </w:tabs>
        <w:spacing w:before="95"/>
        <w:ind w:left="1110" w:hanging="432"/>
      </w:pPr>
      <w:bookmarkStart w:id="14" w:name="_TOC_250032"/>
      <w:r>
        <w:t>Ponudba s</w:t>
      </w:r>
      <w:r>
        <w:rPr>
          <w:spacing w:val="-3"/>
        </w:rPr>
        <w:t xml:space="preserve"> </w:t>
      </w:r>
      <w:bookmarkEnd w:id="14"/>
      <w:r>
        <w:t>podizvajalci</w:t>
      </w:r>
    </w:p>
    <w:p w14:paraId="2138982A" w14:textId="77777777" w:rsidR="000D053C" w:rsidRDefault="000D053C">
      <w:pPr>
        <w:pStyle w:val="Telobesedila"/>
        <w:spacing w:before="3"/>
        <w:rPr>
          <w:b/>
        </w:rPr>
      </w:pPr>
    </w:p>
    <w:p w14:paraId="133249EB" w14:textId="77777777" w:rsidR="000D053C" w:rsidRDefault="009E7B06">
      <w:pPr>
        <w:pStyle w:val="Telobesedila"/>
        <w:spacing w:before="1"/>
        <w:ind w:left="318"/>
        <w:jc w:val="both"/>
      </w:pPr>
      <w:r>
        <w:t>V primeru izvedbe javnega naročila s podizvajalci, je potrebno v ponudbi:</w:t>
      </w:r>
    </w:p>
    <w:p w14:paraId="0B4A7ADD" w14:textId="77777777" w:rsidR="000D053C" w:rsidRDefault="009E7B06">
      <w:pPr>
        <w:pStyle w:val="Odstavekseznama"/>
        <w:numPr>
          <w:ilvl w:val="0"/>
          <w:numId w:val="5"/>
        </w:numPr>
        <w:tabs>
          <w:tab w:val="left" w:pos="1038"/>
          <w:tab w:val="left" w:pos="1039"/>
        </w:tabs>
        <w:spacing w:before="1" w:line="207" w:lineRule="exact"/>
        <w:ind w:firstLine="428"/>
        <w:rPr>
          <w:sz w:val="18"/>
        </w:rPr>
      </w:pPr>
      <w:r>
        <w:rPr>
          <w:sz w:val="18"/>
        </w:rPr>
        <w:t>navesti vse podizvajalce ter vsak del javnega naročila, ki ga namerava oddati v pod</w:t>
      </w:r>
      <w:r>
        <w:rPr>
          <w:spacing w:val="-10"/>
          <w:sz w:val="18"/>
        </w:rPr>
        <w:t xml:space="preserve"> </w:t>
      </w:r>
      <w:r>
        <w:rPr>
          <w:sz w:val="18"/>
        </w:rPr>
        <w:t>izvajanje,</w:t>
      </w:r>
    </w:p>
    <w:p w14:paraId="4358367E" w14:textId="77777777" w:rsidR="000D053C" w:rsidRDefault="009E7B06">
      <w:pPr>
        <w:pStyle w:val="Odstavekseznama"/>
        <w:numPr>
          <w:ilvl w:val="0"/>
          <w:numId w:val="5"/>
        </w:numPr>
        <w:tabs>
          <w:tab w:val="left" w:pos="1038"/>
          <w:tab w:val="left" w:pos="1039"/>
        </w:tabs>
        <w:spacing w:line="206" w:lineRule="exact"/>
        <w:ind w:firstLine="428"/>
        <w:rPr>
          <w:sz w:val="18"/>
        </w:rPr>
      </w:pPr>
      <w:r>
        <w:rPr>
          <w:sz w:val="18"/>
        </w:rPr>
        <w:t>kontaktne podatke in zakonite zastopnike predlaganih</w:t>
      </w:r>
      <w:r>
        <w:rPr>
          <w:spacing w:val="-7"/>
          <w:sz w:val="18"/>
        </w:rPr>
        <w:t xml:space="preserve"> </w:t>
      </w:r>
      <w:r>
        <w:rPr>
          <w:sz w:val="18"/>
        </w:rPr>
        <w:t>podizvajalcev,</w:t>
      </w:r>
    </w:p>
    <w:p w14:paraId="2A2F612F" w14:textId="77777777" w:rsidR="000D053C" w:rsidRDefault="009E7B06">
      <w:pPr>
        <w:pStyle w:val="Odstavekseznama"/>
        <w:numPr>
          <w:ilvl w:val="0"/>
          <w:numId w:val="5"/>
        </w:numPr>
        <w:tabs>
          <w:tab w:val="left" w:pos="1038"/>
          <w:tab w:val="left" w:pos="1039"/>
        </w:tabs>
        <w:ind w:right="2880" w:firstLine="428"/>
        <w:rPr>
          <w:sz w:val="18"/>
        </w:rPr>
      </w:pPr>
      <w:r>
        <w:rPr>
          <w:sz w:val="18"/>
        </w:rPr>
        <w:t>priložiti</w:t>
      </w:r>
      <w:r>
        <w:rPr>
          <w:spacing w:val="-4"/>
          <w:sz w:val="18"/>
        </w:rPr>
        <w:t xml:space="preserve"> </w:t>
      </w:r>
      <w:r>
        <w:rPr>
          <w:sz w:val="18"/>
        </w:rPr>
        <w:t>zahtevo</w:t>
      </w:r>
      <w:r>
        <w:rPr>
          <w:spacing w:val="-4"/>
          <w:sz w:val="18"/>
        </w:rPr>
        <w:t xml:space="preserve"> </w:t>
      </w:r>
      <w:r>
        <w:rPr>
          <w:sz w:val="18"/>
        </w:rPr>
        <w:t>podizvajalca</w:t>
      </w:r>
      <w:r>
        <w:rPr>
          <w:spacing w:val="-6"/>
          <w:sz w:val="18"/>
        </w:rPr>
        <w:t xml:space="preserve"> </w:t>
      </w:r>
      <w:r>
        <w:rPr>
          <w:sz w:val="18"/>
        </w:rPr>
        <w:t>za</w:t>
      </w:r>
      <w:r>
        <w:rPr>
          <w:spacing w:val="-4"/>
          <w:sz w:val="18"/>
        </w:rPr>
        <w:t xml:space="preserve"> </w:t>
      </w:r>
      <w:r>
        <w:rPr>
          <w:sz w:val="18"/>
        </w:rPr>
        <w:t>neposredno</w:t>
      </w:r>
      <w:r>
        <w:rPr>
          <w:spacing w:val="-6"/>
          <w:sz w:val="18"/>
        </w:rPr>
        <w:t xml:space="preserve"> </w:t>
      </w:r>
      <w:r>
        <w:rPr>
          <w:sz w:val="18"/>
        </w:rPr>
        <w:t>plačilo,</w:t>
      </w:r>
      <w:r>
        <w:rPr>
          <w:spacing w:val="-6"/>
          <w:sz w:val="18"/>
        </w:rPr>
        <w:t xml:space="preserve"> </w:t>
      </w:r>
      <w:r>
        <w:rPr>
          <w:sz w:val="18"/>
        </w:rPr>
        <w:t>če</w:t>
      </w:r>
      <w:r>
        <w:rPr>
          <w:spacing w:val="-4"/>
          <w:sz w:val="18"/>
        </w:rPr>
        <w:t xml:space="preserve"> </w:t>
      </w:r>
      <w:r>
        <w:rPr>
          <w:sz w:val="18"/>
        </w:rPr>
        <w:t>podizvajalec</w:t>
      </w:r>
      <w:r>
        <w:rPr>
          <w:spacing w:val="-3"/>
          <w:sz w:val="18"/>
        </w:rPr>
        <w:t xml:space="preserve"> </w:t>
      </w:r>
      <w:r>
        <w:rPr>
          <w:sz w:val="18"/>
        </w:rPr>
        <w:t>to</w:t>
      </w:r>
      <w:r>
        <w:rPr>
          <w:spacing w:val="-4"/>
          <w:sz w:val="18"/>
        </w:rPr>
        <w:t xml:space="preserve"> </w:t>
      </w:r>
      <w:r>
        <w:rPr>
          <w:sz w:val="18"/>
        </w:rPr>
        <w:t>zahteva. Navedene podatke ponudnik predloži na ustreznih obrazcih te</w:t>
      </w:r>
      <w:r>
        <w:rPr>
          <w:spacing w:val="-12"/>
          <w:sz w:val="18"/>
        </w:rPr>
        <w:t xml:space="preserve"> </w:t>
      </w:r>
      <w:r>
        <w:rPr>
          <w:sz w:val="18"/>
        </w:rPr>
        <w:t>dokumentacije.</w:t>
      </w:r>
    </w:p>
    <w:p w14:paraId="76B000A4" w14:textId="77777777" w:rsidR="000D053C" w:rsidRDefault="000D053C">
      <w:pPr>
        <w:pStyle w:val="Telobesedila"/>
        <w:spacing w:before="11"/>
        <w:rPr>
          <w:sz w:val="17"/>
        </w:rPr>
      </w:pPr>
    </w:p>
    <w:p w14:paraId="59159919" w14:textId="77777777" w:rsidR="000D053C" w:rsidRDefault="009E7B06">
      <w:pPr>
        <w:pStyle w:val="Telobesedila"/>
        <w:ind w:left="318" w:right="537"/>
        <w:jc w:val="both"/>
      </w:pPr>
      <w:r>
        <w:t>Glavni izvajalec mora med izvajanjem javnega naročila naročnika obvestiti o morebitnih spremembah informacij iz prejšnjega odstavka in poslati informacije o novih podizvajalcih, ki jih namerava naknadno vključiti v izvajanje predmetnega javnega naročila, in sicer najkasneje v petih dneh po spremembi.</w:t>
      </w:r>
    </w:p>
    <w:p w14:paraId="2C9F484C" w14:textId="77777777" w:rsidR="000D053C" w:rsidRDefault="000D053C">
      <w:pPr>
        <w:pStyle w:val="Telobesedila"/>
      </w:pPr>
    </w:p>
    <w:p w14:paraId="75A55AE1" w14:textId="77777777" w:rsidR="000D053C" w:rsidRDefault="009E7B06">
      <w:pPr>
        <w:pStyle w:val="Telobesedila"/>
        <w:ind w:left="318" w:right="533"/>
        <w:jc w:val="both"/>
      </w:pPr>
      <w:r>
        <w:t>Kadar namerava ponudnik izvesti javno naročilo s podizvajalcem, mora pogoje iz točk 2.1.1, 2.1.2, 2.1.3 in 2.1.4 te dokumentacije izpolniti tudi podizvajalec, ki sodeluje pri izvedbi javnega naročila.</w:t>
      </w:r>
    </w:p>
    <w:p w14:paraId="639C70AF" w14:textId="77777777" w:rsidR="000D053C" w:rsidRDefault="000D053C">
      <w:pPr>
        <w:pStyle w:val="Telobesedila"/>
        <w:spacing w:before="1"/>
      </w:pPr>
    </w:p>
    <w:p w14:paraId="039BC8AA" w14:textId="77777777" w:rsidR="000D053C" w:rsidRDefault="009E7B06">
      <w:pPr>
        <w:pStyle w:val="Telobesedila"/>
        <w:ind w:left="318" w:right="537"/>
        <w:jc w:val="both"/>
      </w:pPr>
      <w:r>
        <w:t>Naročnik lahko zavrne predlog za zamenjavo podizvajalca oziroma vključitev novega podizvajalca tudi, če bi to lahko vplivalo</w:t>
      </w:r>
      <w:r>
        <w:rPr>
          <w:spacing w:val="-12"/>
        </w:rPr>
        <w:t xml:space="preserve"> </w:t>
      </w:r>
      <w:r>
        <w:t>na</w:t>
      </w:r>
      <w:r>
        <w:rPr>
          <w:spacing w:val="-15"/>
        </w:rPr>
        <w:t xml:space="preserve"> </w:t>
      </w:r>
      <w:r>
        <w:t>nemoteno</w:t>
      </w:r>
      <w:r>
        <w:rPr>
          <w:spacing w:val="-12"/>
        </w:rPr>
        <w:t xml:space="preserve"> </w:t>
      </w:r>
      <w:r>
        <w:t>izvajanje</w:t>
      </w:r>
      <w:r>
        <w:rPr>
          <w:spacing w:val="-14"/>
        </w:rPr>
        <w:t xml:space="preserve"> </w:t>
      </w:r>
      <w:r>
        <w:t>ali</w:t>
      </w:r>
      <w:r>
        <w:rPr>
          <w:spacing w:val="-12"/>
        </w:rPr>
        <w:t xml:space="preserve"> </w:t>
      </w:r>
      <w:r>
        <w:t>dokončanje</w:t>
      </w:r>
      <w:r>
        <w:rPr>
          <w:spacing w:val="-12"/>
        </w:rPr>
        <w:t xml:space="preserve"> </w:t>
      </w:r>
      <w:r>
        <w:t>del</w:t>
      </w:r>
      <w:r>
        <w:rPr>
          <w:spacing w:val="-12"/>
        </w:rPr>
        <w:t xml:space="preserve"> </w:t>
      </w:r>
      <w:r>
        <w:t>in</w:t>
      </w:r>
      <w:r>
        <w:rPr>
          <w:spacing w:val="-15"/>
        </w:rPr>
        <w:t xml:space="preserve"> </w:t>
      </w:r>
      <w:r>
        <w:t>če</w:t>
      </w:r>
      <w:r>
        <w:rPr>
          <w:spacing w:val="-12"/>
        </w:rPr>
        <w:t xml:space="preserve"> </w:t>
      </w:r>
      <w:r>
        <w:t>novi</w:t>
      </w:r>
      <w:r>
        <w:rPr>
          <w:spacing w:val="-12"/>
        </w:rPr>
        <w:t xml:space="preserve"> </w:t>
      </w:r>
      <w:r>
        <w:t>podizvajalec</w:t>
      </w:r>
      <w:r>
        <w:rPr>
          <w:spacing w:val="-12"/>
        </w:rPr>
        <w:t xml:space="preserve"> </w:t>
      </w:r>
      <w:r>
        <w:t>ne</w:t>
      </w:r>
      <w:r>
        <w:rPr>
          <w:spacing w:val="-15"/>
        </w:rPr>
        <w:t xml:space="preserve"> </w:t>
      </w:r>
      <w:r>
        <w:t>izpolnjuje</w:t>
      </w:r>
      <w:r>
        <w:rPr>
          <w:spacing w:val="-12"/>
        </w:rPr>
        <w:t xml:space="preserve"> </w:t>
      </w:r>
      <w:r>
        <w:t>pogojev,</w:t>
      </w:r>
      <w:r>
        <w:rPr>
          <w:spacing w:val="-12"/>
        </w:rPr>
        <w:t xml:space="preserve"> </w:t>
      </w:r>
      <w:r>
        <w:t>ki</w:t>
      </w:r>
      <w:r>
        <w:rPr>
          <w:spacing w:val="-12"/>
        </w:rPr>
        <w:t xml:space="preserve"> </w:t>
      </w:r>
      <w:r>
        <w:t>jih</w:t>
      </w:r>
      <w:r>
        <w:rPr>
          <w:spacing w:val="-12"/>
        </w:rPr>
        <w:t xml:space="preserve"> </w:t>
      </w:r>
      <w:r>
        <w:t>je</w:t>
      </w:r>
      <w:r>
        <w:rPr>
          <w:spacing w:val="-12"/>
        </w:rPr>
        <w:t xml:space="preserve"> </w:t>
      </w:r>
      <w:r>
        <w:t>postavil</w:t>
      </w:r>
      <w:r>
        <w:rPr>
          <w:spacing w:val="-12"/>
        </w:rPr>
        <w:t xml:space="preserve"> </w:t>
      </w:r>
      <w:r>
        <w:t>naročnik v dokumentaciji v zvezi z oddajo javnega naročila. Naročnik bo o morebitni zavrnitvi novega podizvajalca obvestil glavnega izvajalca najpozneje v desetih dneh od prejema</w:t>
      </w:r>
      <w:r>
        <w:rPr>
          <w:spacing w:val="-13"/>
        </w:rPr>
        <w:t xml:space="preserve"> </w:t>
      </w:r>
      <w:r>
        <w:t>predloga.</w:t>
      </w:r>
    </w:p>
    <w:p w14:paraId="0A6DC221" w14:textId="77777777" w:rsidR="000D053C" w:rsidRDefault="000D053C">
      <w:pPr>
        <w:pStyle w:val="Telobesedila"/>
      </w:pPr>
    </w:p>
    <w:p w14:paraId="2FBD3173" w14:textId="77777777" w:rsidR="000D053C" w:rsidRDefault="009E7B06">
      <w:pPr>
        <w:pStyle w:val="Telobesedila"/>
        <w:ind w:left="318" w:right="542"/>
        <w:jc w:val="both"/>
      </w:pPr>
      <w:r>
        <w:t>V</w:t>
      </w:r>
      <w:r>
        <w:rPr>
          <w:spacing w:val="-16"/>
        </w:rPr>
        <w:t xml:space="preserve"> </w:t>
      </w:r>
      <w:r>
        <w:t>kolikor</w:t>
      </w:r>
      <w:r>
        <w:rPr>
          <w:spacing w:val="-16"/>
        </w:rPr>
        <w:t xml:space="preserve"> </w:t>
      </w:r>
      <w:r>
        <w:t>podizvajalec</w:t>
      </w:r>
      <w:r>
        <w:rPr>
          <w:spacing w:val="-15"/>
        </w:rPr>
        <w:t xml:space="preserve"> </w:t>
      </w:r>
      <w:r>
        <w:t>zahteva</w:t>
      </w:r>
      <w:r>
        <w:rPr>
          <w:spacing w:val="-16"/>
        </w:rPr>
        <w:t xml:space="preserve"> </w:t>
      </w:r>
      <w:r>
        <w:t>neposredno</w:t>
      </w:r>
      <w:r>
        <w:rPr>
          <w:spacing w:val="-16"/>
        </w:rPr>
        <w:t xml:space="preserve"> </w:t>
      </w:r>
      <w:r>
        <w:t>plačilo,</w:t>
      </w:r>
      <w:r>
        <w:rPr>
          <w:spacing w:val="-17"/>
        </w:rPr>
        <w:t xml:space="preserve"> </w:t>
      </w:r>
      <w:r>
        <w:t>se</w:t>
      </w:r>
      <w:r>
        <w:rPr>
          <w:spacing w:val="-16"/>
        </w:rPr>
        <w:t xml:space="preserve"> </w:t>
      </w:r>
      <w:r>
        <w:t>šteje,</w:t>
      </w:r>
      <w:r>
        <w:rPr>
          <w:spacing w:val="-16"/>
        </w:rPr>
        <w:t xml:space="preserve"> </w:t>
      </w:r>
      <w:r>
        <w:t>da</w:t>
      </w:r>
      <w:r>
        <w:rPr>
          <w:spacing w:val="-16"/>
        </w:rPr>
        <w:t xml:space="preserve"> </w:t>
      </w:r>
      <w:r>
        <w:t>je</w:t>
      </w:r>
      <w:r>
        <w:rPr>
          <w:spacing w:val="-16"/>
        </w:rPr>
        <w:t xml:space="preserve"> </w:t>
      </w:r>
      <w:r>
        <w:t>neposredno</w:t>
      </w:r>
      <w:r>
        <w:rPr>
          <w:spacing w:val="-16"/>
        </w:rPr>
        <w:t xml:space="preserve"> </w:t>
      </w:r>
      <w:r>
        <w:t>plačilo</w:t>
      </w:r>
      <w:r>
        <w:rPr>
          <w:spacing w:val="-16"/>
        </w:rPr>
        <w:t xml:space="preserve"> </w:t>
      </w:r>
      <w:r>
        <w:t>podizvajalcu</w:t>
      </w:r>
      <w:r>
        <w:rPr>
          <w:spacing w:val="-16"/>
        </w:rPr>
        <w:t xml:space="preserve"> </w:t>
      </w:r>
      <w:r>
        <w:t>obvezno</w:t>
      </w:r>
      <w:r>
        <w:rPr>
          <w:spacing w:val="-16"/>
        </w:rPr>
        <w:t xml:space="preserve"> </w:t>
      </w:r>
      <w:r>
        <w:t>in</w:t>
      </w:r>
      <w:r>
        <w:rPr>
          <w:spacing w:val="-16"/>
        </w:rPr>
        <w:t xml:space="preserve"> </w:t>
      </w:r>
      <w:r>
        <w:t>obveznost zavezuje</w:t>
      </w:r>
      <w:r>
        <w:rPr>
          <w:spacing w:val="-4"/>
        </w:rPr>
        <w:t xml:space="preserve"> </w:t>
      </w:r>
      <w:r>
        <w:t>naročnika</w:t>
      </w:r>
      <w:r>
        <w:rPr>
          <w:spacing w:val="-6"/>
        </w:rPr>
        <w:t xml:space="preserve"> </w:t>
      </w:r>
      <w:r>
        <w:t>in</w:t>
      </w:r>
      <w:r>
        <w:rPr>
          <w:spacing w:val="-6"/>
        </w:rPr>
        <w:t xml:space="preserve"> </w:t>
      </w:r>
      <w:r>
        <w:t>glavnega</w:t>
      </w:r>
      <w:r>
        <w:rPr>
          <w:spacing w:val="-4"/>
        </w:rPr>
        <w:t xml:space="preserve"> </w:t>
      </w:r>
      <w:r>
        <w:t>izvajalca.</w:t>
      </w:r>
      <w:r>
        <w:rPr>
          <w:spacing w:val="-6"/>
        </w:rPr>
        <w:t xml:space="preserve"> </w:t>
      </w:r>
      <w:r>
        <w:t>Kadar</w:t>
      </w:r>
      <w:r>
        <w:rPr>
          <w:spacing w:val="-4"/>
        </w:rPr>
        <w:t xml:space="preserve"> </w:t>
      </w:r>
      <w:r>
        <w:t>namerava</w:t>
      </w:r>
      <w:r>
        <w:rPr>
          <w:spacing w:val="-4"/>
        </w:rPr>
        <w:t xml:space="preserve"> </w:t>
      </w:r>
      <w:r>
        <w:t>ponudnik</w:t>
      </w:r>
      <w:r>
        <w:rPr>
          <w:spacing w:val="-6"/>
        </w:rPr>
        <w:t xml:space="preserve"> </w:t>
      </w:r>
      <w:r>
        <w:t>izvesti</w:t>
      </w:r>
      <w:r>
        <w:rPr>
          <w:spacing w:val="-6"/>
        </w:rPr>
        <w:t xml:space="preserve"> </w:t>
      </w:r>
      <w:r>
        <w:t>javno</w:t>
      </w:r>
      <w:r>
        <w:rPr>
          <w:spacing w:val="-4"/>
        </w:rPr>
        <w:t xml:space="preserve"> </w:t>
      </w:r>
      <w:r>
        <w:t>naročilo</w:t>
      </w:r>
      <w:r>
        <w:rPr>
          <w:spacing w:val="-8"/>
        </w:rPr>
        <w:t xml:space="preserve"> </w:t>
      </w:r>
      <w:r>
        <w:t>s</w:t>
      </w:r>
      <w:r>
        <w:rPr>
          <w:spacing w:val="-3"/>
        </w:rPr>
        <w:t xml:space="preserve"> </w:t>
      </w:r>
      <w:r>
        <w:t>podizvajalcem,</w:t>
      </w:r>
      <w:r>
        <w:rPr>
          <w:spacing w:val="-6"/>
        </w:rPr>
        <w:t xml:space="preserve"> </w:t>
      </w:r>
      <w:r>
        <w:t>ki</w:t>
      </w:r>
      <w:r>
        <w:rPr>
          <w:spacing w:val="-6"/>
        </w:rPr>
        <w:t xml:space="preserve"> </w:t>
      </w:r>
      <w:r>
        <w:t>zahteva neposredno plačilo,</w:t>
      </w:r>
      <w:r>
        <w:rPr>
          <w:spacing w:val="-3"/>
        </w:rPr>
        <w:t xml:space="preserve"> </w:t>
      </w:r>
      <w:r>
        <w:t>mora:</w:t>
      </w:r>
    </w:p>
    <w:p w14:paraId="081ECADE" w14:textId="77777777" w:rsidR="000D053C" w:rsidRDefault="009E7B06">
      <w:pPr>
        <w:pStyle w:val="Odstavekseznama"/>
        <w:numPr>
          <w:ilvl w:val="0"/>
          <w:numId w:val="4"/>
        </w:numPr>
        <w:tabs>
          <w:tab w:val="left" w:pos="1038"/>
          <w:tab w:val="left" w:pos="1039"/>
        </w:tabs>
        <w:spacing w:before="1"/>
        <w:ind w:right="542" w:hanging="292"/>
        <w:rPr>
          <w:sz w:val="18"/>
        </w:rPr>
      </w:pPr>
      <w:r>
        <w:rPr>
          <w:sz w:val="18"/>
        </w:rPr>
        <w:t>glavni izvajalec v pogodbi pooblastiti naročnika, da na podlagi potrjenega računa oziroma situacije s strani glavnega izvajalca neposredno plačuje</w:t>
      </w:r>
      <w:r>
        <w:rPr>
          <w:spacing w:val="-3"/>
          <w:sz w:val="18"/>
        </w:rPr>
        <w:t xml:space="preserve"> </w:t>
      </w:r>
      <w:r>
        <w:rPr>
          <w:sz w:val="18"/>
        </w:rPr>
        <w:t>podizvajalcu,</w:t>
      </w:r>
    </w:p>
    <w:p w14:paraId="20596212" w14:textId="77777777" w:rsidR="000D053C" w:rsidRDefault="009E7B06">
      <w:pPr>
        <w:pStyle w:val="Odstavekseznama"/>
        <w:numPr>
          <w:ilvl w:val="0"/>
          <w:numId w:val="4"/>
        </w:numPr>
        <w:tabs>
          <w:tab w:val="left" w:pos="1038"/>
          <w:tab w:val="left" w:pos="1039"/>
        </w:tabs>
        <w:ind w:right="546" w:hanging="292"/>
        <w:rPr>
          <w:sz w:val="18"/>
        </w:rPr>
      </w:pPr>
      <w:r>
        <w:rPr>
          <w:sz w:val="18"/>
        </w:rPr>
        <w:t>podizvajalec predložiti soglasje, na podlagi katerega naročnik namesto ponudnika poravna podizvajalčevo terjatev do</w:t>
      </w:r>
      <w:r>
        <w:rPr>
          <w:spacing w:val="-3"/>
          <w:sz w:val="18"/>
        </w:rPr>
        <w:t xml:space="preserve"> </w:t>
      </w:r>
      <w:r>
        <w:rPr>
          <w:sz w:val="18"/>
        </w:rPr>
        <w:t>ponudnika,</w:t>
      </w:r>
    </w:p>
    <w:p w14:paraId="20140197" w14:textId="77777777" w:rsidR="000D053C" w:rsidRDefault="009E7B06">
      <w:pPr>
        <w:pStyle w:val="Odstavekseznama"/>
        <w:numPr>
          <w:ilvl w:val="0"/>
          <w:numId w:val="4"/>
        </w:numPr>
        <w:tabs>
          <w:tab w:val="left" w:pos="1038"/>
          <w:tab w:val="left" w:pos="1039"/>
        </w:tabs>
        <w:ind w:hanging="292"/>
        <w:rPr>
          <w:sz w:val="18"/>
        </w:rPr>
      </w:pPr>
      <w:r>
        <w:rPr>
          <w:sz w:val="18"/>
        </w:rPr>
        <w:t>glavni</w:t>
      </w:r>
      <w:r>
        <w:rPr>
          <w:spacing w:val="-4"/>
          <w:sz w:val="18"/>
        </w:rPr>
        <w:t xml:space="preserve"> </w:t>
      </w:r>
      <w:r>
        <w:rPr>
          <w:sz w:val="18"/>
        </w:rPr>
        <w:t>izvajalec</w:t>
      </w:r>
      <w:r>
        <w:rPr>
          <w:spacing w:val="-1"/>
          <w:sz w:val="18"/>
        </w:rPr>
        <w:t xml:space="preserve"> </w:t>
      </w:r>
      <w:r>
        <w:rPr>
          <w:sz w:val="18"/>
        </w:rPr>
        <w:t>svojemu</w:t>
      </w:r>
      <w:r>
        <w:rPr>
          <w:spacing w:val="-4"/>
          <w:sz w:val="18"/>
        </w:rPr>
        <w:t xml:space="preserve"> </w:t>
      </w:r>
      <w:r>
        <w:rPr>
          <w:sz w:val="18"/>
        </w:rPr>
        <w:t>računu</w:t>
      </w:r>
      <w:r>
        <w:rPr>
          <w:spacing w:val="-2"/>
          <w:sz w:val="18"/>
        </w:rPr>
        <w:t xml:space="preserve"> </w:t>
      </w:r>
      <w:r>
        <w:rPr>
          <w:sz w:val="18"/>
        </w:rPr>
        <w:t>ali</w:t>
      </w:r>
      <w:r>
        <w:rPr>
          <w:spacing w:val="-4"/>
          <w:sz w:val="18"/>
        </w:rPr>
        <w:t xml:space="preserve"> </w:t>
      </w:r>
      <w:r>
        <w:rPr>
          <w:sz w:val="18"/>
        </w:rPr>
        <w:t>situaciji</w:t>
      </w:r>
      <w:r>
        <w:rPr>
          <w:spacing w:val="-2"/>
          <w:sz w:val="18"/>
        </w:rPr>
        <w:t xml:space="preserve"> </w:t>
      </w:r>
      <w:r>
        <w:rPr>
          <w:sz w:val="18"/>
        </w:rPr>
        <w:t>priložiti</w:t>
      </w:r>
      <w:r>
        <w:rPr>
          <w:spacing w:val="-4"/>
          <w:sz w:val="18"/>
        </w:rPr>
        <w:t xml:space="preserve"> </w:t>
      </w:r>
      <w:r>
        <w:rPr>
          <w:sz w:val="18"/>
        </w:rPr>
        <w:t>račun</w:t>
      </w:r>
      <w:r>
        <w:rPr>
          <w:spacing w:val="-2"/>
          <w:sz w:val="18"/>
        </w:rPr>
        <w:t xml:space="preserve"> </w:t>
      </w:r>
      <w:r>
        <w:rPr>
          <w:sz w:val="18"/>
        </w:rPr>
        <w:t>ali</w:t>
      </w:r>
      <w:r>
        <w:rPr>
          <w:spacing w:val="-4"/>
          <w:sz w:val="18"/>
        </w:rPr>
        <w:t xml:space="preserve"> </w:t>
      </w:r>
      <w:r>
        <w:rPr>
          <w:sz w:val="18"/>
        </w:rPr>
        <w:t>situacijo</w:t>
      </w:r>
      <w:r>
        <w:rPr>
          <w:spacing w:val="-2"/>
          <w:sz w:val="18"/>
        </w:rPr>
        <w:t xml:space="preserve"> </w:t>
      </w:r>
      <w:r>
        <w:rPr>
          <w:sz w:val="18"/>
        </w:rPr>
        <w:t>podizvajalca,</w:t>
      </w:r>
      <w:r>
        <w:rPr>
          <w:spacing w:val="-4"/>
          <w:sz w:val="18"/>
        </w:rPr>
        <w:t xml:space="preserve"> </w:t>
      </w:r>
      <w:r>
        <w:rPr>
          <w:sz w:val="18"/>
        </w:rPr>
        <w:t>ki</w:t>
      </w:r>
      <w:r>
        <w:rPr>
          <w:spacing w:val="-2"/>
          <w:sz w:val="18"/>
        </w:rPr>
        <w:t xml:space="preserve"> </w:t>
      </w:r>
      <w:r>
        <w:rPr>
          <w:sz w:val="18"/>
        </w:rPr>
        <w:t>ga</w:t>
      </w:r>
      <w:r>
        <w:rPr>
          <w:spacing w:val="-2"/>
          <w:sz w:val="18"/>
        </w:rPr>
        <w:t xml:space="preserve"> </w:t>
      </w:r>
      <w:r>
        <w:rPr>
          <w:sz w:val="18"/>
        </w:rPr>
        <w:t>je</w:t>
      </w:r>
      <w:r>
        <w:rPr>
          <w:spacing w:val="-2"/>
          <w:sz w:val="18"/>
        </w:rPr>
        <w:t xml:space="preserve"> </w:t>
      </w:r>
      <w:r>
        <w:rPr>
          <w:sz w:val="18"/>
        </w:rPr>
        <w:t>predhodno</w:t>
      </w:r>
      <w:r>
        <w:rPr>
          <w:spacing w:val="-2"/>
          <w:sz w:val="18"/>
        </w:rPr>
        <w:t xml:space="preserve"> </w:t>
      </w:r>
      <w:r>
        <w:rPr>
          <w:sz w:val="18"/>
        </w:rPr>
        <w:t>potrdil.</w:t>
      </w:r>
    </w:p>
    <w:p w14:paraId="3A8DC869" w14:textId="77777777" w:rsidR="000D053C" w:rsidRDefault="000D053C">
      <w:pPr>
        <w:pStyle w:val="Telobesedila"/>
        <w:spacing w:before="7"/>
        <w:rPr>
          <w:sz w:val="17"/>
        </w:rPr>
      </w:pPr>
    </w:p>
    <w:p w14:paraId="6C4E33B7" w14:textId="77777777" w:rsidR="000D053C" w:rsidRDefault="009E7B06">
      <w:pPr>
        <w:pStyle w:val="Telobesedila"/>
        <w:spacing w:before="1"/>
        <w:ind w:left="318" w:right="546"/>
        <w:jc w:val="both"/>
      </w:pPr>
      <w:r>
        <w:t>Če neposredno plačilo podizvajalcu ni obvezno, naročnik od glavnega izvajalca zahteva, da mu najpozneje v 60 dneh od plačila končnega računa oziroma situacije pošlje svojo pisno izjavo in pisno izjavo podizvajalca, da je podizvajalec prejel plačilo za izvedene storitve oziroma dobavljeno blago.</w:t>
      </w:r>
    </w:p>
    <w:p w14:paraId="0F22EFF1" w14:textId="77777777" w:rsidR="000D053C" w:rsidRDefault="000D053C">
      <w:pPr>
        <w:pStyle w:val="Telobesedila"/>
      </w:pPr>
    </w:p>
    <w:p w14:paraId="4A5B98C9" w14:textId="77777777" w:rsidR="000D053C" w:rsidRDefault="009E7B06">
      <w:pPr>
        <w:pStyle w:val="Telobesedila"/>
        <w:ind w:left="318" w:right="536"/>
        <w:jc w:val="both"/>
      </w:pPr>
      <w:r>
        <w:t>Obveznosti iz te točke veljajo tudi za podizvajalce podizvajalcev glavnega izvajalca ali nadaljnje podizvajalce v podizvajalski verigi, pri čemer se smiselno uporabljajo določbe te točke.</w:t>
      </w:r>
    </w:p>
    <w:p w14:paraId="3701459D" w14:textId="77777777" w:rsidR="000D053C" w:rsidRDefault="000D053C">
      <w:pPr>
        <w:pStyle w:val="Telobesedila"/>
        <w:spacing w:before="7"/>
        <w:rPr>
          <w:sz w:val="17"/>
        </w:rPr>
      </w:pPr>
    </w:p>
    <w:p w14:paraId="46D875C5" w14:textId="77777777" w:rsidR="000D053C" w:rsidRDefault="009E7B06" w:rsidP="00AB6AB9">
      <w:pPr>
        <w:pStyle w:val="Naslov4"/>
        <w:numPr>
          <w:ilvl w:val="2"/>
          <w:numId w:val="22"/>
        </w:numPr>
        <w:tabs>
          <w:tab w:val="left" w:pos="1111"/>
        </w:tabs>
        <w:ind w:left="1110" w:hanging="432"/>
      </w:pPr>
      <w:bookmarkStart w:id="15" w:name="_TOC_250031"/>
      <w:r>
        <w:t>Predložitev</w:t>
      </w:r>
      <w:r>
        <w:rPr>
          <w:spacing w:val="-2"/>
        </w:rPr>
        <w:t xml:space="preserve"> </w:t>
      </w:r>
      <w:bookmarkEnd w:id="15"/>
      <w:r>
        <w:t>ponudb</w:t>
      </w:r>
    </w:p>
    <w:p w14:paraId="792AE952" w14:textId="77777777" w:rsidR="000D053C" w:rsidRDefault="000D053C">
      <w:pPr>
        <w:pStyle w:val="Telobesedila"/>
        <w:spacing w:before="4"/>
        <w:rPr>
          <w:b/>
        </w:rPr>
      </w:pPr>
    </w:p>
    <w:p w14:paraId="7E45D80F" w14:textId="77777777" w:rsidR="000D053C" w:rsidRDefault="009E7B06">
      <w:pPr>
        <w:pStyle w:val="Telobesedila"/>
        <w:ind w:left="318" w:right="536"/>
        <w:jc w:val="both"/>
      </w:pPr>
      <w:r>
        <w:t>Ponudnik predloži ponudbo v sistem e-JN v elektronski obliki. Za oddano ponudbo se šteje ponudba, ki je v informacijskem sistemu e-JN označena s statusom »ODDANO«. V kolikor ponudnik ne odda ponudbe v skladu z zahtevami naročnika, se takšna ponudba zavrne kot nedopustna.</w:t>
      </w:r>
    </w:p>
    <w:p w14:paraId="587EBF98" w14:textId="77777777" w:rsidR="000D053C" w:rsidRDefault="000D053C">
      <w:pPr>
        <w:pStyle w:val="Telobesedila"/>
      </w:pPr>
    </w:p>
    <w:p w14:paraId="118905B6" w14:textId="77777777" w:rsidR="000D053C" w:rsidRDefault="009E7B06">
      <w:pPr>
        <w:pStyle w:val="Telobesedila"/>
        <w:ind w:left="318" w:right="535"/>
        <w:jc w:val="both"/>
      </w:pPr>
      <w:r>
        <w:t>Ponudniki morajo izjave in predračun predložiti na podpisanih obrazcih naročnika brez dodatnih pogojev; pripisi in dodatni pogoji ponudnika se ne upoštevajo. Dokumenti so lahko predloženi v sistem e-JN v kopijah, vendar morajo ustrezati vsebini originala.</w:t>
      </w:r>
    </w:p>
    <w:p w14:paraId="50ACC246" w14:textId="77777777" w:rsidR="000D053C" w:rsidRDefault="000D053C">
      <w:pPr>
        <w:pStyle w:val="Telobesedila"/>
      </w:pPr>
    </w:p>
    <w:p w14:paraId="0EA5E940" w14:textId="77777777" w:rsidR="000D053C" w:rsidRDefault="009E7B06">
      <w:pPr>
        <w:pStyle w:val="Telobesedila"/>
        <w:ind w:left="318"/>
        <w:jc w:val="both"/>
      </w:pPr>
      <w:r>
        <w:t>Ponudniki nosijo sami vse stroške povezane s pripravo in predložitvijo ponudbe.</w:t>
      </w:r>
    </w:p>
    <w:p w14:paraId="0DF1EC5B" w14:textId="77777777" w:rsidR="000D053C" w:rsidRDefault="000D053C">
      <w:pPr>
        <w:pStyle w:val="Telobesedila"/>
        <w:spacing w:before="9"/>
        <w:rPr>
          <w:sz w:val="17"/>
        </w:rPr>
      </w:pPr>
    </w:p>
    <w:p w14:paraId="7446FFF2" w14:textId="77777777" w:rsidR="000D053C" w:rsidRDefault="000D053C">
      <w:pPr>
        <w:pStyle w:val="Telobesedila"/>
        <w:spacing w:before="1"/>
      </w:pPr>
    </w:p>
    <w:p w14:paraId="62D5D069" w14:textId="77777777" w:rsidR="000D053C" w:rsidRDefault="009E7B06" w:rsidP="00AB6AB9">
      <w:pPr>
        <w:pStyle w:val="Naslov4"/>
        <w:numPr>
          <w:ilvl w:val="2"/>
          <w:numId w:val="22"/>
        </w:numPr>
        <w:tabs>
          <w:tab w:val="left" w:pos="1111"/>
        </w:tabs>
        <w:ind w:left="1110" w:hanging="432"/>
      </w:pPr>
      <w:bookmarkStart w:id="16" w:name="_TOC_250029"/>
      <w:bookmarkEnd w:id="16"/>
      <w:r>
        <w:t>Stroški priprave ponudbe</w:t>
      </w:r>
    </w:p>
    <w:p w14:paraId="3FA942C2" w14:textId="77777777" w:rsidR="000D053C" w:rsidRDefault="000D053C">
      <w:pPr>
        <w:pStyle w:val="Telobesedila"/>
        <w:spacing w:before="4"/>
        <w:rPr>
          <w:b/>
        </w:rPr>
      </w:pPr>
    </w:p>
    <w:p w14:paraId="5B72D48E" w14:textId="5EFA5DBE" w:rsidR="000D053C" w:rsidRDefault="009E7B06">
      <w:pPr>
        <w:pStyle w:val="Telobesedila"/>
        <w:ind w:left="318"/>
        <w:jc w:val="both"/>
      </w:pPr>
      <w:r>
        <w:t>Ponudniki nosijo sami vse stroške povezane s pripravo in predložitvijo ponudbe.</w:t>
      </w:r>
    </w:p>
    <w:p w14:paraId="45EB2FA5" w14:textId="6A8F9CD0" w:rsidR="003A59A2" w:rsidRDefault="003A59A2">
      <w:pPr>
        <w:pStyle w:val="Telobesedila"/>
        <w:ind w:left="318"/>
        <w:jc w:val="both"/>
      </w:pPr>
    </w:p>
    <w:p w14:paraId="227FC988" w14:textId="1B632473" w:rsidR="003A59A2" w:rsidRDefault="003A59A2">
      <w:pPr>
        <w:pStyle w:val="Telobesedila"/>
        <w:ind w:left="318"/>
        <w:jc w:val="both"/>
      </w:pPr>
    </w:p>
    <w:p w14:paraId="4D00BD37" w14:textId="757266EE" w:rsidR="00E43533" w:rsidRDefault="00371F94" w:rsidP="00AB6AB9">
      <w:pPr>
        <w:pStyle w:val="Naslov4"/>
        <w:numPr>
          <w:ilvl w:val="2"/>
          <w:numId w:val="22"/>
        </w:numPr>
        <w:tabs>
          <w:tab w:val="left" w:pos="1111"/>
        </w:tabs>
        <w:ind w:left="1110" w:hanging="432"/>
      </w:pPr>
      <w:r>
        <w:tab/>
      </w:r>
      <w:bookmarkStart w:id="17" w:name="_Hlk120531741"/>
      <w:r>
        <w:t>Obvestilo o odločitvi o oddaji naročila</w:t>
      </w:r>
      <w:bookmarkEnd w:id="17"/>
    </w:p>
    <w:p w14:paraId="218DB4D1" w14:textId="77777777" w:rsidR="00D05E9B" w:rsidRDefault="00D05E9B" w:rsidP="00E43533">
      <w:pPr>
        <w:pStyle w:val="Telobesedila"/>
        <w:ind w:left="318"/>
        <w:jc w:val="both"/>
      </w:pPr>
    </w:p>
    <w:p w14:paraId="3067CC23" w14:textId="7A5B7468" w:rsidR="00E43533" w:rsidRDefault="00E43533" w:rsidP="00E43533">
      <w:pPr>
        <w:pStyle w:val="Telobesedila"/>
        <w:ind w:left="318"/>
        <w:jc w:val="both"/>
      </w:pPr>
      <w:r>
        <w:t>Naročnik bo podpisano odločitev o oddaji naročila objavil na portalu javnih naročil. Odločitev se šteje za vročeno z dnem objave na portalu javnih naročil.</w:t>
      </w:r>
    </w:p>
    <w:p w14:paraId="59FB450D" w14:textId="77777777" w:rsidR="00371F94" w:rsidRDefault="00371F94" w:rsidP="00E43533">
      <w:pPr>
        <w:pStyle w:val="Telobesedila"/>
        <w:ind w:left="318"/>
        <w:jc w:val="both"/>
      </w:pPr>
    </w:p>
    <w:p w14:paraId="190F166F" w14:textId="18FA0CC7" w:rsidR="00E43533" w:rsidRDefault="005F5EBE" w:rsidP="00AB6AB9">
      <w:pPr>
        <w:pStyle w:val="Naslov4"/>
        <w:numPr>
          <w:ilvl w:val="2"/>
          <w:numId w:val="22"/>
        </w:numPr>
        <w:tabs>
          <w:tab w:val="left" w:pos="1111"/>
        </w:tabs>
        <w:ind w:left="1110" w:hanging="432"/>
      </w:pPr>
      <w:r>
        <w:tab/>
        <w:t>Odstop od izvedbe javnega naročila</w:t>
      </w:r>
    </w:p>
    <w:p w14:paraId="228CACF8" w14:textId="77777777" w:rsidR="005F5EBE" w:rsidRDefault="005F5EBE" w:rsidP="00E43533">
      <w:pPr>
        <w:pStyle w:val="Telobesedila"/>
        <w:ind w:left="318"/>
        <w:jc w:val="both"/>
      </w:pPr>
    </w:p>
    <w:p w14:paraId="457A128A" w14:textId="5C39700E" w:rsidR="003A59A2" w:rsidRDefault="00E43533" w:rsidP="00E43533">
      <w:pPr>
        <w:pStyle w:val="Telobesedila"/>
        <w:ind w:left="318"/>
        <w:jc w:val="both"/>
      </w:pPr>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9A3799C" w14:textId="5F7CFD4F" w:rsidR="003A59A2" w:rsidRDefault="003A59A2">
      <w:pPr>
        <w:pStyle w:val="Telobesedila"/>
        <w:ind w:left="318"/>
        <w:jc w:val="both"/>
      </w:pPr>
    </w:p>
    <w:p w14:paraId="5F5141BF" w14:textId="77777777" w:rsidR="000D053C" w:rsidRDefault="000D053C">
      <w:pPr>
        <w:pStyle w:val="Telobesedila"/>
        <w:spacing w:before="8"/>
        <w:rPr>
          <w:sz w:val="17"/>
        </w:rPr>
      </w:pPr>
    </w:p>
    <w:p w14:paraId="4B542762" w14:textId="77777777" w:rsidR="000D053C" w:rsidRDefault="009E7B06" w:rsidP="00877AE5">
      <w:pPr>
        <w:pStyle w:val="Naslov4"/>
        <w:numPr>
          <w:ilvl w:val="1"/>
          <w:numId w:val="22"/>
        </w:numPr>
        <w:tabs>
          <w:tab w:val="left" w:pos="679"/>
        </w:tabs>
        <w:ind w:left="678" w:hanging="360"/>
        <w:jc w:val="left"/>
      </w:pPr>
      <w:bookmarkStart w:id="18" w:name="_TOC_250028"/>
      <w:r>
        <w:t>UGOTAVLJANJE</w:t>
      </w:r>
      <w:r>
        <w:rPr>
          <w:spacing w:val="-1"/>
        </w:rPr>
        <w:t xml:space="preserve"> </w:t>
      </w:r>
      <w:bookmarkEnd w:id="18"/>
      <w:r>
        <w:t>SPOSOBNOSTI</w:t>
      </w:r>
    </w:p>
    <w:p w14:paraId="7677C320" w14:textId="77777777" w:rsidR="000D053C" w:rsidRDefault="000D053C">
      <w:pPr>
        <w:pStyle w:val="Telobesedila"/>
        <w:spacing w:before="3"/>
        <w:rPr>
          <w:b/>
        </w:rPr>
      </w:pPr>
    </w:p>
    <w:p w14:paraId="6B858B5F" w14:textId="77777777" w:rsidR="000D053C" w:rsidRDefault="009E7B06">
      <w:pPr>
        <w:pStyle w:val="Telobesedila"/>
        <w:spacing w:before="1"/>
        <w:ind w:left="318"/>
        <w:jc w:val="both"/>
      </w:pPr>
      <w:r>
        <w:t>Naročnik bo ugotavljal sposobnost gospodarskih subjektov kot sledi:</w:t>
      </w:r>
    </w:p>
    <w:p w14:paraId="7D40B950" w14:textId="77777777" w:rsidR="000D053C" w:rsidRDefault="000D053C">
      <w:pPr>
        <w:pStyle w:val="Telobesedila"/>
        <w:spacing w:before="7"/>
        <w:rPr>
          <w:sz w:val="17"/>
        </w:rPr>
      </w:pPr>
    </w:p>
    <w:p w14:paraId="3712315E" w14:textId="07A57A34" w:rsidR="000D053C" w:rsidRDefault="00C137C2" w:rsidP="00AB6AB9">
      <w:pPr>
        <w:pStyle w:val="Naslov4"/>
        <w:numPr>
          <w:ilvl w:val="2"/>
          <w:numId w:val="22"/>
        </w:numPr>
        <w:tabs>
          <w:tab w:val="left" w:pos="1111"/>
        </w:tabs>
        <w:ind w:left="1110" w:hanging="432"/>
      </w:pPr>
      <w:bookmarkStart w:id="19" w:name="_Hlk120532046"/>
      <w:r>
        <w:t>Razlogi za izključitev</w:t>
      </w:r>
      <w:bookmarkEnd w:id="19"/>
    </w:p>
    <w:p w14:paraId="2BAC2173" w14:textId="77777777" w:rsidR="000D053C" w:rsidRDefault="000D053C">
      <w:pPr>
        <w:pStyle w:val="Telobesedila"/>
        <w:spacing w:before="8"/>
        <w:rPr>
          <w:b/>
          <w:sz w:val="15"/>
        </w:rPr>
      </w:pPr>
    </w:p>
    <w:p w14:paraId="44056768" w14:textId="36108EFE" w:rsidR="00C64722" w:rsidRPr="00C64722" w:rsidRDefault="0098472B" w:rsidP="0098472B">
      <w:pPr>
        <w:pStyle w:val="Telobesedila"/>
        <w:spacing w:line="203" w:lineRule="exact"/>
        <w:ind w:left="678"/>
        <w:jc w:val="both"/>
        <w:rPr>
          <w:szCs w:val="22"/>
        </w:rPr>
      </w:pPr>
      <w:r>
        <w:rPr>
          <w:szCs w:val="22"/>
        </w:rPr>
        <w:t xml:space="preserve">2.1.1 </w:t>
      </w:r>
      <w:r w:rsidR="00C64722" w:rsidRPr="00C64722">
        <w:rPr>
          <w:szCs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E5CD12F" w14:textId="77777777" w:rsidR="00C64722" w:rsidRPr="00C64722" w:rsidRDefault="00C64722" w:rsidP="00C64722">
      <w:pPr>
        <w:pStyle w:val="Telobesedila"/>
        <w:spacing w:line="203" w:lineRule="exact"/>
        <w:ind w:left="318"/>
        <w:jc w:val="both"/>
        <w:rPr>
          <w:szCs w:val="22"/>
        </w:rPr>
      </w:pPr>
    </w:p>
    <w:p w14:paraId="69D1A7BA" w14:textId="77777777" w:rsidR="00C64722" w:rsidRPr="00C64722" w:rsidRDefault="00C64722" w:rsidP="0098472B">
      <w:pPr>
        <w:pStyle w:val="Telobesedila"/>
        <w:spacing w:line="203" w:lineRule="exact"/>
        <w:ind w:left="678"/>
        <w:jc w:val="both"/>
        <w:rPr>
          <w:szCs w:val="22"/>
        </w:rPr>
      </w:pPr>
      <w:r w:rsidRPr="00C64722">
        <w:rPr>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B1C787E" w14:textId="77777777" w:rsidR="00C64722" w:rsidRPr="00C64722" w:rsidRDefault="00C64722" w:rsidP="00C64722">
      <w:pPr>
        <w:pStyle w:val="Telobesedila"/>
        <w:spacing w:line="203" w:lineRule="exact"/>
        <w:ind w:left="318"/>
        <w:jc w:val="both"/>
        <w:rPr>
          <w:szCs w:val="22"/>
        </w:rPr>
      </w:pPr>
    </w:p>
    <w:p w14:paraId="7E473F27" w14:textId="77777777" w:rsidR="00C64722" w:rsidRPr="00C64722" w:rsidRDefault="00C64722" w:rsidP="0098472B">
      <w:pPr>
        <w:pStyle w:val="Telobesedila"/>
        <w:spacing w:line="203" w:lineRule="exact"/>
        <w:ind w:left="318" w:firstLine="360"/>
        <w:jc w:val="both"/>
        <w:rPr>
          <w:szCs w:val="22"/>
        </w:rPr>
      </w:pPr>
      <w:r w:rsidRPr="00C64722">
        <w:rPr>
          <w:szCs w:val="22"/>
        </w:rPr>
        <w:t>DOKAZILA:</w:t>
      </w:r>
    </w:p>
    <w:p w14:paraId="0E4EC304" w14:textId="77777777" w:rsidR="00C64722" w:rsidRPr="00C64722" w:rsidRDefault="00C64722" w:rsidP="008D57FA">
      <w:pPr>
        <w:pStyle w:val="Telobesedila"/>
        <w:numPr>
          <w:ilvl w:val="0"/>
          <w:numId w:val="23"/>
        </w:numPr>
        <w:spacing w:line="203" w:lineRule="exact"/>
        <w:jc w:val="both"/>
        <w:rPr>
          <w:szCs w:val="22"/>
        </w:rPr>
      </w:pPr>
      <w:r w:rsidRPr="00C64722">
        <w:rPr>
          <w:szCs w:val="22"/>
        </w:rPr>
        <w:t>Izpolnjen obrazec ESPD (v »Del III: Razlogi za izključitev, Oddelek A: Razlogi, povezani s kazenskimi obsodbami«) za vse gospodarske subjekte v ponudbi</w:t>
      </w:r>
    </w:p>
    <w:p w14:paraId="7E9C3010" w14:textId="77E28D88" w:rsidR="00C64722" w:rsidRPr="00C64722" w:rsidRDefault="00C64722" w:rsidP="008D57FA">
      <w:pPr>
        <w:pStyle w:val="Telobesedila"/>
        <w:numPr>
          <w:ilvl w:val="0"/>
          <w:numId w:val="23"/>
        </w:numPr>
        <w:spacing w:line="203" w:lineRule="exact"/>
        <w:jc w:val="both"/>
        <w:rPr>
          <w:szCs w:val="22"/>
        </w:rPr>
      </w:pPr>
      <w:r w:rsidRPr="00C64722">
        <w:rPr>
          <w:szCs w:val="22"/>
        </w:rPr>
        <w:t>pooblastila za pridobitev podatkov iz kazenske evidence (za vse osebe, ki so članice upravnega,</w:t>
      </w:r>
      <w:r w:rsidR="008D57FA">
        <w:rPr>
          <w:szCs w:val="22"/>
        </w:rPr>
        <w:t xml:space="preserve"> </w:t>
      </w:r>
      <w:r w:rsidRPr="00C64722">
        <w:rPr>
          <w:szCs w:val="22"/>
        </w:rPr>
        <w:t>vodstvenega ali nadzornega organa gospodarskega subjekta ali ki imajo pooblastila za njegovo zastopanje ali odločanje ali nadzor v njem</w:t>
      </w:r>
      <w:r w:rsidR="00261827">
        <w:rPr>
          <w:szCs w:val="22"/>
        </w:rPr>
        <w:t xml:space="preserve"> – OBR 6)</w:t>
      </w:r>
      <w:r w:rsidRPr="00C64722">
        <w:rPr>
          <w:szCs w:val="22"/>
        </w:rPr>
        <w:t>.</w:t>
      </w:r>
    </w:p>
    <w:p w14:paraId="48ECDE2F" w14:textId="77777777" w:rsidR="00C64722" w:rsidRPr="00C64722" w:rsidRDefault="00C64722" w:rsidP="00C64722">
      <w:pPr>
        <w:pStyle w:val="Telobesedila"/>
        <w:spacing w:line="203" w:lineRule="exact"/>
        <w:ind w:left="318"/>
        <w:jc w:val="both"/>
        <w:rPr>
          <w:szCs w:val="22"/>
        </w:rPr>
      </w:pPr>
    </w:p>
    <w:p w14:paraId="42147B07" w14:textId="77777777" w:rsidR="00C64722" w:rsidRPr="00C64722" w:rsidRDefault="00C64722" w:rsidP="0098472B">
      <w:pPr>
        <w:pStyle w:val="Telobesedila"/>
        <w:spacing w:line="203" w:lineRule="exact"/>
        <w:ind w:left="678"/>
        <w:jc w:val="both"/>
        <w:rPr>
          <w:szCs w:val="22"/>
        </w:rPr>
      </w:pPr>
      <w:r w:rsidRPr="00C64722">
        <w:rPr>
          <w:szCs w:val="22"/>
        </w:rPr>
        <w:t>Ponudnik lahko potrdila iz Kazenske evidence priloži sam. Tako predložena potrdila ne smejo biti starejša od 4 mesecev od roka za oddajo ponudbe.</w:t>
      </w:r>
    </w:p>
    <w:p w14:paraId="26C0A019" w14:textId="344A8330" w:rsidR="00C64722" w:rsidRPr="00C64722" w:rsidRDefault="0098472B" w:rsidP="00C64722">
      <w:pPr>
        <w:pStyle w:val="Telobesedila"/>
        <w:spacing w:line="203" w:lineRule="exact"/>
        <w:ind w:left="318"/>
        <w:jc w:val="both"/>
        <w:rPr>
          <w:szCs w:val="22"/>
        </w:rPr>
      </w:pPr>
      <w:r>
        <w:rPr>
          <w:szCs w:val="22"/>
        </w:rPr>
        <w:tab/>
      </w:r>
    </w:p>
    <w:p w14:paraId="46CAAFC8" w14:textId="36543358" w:rsidR="00C64722" w:rsidRPr="00C64722" w:rsidRDefault="00261827" w:rsidP="0098472B">
      <w:pPr>
        <w:pStyle w:val="Telobesedila"/>
        <w:spacing w:line="203" w:lineRule="exact"/>
        <w:ind w:left="678"/>
        <w:jc w:val="both"/>
        <w:rPr>
          <w:szCs w:val="22"/>
        </w:rPr>
      </w:pPr>
      <w:r>
        <w:rPr>
          <w:szCs w:val="22"/>
        </w:rPr>
        <w:t xml:space="preserve">2.1.2 </w:t>
      </w:r>
      <w:r w:rsidR="00C64722" w:rsidRPr="00C64722">
        <w:rPr>
          <w:szCs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8C6572F" w14:textId="77777777" w:rsidR="00C64722" w:rsidRPr="00C64722" w:rsidRDefault="00C64722" w:rsidP="00C64722">
      <w:pPr>
        <w:pStyle w:val="Telobesedila"/>
        <w:spacing w:line="203" w:lineRule="exact"/>
        <w:ind w:left="318"/>
        <w:jc w:val="both"/>
        <w:rPr>
          <w:szCs w:val="22"/>
        </w:rPr>
      </w:pPr>
    </w:p>
    <w:p w14:paraId="1C0B8383" w14:textId="77777777" w:rsidR="00C64722" w:rsidRPr="00C64722" w:rsidRDefault="00C64722" w:rsidP="0098472B">
      <w:pPr>
        <w:pStyle w:val="Telobesedila"/>
        <w:spacing w:line="203" w:lineRule="exact"/>
        <w:ind w:left="318" w:firstLine="360"/>
        <w:jc w:val="both"/>
        <w:rPr>
          <w:szCs w:val="22"/>
        </w:rPr>
      </w:pPr>
      <w:r w:rsidRPr="00C64722">
        <w:rPr>
          <w:szCs w:val="22"/>
        </w:rPr>
        <w:t>DOKAZILO:</w:t>
      </w:r>
    </w:p>
    <w:p w14:paraId="00C0FF7A" w14:textId="77777777" w:rsidR="00C64722" w:rsidRPr="00C64722" w:rsidRDefault="00C64722" w:rsidP="0098472B">
      <w:pPr>
        <w:pStyle w:val="Telobesedila"/>
        <w:spacing w:line="203" w:lineRule="exact"/>
        <w:ind w:left="678"/>
        <w:jc w:val="both"/>
        <w:rPr>
          <w:szCs w:val="22"/>
        </w:rPr>
      </w:pPr>
      <w:r w:rsidRPr="00C64722">
        <w:rPr>
          <w:szCs w:val="22"/>
        </w:rPr>
        <w:t>Izpolnjen obrazec ESPD (v »Del III: Razlogi za izključitev, Oddelek B: Razlogi, povezani s plačilom davkov ali prispevkov za socialno varnost«) za vse gospodarske subjekte v ponudbi</w:t>
      </w:r>
    </w:p>
    <w:p w14:paraId="0715985B" w14:textId="77777777" w:rsidR="00C64722" w:rsidRPr="00C64722" w:rsidRDefault="00C64722" w:rsidP="00C64722">
      <w:pPr>
        <w:pStyle w:val="Telobesedila"/>
        <w:spacing w:line="203" w:lineRule="exact"/>
        <w:ind w:left="318"/>
        <w:jc w:val="both"/>
        <w:rPr>
          <w:szCs w:val="22"/>
        </w:rPr>
      </w:pPr>
    </w:p>
    <w:p w14:paraId="628294E7" w14:textId="1AC57C91" w:rsidR="00C64722" w:rsidRPr="00C64722" w:rsidRDefault="00261827" w:rsidP="0098472B">
      <w:pPr>
        <w:pStyle w:val="Telobesedila"/>
        <w:spacing w:line="203" w:lineRule="exact"/>
        <w:ind w:left="678"/>
        <w:jc w:val="both"/>
        <w:rPr>
          <w:szCs w:val="22"/>
        </w:rPr>
      </w:pPr>
      <w:r>
        <w:rPr>
          <w:szCs w:val="22"/>
        </w:rPr>
        <w:t xml:space="preserve">2.1.3 </w:t>
      </w:r>
      <w:r w:rsidR="00C64722" w:rsidRPr="00C64722">
        <w:rPr>
          <w:szCs w:val="22"/>
        </w:rPr>
        <w:t>Gospodarski subjekt na dan, ko poteče rok za oddajo ponudb ne sme biti uvrščen v evidenco gospodarskih subjektov z izrečenimi stranskimi sankcijami izločitve iz postopkov javnega naročanja iz a) točke četrtega odstavka 75. člena ZJN-3.</w:t>
      </w:r>
    </w:p>
    <w:p w14:paraId="46974FF3" w14:textId="77777777" w:rsidR="00C64722" w:rsidRPr="00C64722" w:rsidRDefault="00C64722" w:rsidP="00C64722">
      <w:pPr>
        <w:pStyle w:val="Telobesedila"/>
        <w:spacing w:line="203" w:lineRule="exact"/>
        <w:ind w:left="318"/>
        <w:jc w:val="both"/>
        <w:rPr>
          <w:szCs w:val="22"/>
        </w:rPr>
      </w:pPr>
    </w:p>
    <w:p w14:paraId="35E30055" w14:textId="77777777" w:rsidR="00C64722" w:rsidRPr="00C64722" w:rsidRDefault="00C64722" w:rsidP="0098472B">
      <w:pPr>
        <w:pStyle w:val="Telobesedila"/>
        <w:spacing w:line="203" w:lineRule="exact"/>
        <w:ind w:left="318" w:firstLine="360"/>
        <w:jc w:val="both"/>
        <w:rPr>
          <w:szCs w:val="22"/>
        </w:rPr>
      </w:pPr>
      <w:r w:rsidRPr="00C64722">
        <w:rPr>
          <w:szCs w:val="22"/>
        </w:rPr>
        <w:t>DOKAZILA:</w:t>
      </w:r>
    </w:p>
    <w:p w14:paraId="60909BA9" w14:textId="77777777" w:rsidR="00C64722" w:rsidRPr="00C64722" w:rsidRDefault="00C64722" w:rsidP="0098472B">
      <w:pPr>
        <w:pStyle w:val="Telobesedila"/>
        <w:spacing w:line="203" w:lineRule="exact"/>
        <w:ind w:left="678"/>
        <w:jc w:val="both"/>
        <w:rPr>
          <w:szCs w:val="22"/>
        </w:rPr>
      </w:pPr>
      <w:r w:rsidRPr="00C64722">
        <w:rPr>
          <w:szCs w:val="22"/>
        </w:rPr>
        <w:t>Izpolnjen obrazec ESPD (v »Del III: Razlogi za izključitev, Oddelek D: Nacionalni razlogi za izključitev«) za vse gospodarske subjekte v ponudbi</w:t>
      </w:r>
    </w:p>
    <w:p w14:paraId="26B099FB" w14:textId="77777777" w:rsidR="00C64722" w:rsidRPr="00C64722" w:rsidRDefault="00C64722" w:rsidP="00C64722">
      <w:pPr>
        <w:pStyle w:val="Telobesedila"/>
        <w:spacing w:line="203" w:lineRule="exact"/>
        <w:ind w:left="318"/>
        <w:jc w:val="both"/>
        <w:rPr>
          <w:szCs w:val="22"/>
        </w:rPr>
      </w:pPr>
    </w:p>
    <w:p w14:paraId="60100820" w14:textId="3853AF34" w:rsidR="00C64722" w:rsidRPr="00C64722" w:rsidRDefault="00261827" w:rsidP="0098472B">
      <w:pPr>
        <w:pStyle w:val="Telobesedila"/>
        <w:spacing w:line="203" w:lineRule="exact"/>
        <w:ind w:left="678"/>
        <w:jc w:val="both"/>
        <w:rPr>
          <w:szCs w:val="22"/>
        </w:rPr>
      </w:pPr>
      <w:r>
        <w:rPr>
          <w:szCs w:val="22"/>
        </w:rPr>
        <w:t xml:space="preserve">2.1.4 </w:t>
      </w:r>
      <w:r w:rsidR="00C64722" w:rsidRPr="00C64722">
        <w:rPr>
          <w:szCs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149A93" w14:textId="77777777" w:rsidR="00C64722" w:rsidRPr="00C64722" w:rsidRDefault="00C64722" w:rsidP="00C64722">
      <w:pPr>
        <w:pStyle w:val="Telobesedila"/>
        <w:spacing w:line="203" w:lineRule="exact"/>
        <w:ind w:left="318"/>
        <w:jc w:val="both"/>
        <w:rPr>
          <w:szCs w:val="22"/>
        </w:rPr>
      </w:pPr>
    </w:p>
    <w:p w14:paraId="4B7AE945" w14:textId="77777777" w:rsidR="00C64722" w:rsidRPr="00C64722" w:rsidRDefault="00C64722" w:rsidP="0098472B">
      <w:pPr>
        <w:pStyle w:val="Telobesedila"/>
        <w:spacing w:line="203" w:lineRule="exact"/>
        <w:ind w:left="678"/>
        <w:jc w:val="both"/>
        <w:rPr>
          <w:szCs w:val="22"/>
        </w:rPr>
      </w:pPr>
      <w:r w:rsidRPr="00C64722">
        <w:rPr>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553DD2C" w14:textId="299784E8" w:rsidR="00C64722" w:rsidRPr="00C64722" w:rsidRDefault="0098472B" w:rsidP="00C64722">
      <w:pPr>
        <w:pStyle w:val="Telobesedila"/>
        <w:spacing w:line="203" w:lineRule="exact"/>
        <w:ind w:left="318"/>
        <w:jc w:val="both"/>
        <w:rPr>
          <w:szCs w:val="22"/>
        </w:rPr>
      </w:pPr>
      <w:r>
        <w:rPr>
          <w:szCs w:val="22"/>
        </w:rPr>
        <w:tab/>
      </w:r>
    </w:p>
    <w:p w14:paraId="3D58CA69" w14:textId="77777777" w:rsidR="00C64722" w:rsidRPr="00C64722" w:rsidRDefault="00C64722" w:rsidP="0098472B">
      <w:pPr>
        <w:pStyle w:val="Telobesedila"/>
        <w:spacing w:line="203" w:lineRule="exact"/>
        <w:ind w:left="318" w:firstLine="360"/>
        <w:jc w:val="both"/>
        <w:rPr>
          <w:szCs w:val="22"/>
        </w:rPr>
      </w:pPr>
      <w:r w:rsidRPr="00C64722">
        <w:rPr>
          <w:szCs w:val="22"/>
        </w:rPr>
        <w:t>DOKAZILA:</w:t>
      </w:r>
    </w:p>
    <w:p w14:paraId="1259E76D" w14:textId="77777777" w:rsidR="00C64722" w:rsidRPr="00C64722" w:rsidRDefault="00C64722" w:rsidP="0098472B">
      <w:pPr>
        <w:pStyle w:val="Telobesedila"/>
        <w:spacing w:line="203" w:lineRule="exact"/>
        <w:ind w:left="678"/>
        <w:jc w:val="both"/>
        <w:rPr>
          <w:szCs w:val="22"/>
        </w:rPr>
      </w:pPr>
      <w:r w:rsidRPr="00C64722">
        <w:rPr>
          <w:szCs w:val="22"/>
        </w:rPr>
        <w:t xml:space="preserve">Izpolnjen obrazec ESPD (v »Del III: Razlogi za izključitev, Oddelek D: Nacionalni razlogi za izključitev«) za vse gospodarske subjekte v ponudbi. V koliko je vaš odgovor v tem primeru DA, in uveljavljate popravni mehanizem, v polje </w:t>
      </w:r>
      <w:r w:rsidRPr="00C64722">
        <w:rPr>
          <w:szCs w:val="22"/>
        </w:rPr>
        <w:lastRenderedPageBreak/>
        <w:t>»Opišite jih« napišete kršitve in ukrepe, s katerimi lahko dokažete svojo zanesljivost kljub obstoju razlogov za izključitev.</w:t>
      </w:r>
    </w:p>
    <w:p w14:paraId="1E100CCD" w14:textId="77777777" w:rsidR="00C64722" w:rsidRPr="00C64722" w:rsidRDefault="00C64722" w:rsidP="00C64722">
      <w:pPr>
        <w:pStyle w:val="Telobesedila"/>
        <w:spacing w:line="203" w:lineRule="exact"/>
        <w:ind w:left="318"/>
        <w:jc w:val="both"/>
        <w:rPr>
          <w:szCs w:val="22"/>
        </w:rPr>
      </w:pPr>
    </w:p>
    <w:p w14:paraId="68C7E3E5" w14:textId="77777777" w:rsidR="00C64722" w:rsidRPr="00C64722" w:rsidRDefault="00C64722" w:rsidP="0098472B">
      <w:pPr>
        <w:pStyle w:val="Telobesedila"/>
        <w:spacing w:line="203" w:lineRule="exact"/>
        <w:ind w:left="678"/>
        <w:jc w:val="both"/>
        <w:rPr>
          <w:szCs w:val="22"/>
        </w:rPr>
      </w:pPr>
      <w:r w:rsidRPr="00C64722">
        <w:rPr>
          <w:szCs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BE6384" w14:textId="2DFC7B46" w:rsidR="00972D1C" w:rsidRDefault="00972D1C">
      <w:pPr>
        <w:pStyle w:val="Telobesedila"/>
        <w:spacing w:line="203" w:lineRule="exact"/>
        <w:ind w:left="318"/>
        <w:jc w:val="both"/>
      </w:pPr>
    </w:p>
    <w:p w14:paraId="4A11E85F" w14:textId="77777777" w:rsidR="00972D1C" w:rsidRDefault="00972D1C">
      <w:pPr>
        <w:pStyle w:val="Telobesedila"/>
        <w:spacing w:line="203" w:lineRule="exact"/>
        <w:ind w:left="318"/>
        <w:jc w:val="both"/>
      </w:pPr>
    </w:p>
    <w:p w14:paraId="5364846A" w14:textId="3094E169" w:rsidR="000D053C" w:rsidRDefault="009E7B06" w:rsidP="00AB6AB9">
      <w:pPr>
        <w:pStyle w:val="Naslov4"/>
        <w:numPr>
          <w:ilvl w:val="2"/>
          <w:numId w:val="22"/>
        </w:numPr>
      </w:pPr>
      <w:bookmarkStart w:id="20" w:name="_TOC_250026"/>
      <w:bookmarkEnd w:id="20"/>
      <w:r>
        <w:t>Sposobnost za opravljanje poklicne dejavnosti</w:t>
      </w:r>
    </w:p>
    <w:p w14:paraId="05809305" w14:textId="77777777" w:rsidR="0098472B" w:rsidRDefault="0098472B" w:rsidP="0098472B">
      <w:pPr>
        <w:pStyle w:val="Naslov4"/>
        <w:ind w:left="990" w:firstLine="0"/>
      </w:pPr>
    </w:p>
    <w:p w14:paraId="5E55713C" w14:textId="3D72746E" w:rsidR="00D93C64" w:rsidRPr="00D93C64" w:rsidRDefault="00D93C64" w:rsidP="00D93C64">
      <w:pPr>
        <w:pStyle w:val="Telobesedila"/>
        <w:spacing w:before="10"/>
        <w:ind w:left="639"/>
        <w:rPr>
          <w:szCs w:val="22"/>
        </w:rPr>
      </w:pPr>
      <w:r>
        <w:rPr>
          <w:szCs w:val="22"/>
        </w:rPr>
        <w:t xml:space="preserve">2.2.1 </w:t>
      </w:r>
      <w:r w:rsidRPr="00D93C64">
        <w:rPr>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EE5F978" w14:textId="77777777" w:rsidR="00D93C64" w:rsidRPr="00D93C64" w:rsidRDefault="00D93C64" w:rsidP="00D93C64">
      <w:pPr>
        <w:pStyle w:val="Telobesedila"/>
        <w:spacing w:before="10"/>
        <w:jc w:val="both"/>
        <w:rPr>
          <w:szCs w:val="22"/>
        </w:rPr>
      </w:pPr>
    </w:p>
    <w:p w14:paraId="27A02EF0" w14:textId="77777777" w:rsidR="00D93C64" w:rsidRPr="00D93C64" w:rsidRDefault="00D93C64" w:rsidP="00D93C64">
      <w:pPr>
        <w:pStyle w:val="Telobesedila"/>
        <w:spacing w:before="10"/>
        <w:ind w:firstLine="639"/>
        <w:jc w:val="both"/>
        <w:rPr>
          <w:szCs w:val="22"/>
        </w:rPr>
      </w:pPr>
      <w:r w:rsidRPr="00D93C64">
        <w:rPr>
          <w:szCs w:val="22"/>
        </w:rPr>
        <w:t>DOKAZILA:</w:t>
      </w:r>
    </w:p>
    <w:p w14:paraId="47356575" w14:textId="77777777" w:rsidR="00D93C64" w:rsidRPr="00D93C64" w:rsidRDefault="00D93C64" w:rsidP="00D93C64">
      <w:pPr>
        <w:pStyle w:val="Telobesedila"/>
        <w:spacing w:before="10"/>
        <w:ind w:left="639"/>
        <w:jc w:val="both"/>
        <w:rPr>
          <w:szCs w:val="22"/>
        </w:rPr>
      </w:pPr>
      <w:r w:rsidRPr="00D93C64">
        <w:rPr>
          <w:szCs w:val="22"/>
        </w:rPr>
        <w:t>Izpolnjen obrazec ESPD (v »Del IV: Pogoji za sodelovanje, Oddelek A: Ustreznost, Vpis v ustrezen poklicni register ALI Vpis v poslovni register«) s strani vseh gospodarskih subjektov v ponudbi.</w:t>
      </w:r>
    </w:p>
    <w:p w14:paraId="66822327" w14:textId="6AE97DB2" w:rsidR="00D93C64" w:rsidRPr="00D93C64" w:rsidRDefault="00D93C64" w:rsidP="00D93C64">
      <w:pPr>
        <w:pStyle w:val="Telobesedila"/>
        <w:spacing w:before="10"/>
        <w:jc w:val="both"/>
        <w:rPr>
          <w:szCs w:val="22"/>
        </w:rPr>
      </w:pPr>
      <w:r>
        <w:rPr>
          <w:szCs w:val="22"/>
        </w:rPr>
        <w:tab/>
      </w:r>
    </w:p>
    <w:p w14:paraId="298B6D5B" w14:textId="77777777" w:rsidR="00D93C64" w:rsidRPr="00D93C64" w:rsidRDefault="00D93C64" w:rsidP="00D93C64">
      <w:pPr>
        <w:pStyle w:val="Telobesedila"/>
        <w:spacing w:before="10"/>
        <w:ind w:left="639"/>
        <w:jc w:val="both"/>
        <w:rPr>
          <w:szCs w:val="22"/>
        </w:rPr>
      </w:pPr>
      <w:r w:rsidRPr="00D93C64">
        <w:rPr>
          <w:szCs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14:paraId="64EEFBE5" w14:textId="77777777" w:rsidR="00D93C64" w:rsidRPr="00D93C64" w:rsidRDefault="00D93C64" w:rsidP="00D93C64">
      <w:pPr>
        <w:pStyle w:val="Telobesedila"/>
        <w:spacing w:before="10"/>
        <w:jc w:val="both"/>
        <w:rPr>
          <w:szCs w:val="22"/>
        </w:rPr>
      </w:pPr>
    </w:p>
    <w:p w14:paraId="3F42771A" w14:textId="2C081E56" w:rsidR="00D93C64" w:rsidRPr="00D93C64" w:rsidRDefault="00D93C64" w:rsidP="00D93C64">
      <w:pPr>
        <w:pStyle w:val="Telobesedila"/>
        <w:spacing w:before="10"/>
        <w:ind w:left="639"/>
        <w:jc w:val="both"/>
        <w:rPr>
          <w:szCs w:val="22"/>
        </w:rPr>
      </w:pPr>
      <w:r>
        <w:rPr>
          <w:szCs w:val="22"/>
        </w:rPr>
        <w:t xml:space="preserve">2.2.2 </w:t>
      </w:r>
      <w:r w:rsidRPr="00D93C64">
        <w:rPr>
          <w:szCs w:val="22"/>
        </w:rPr>
        <w:t>Ponudnik je vpisan na Seznam imetnikov dovoljenja za opravljanje dejavnosti prometa na debelo z zdravili pri JAZMP; oziroma v primeru tujega ponudnika, ponudnik je vpisan na Seznam imetnikov dovoljenja za opravljanje dejavnosti prometa na debelo z zdravili v skladu z zakonodajo države, v kateri ima gospodarski subjekt svoj sedež (v kolikor se to v skladu z zakonodajo države, v kateri ima svoj sedež</w:t>
      </w:r>
      <w:r>
        <w:rPr>
          <w:szCs w:val="22"/>
        </w:rPr>
        <w:t>,</w:t>
      </w:r>
      <w:r w:rsidRPr="00D93C64">
        <w:rPr>
          <w:szCs w:val="22"/>
        </w:rPr>
        <w:t xml:space="preserve"> zahteva). </w:t>
      </w:r>
    </w:p>
    <w:p w14:paraId="73E00466" w14:textId="77777777" w:rsidR="00D93C64" w:rsidRPr="00D93C64" w:rsidRDefault="00D93C64" w:rsidP="00D93C64">
      <w:pPr>
        <w:pStyle w:val="Telobesedila"/>
        <w:spacing w:before="10"/>
        <w:rPr>
          <w:szCs w:val="22"/>
        </w:rPr>
      </w:pPr>
    </w:p>
    <w:p w14:paraId="7415A2BB" w14:textId="2783D30E" w:rsidR="00D93C64" w:rsidRDefault="00D93C64" w:rsidP="00711336">
      <w:pPr>
        <w:pStyle w:val="Telobesedila"/>
        <w:spacing w:before="10"/>
        <w:ind w:left="639"/>
        <w:jc w:val="both"/>
        <w:rPr>
          <w:szCs w:val="22"/>
        </w:rPr>
      </w:pPr>
      <w:r w:rsidRPr="00D93C64">
        <w:rPr>
          <w:szCs w:val="22"/>
        </w:rPr>
        <w:t>Dokazilo: ESPD obrazec za vse gospodarske subjekte v ponudbi (v »Del IV: Pogoji za sodelovanje, Oddelek A: Ustreznost, za naročila storitev: potrebno določeno dovoljenje.</w:t>
      </w:r>
    </w:p>
    <w:p w14:paraId="07448E51" w14:textId="6C145ED0" w:rsidR="00711336" w:rsidRDefault="00711336" w:rsidP="00711336">
      <w:pPr>
        <w:pStyle w:val="Telobesedila"/>
        <w:spacing w:before="10"/>
        <w:ind w:left="639"/>
        <w:jc w:val="both"/>
        <w:rPr>
          <w:szCs w:val="22"/>
        </w:rPr>
      </w:pPr>
    </w:p>
    <w:p w14:paraId="648643E7" w14:textId="2079FCDB" w:rsidR="00711336" w:rsidRDefault="00711336" w:rsidP="00711336">
      <w:pPr>
        <w:pStyle w:val="Telobesedila"/>
        <w:spacing w:before="10"/>
        <w:ind w:left="639"/>
        <w:jc w:val="both"/>
        <w:rPr>
          <w:szCs w:val="22"/>
        </w:rPr>
      </w:pPr>
      <w:r w:rsidRPr="00D93C64">
        <w:rPr>
          <w:szCs w:val="22"/>
        </w:rPr>
        <w:t xml:space="preserve">ESPD mora vsebovati vse potrebne podatke, da lahko naročnik v uradni evidenci preveri izpolnjevanje predmetnega pogoja. V kolikor takšna preveritev ne bo mogoča, bo naročnik od ponudnika zahteval predložitev kopije vpisa v </w:t>
      </w:r>
      <w:r w:rsidR="008A0D36" w:rsidRPr="008A0D36">
        <w:rPr>
          <w:szCs w:val="22"/>
        </w:rPr>
        <w:t>Seznam imetnikov dovoljenja za opravljanje dejavnosti prometa na debelo z zdravili</w:t>
      </w:r>
      <w:r w:rsidRPr="00D93C64">
        <w:rPr>
          <w:szCs w:val="22"/>
        </w:rPr>
        <w:t>.</w:t>
      </w:r>
    </w:p>
    <w:p w14:paraId="02E619BB" w14:textId="77777777" w:rsidR="008A0D36" w:rsidRPr="00D93C64" w:rsidRDefault="008A0D36" w:rsidP="00711336">
      <w:pPr>
        <w:pStyle w:val="Telobesedila"/>
        <w:spacing w:before="10"/>
        <w:ind w:left="639"/>
        <w:jc w:val="both"/>
        <w:rPr>
          <w:szCs w:val="22"/>
        </w:rPr>
      </w:pPr>
    </w:p>
    <w:p w14:paraId="12627324" w14:textId="77777777" w:rsidR="000D053C" w:rsidRDefault="000D053C">
      <w:pPr>
        <w:pStyle w:val="Telobesedila"/>
        <w:spacing w:before="10"/>
        <w:rPr>
          <w:sz w:val="17"/>
        </w:rPr>
      </w:pPr>
    </w:p>
    <w:p w14:paraId="65E7E03A" w14:textId="77777777" w:rsidR="000D053C" w:rsidRDefault="009E7B06">
      <w:pPr>
        <w:pStyle w:val="Naslov4"/>
        <w:numPr>
          <w:ilvl w:val="1"/>
          <w:numId w:val="15"/>
        </w:numPr>
        <w:tabs>
          <w:tab w:val="left" w:pos="1111"/>
        </w:tabs>
        <w:spacing w:before="1"/>
      </w:pPr>
      <w:bookmarkStart w:id="21" w:name="_TOC_250025"/>
      <w:r>
        <w:t>Ekonomska in finančna</w:t>
      </w:r>
      <w:r>
        <w:rPr>
          <w:spacing w:val="-5"/>
        </w:rPr>
        <w:t xml:space="preserve"> </w:t>
      </w:r>
      <w:bookmarkEnd w:id="21"/>
      <w:r>
        <w:t>sposobnost</w:t>
      </w:r>
    </w:p>
    <w:p w14:paraId="0B91FB19" w14:textId="77777777" w:rsidR="000D053C" w:rsidRDefault="000D053C">
      <w:pPr>
        <w:pStyle w:val="Telobesedila"/>
        <w:spacing w:before="5"/>
        <w:rPr>
          <w:b/>
        </w:rPr>
      </w:pPr>
    </w:p>
    <w:p w14:paraId="7A5AA261" w14:textId="6BE5F20D" w:rsidR="000D053C" w:rsidRPr="009C3708" w:rsidRDefault="009C3708" w:rsidP="009C3708">
      <w:pPr>
        <w:tabs>
          <w:tab w:val="left" w:pos="1543"/>
        </w:tabs>
        <w:spacing w:before="1" w:line="204" w:lineRule="exact"/>
        <w:rPr>
          <w:sz w:val="18"/>
        </w:rPr>
      </w:pPr>
      <w:r>
        <w:rPr>
          <w:sz w:val="18"/>
        </w:rPr>
        <w:t xml:space="preserve">             2.3.1 </w:t>
      </w:r>
      <w:r w:rsidR="009E7B06" w:rsidRPr="009C3708">
        <w:rPr>
          <w:sz w:val="18"/>
        </w:rPr>
        <w:t>Ponudnik mora biti plačilno sposoben oziroma sposoben poravnati vse svoje obveznosti.</w:t>
      </w:r>
    </w:p>
    <w:p w14:paraId="2EF3568A" w14:textId="77777777" w:rsidR="009C3708" w:rsidRDefault="009C3708">
      <w:pPr>
        <w:pStyle w:val="Telobesedila"/>
        <w:spacing w:line="204" w:lineRule="exact"/>
        <w:ind w:left="318"/>
        <w:jc w:val="both"/>
        <w:rPr>
          <w:b/>
        </w:rPr>
      </w:pPr>
    </w:p>
    <w:p w14:paraId="02145B34" w14:textId="6F83D0EF" w:rsidR="000D053C" w:rsidRDefault="009E7B06" w:rsidP="009C3708">
      <w:pPr>
        <w:pStyle w:val="Telobesedila"/>
        <w:spacing w:line="204" w:lineRule="exact"/>
        <w:ind w:left="318" w:firstLine="360"/>
        <w:jc w:val="both"/>
      </w:pPr>
      <w:r>
        <w:rPr>
          <w:b/>
        </w:rPr>
        <w:t xml:space="preserve">Dokazilo: </w:t>
      </w:r>
      <w:r>
        <w:t>ESPD obrazec za vse gospodarske subjekte v ponudbi</w:t>
      </w:r>
    </w:p>
    <w:p w14:paraId="61FB8606" w14:textId="484BAD65" w:rsidR="000D053C" w:rsidRDefault="000D053C">
      <w:pPr>
        <w:pStyle w:val="Telobesedila"/>
        <w:spacing w:before="1"/>
      </w:pPr>
    </w:p>
    <w:p w14:paraId="1A47DD8D" w14:textId="77777777" w:rsidR="009C3708" w:rsidRDefault="009C3708">
      <w:pPr>
        <w:pStyle w:val="Telobesedila"/>
        <w:spacing w:before="1"/>
      </w:pPr>
    </w:p>
    <w:p w14:paraId="09516D80" w14:textId="77777777" w:rsidR="000D053C" w:rsidRDefault="009E7B06">
      <w:pPr>
        <w:pStyle w:val="Naslov4"/>
        <w:numPr>
          <w:ilvl w:val="1"/>
          <w:numId w:val="15"/>
        </w:numPr>
        <w:tabs>
          <w:tab w:val="left" w:pos="1111"/>
        </w:tabs>
      </w:pPr>
      <w:bookmarkStart w:id="22" w:name="_TOC_250024"/>
      <w:r>
        <w:t>Tehnična in strokovna</w:t>
      </w:r>
      <w:r>
        <w:rPr>
          <w:spacing w:val="-3"/>
        </w:rPr>
        <w:t xml:space="preserve"> </w:t>
      </w:r>
      <w:bookmarkEnd w:id="22"/>
      <w:r>
        <w:t>sposobnost</w:t>
      </w:r>
    </w:p>
    <w:p w14:paraId="13E27F66" w14:textId="77777777" w:rsidR="000D053C" w:rsidRDefault="000D053C">
      <w:pPr>
        <w:pStyle w:val="Telobesedila"/>
        <w:spacing w:before="3"/>
        <w:rPr>
          <w:b/>
        </w:rPr>
      </w:pPr>
    </w:p>
    <w:p w14:paraId="733E32DC" w14:textId="77777777" w:rsidR="000D053C" w:rsidRDefault="009E7B06" w:rsidP="00397B72">
      <w:pPr>
        <w:pStyle w:val="Telobesedila"/>
        <w:spacing w:before="1"/>
        <w:ind w:left="678" w:right="537"/>
        <w:jc w:val="both"/>
      </w:pPr>
      <w:r>
        <w:t>2.4.1 Ponudnik mora imeti potrebne človeške in tehnične vire ter izkušnje za izvajanje javnega naročila v skladu z ustreznim standardom kakovosti.</w:t>
      </w:r>
    </w:p>
    <w:p w14:paraId="343214B7" w14:textId="110EC921" w:rsidR="000D053C" w:rsidRDefault="00B22BC3" w:rsidP="00397B72">
      <w:pPr>
        <w:pStyle w:val="Telobesedila"/>
        <w:jc w:val="both"/>
      </w:pPr>
      <w:r>
        <w:tab/>
      </w:r>
    </w:p>
    <w:p w14:paraId="00516E73" w14:textId="77777777" w:rsidR="000D053C" w:rsidRDefault="009E7B06" w:rsidP="00397B72">
      <w:pPr>
        <w:pStyle w:val="Telobesedila"/>
        <w:ind w:left="678" w:right="535"/>
        <w:jc w:val="both"/>
      </w:pPr>
      <w:r>
        <w:t>V specifikaciji zahtev naročnika je naročnik za vrste blaga, ki so predmet tega naročila, navedel zdravilno učinkovino, farmacevtsko</w:t>
      </w:r>
      <w:r>
        <w:rPr>
          <w:spacing w:val="-10"/>
        </w:rPr>
        <w:t xml:space="preserve"> </w:t>
      </w:r>
      <w:r>
        <w:t>obliko,</w:t>
      </w:r>
      <w:r>
        <w:rPr>
          <w:spacing w:val="-10"/>
        </w:rPr>
        <w:t xml:space="preserve"> </w:t>
      </w:r>
      <w:r>
        <w:t>količinsko</w:t>
      </w:r>
      <w:r>
        <w:rPr>
          <w:spacing w:val="-10"/>
        </w:rPr>
        <w:t xml:space="preserve"> </w:t>
      </w:r>
      <w:r>
        <w:t>sestavo,</w:t>
      </w:r>
      <w:r>
        <w:rPr>
          <w:spacing w:val="-10"/>
        </w:rPr>
        <w:t xml:space="preserve"> </w:t>
      </w:r>
      <w:r>
        <w:t>enoto</w:t>
      </w:r>
      <w:r>
        <w:rPr>
          <w:spacing w:val="-10"/>
        </w:rPr>
        <w:t xml:space="preserve"> </w:t>
      </w:r>
      <w:r>
        <w:t>mere</w:t>
      </w:r>
      <w:r>
        <w:rPr>
          <w:spacing w:val="-10"/>
        </w:rPr>
        <w:t xml:space="preserve"> </w:t>
      </w:r>
      <w:r>
        <w:t>ter</w:t>
      </w:r>
      <w:r>
        <w:rPr>
          <w:spacing w:val="-10"/>
        </w:rPr>
        <w:t xml:space="preserve"> </w:t>
      </w:r>
      <w:r>
        <w:t>pakiranje.</w:t>
      </w:r>
      <w:r>
        <w:rPr>
          <w:spacing w:val="-9"/>
        </w:rPr>
        <w:t xml:space="preserve"> </w:t>
      </w:r>
      <w:r>
        <w:t>Ponudniki</w:t>
      </w:r>
      <w:r>
        <w:rPr>
          <w:spacing w:val="-10"/>
        </w:rPr>
        <w:t xml:space="preserve"> </w:t>
      </w:r>
      <w:r>
        <w:t>morajo</w:t>
      </w:r>
      <w:r>
        <w:rPr>
          <w:spacing w:val="-12"/>
        </w:rPr>
        <w:t xml:space="preserve"> </w:t>
      </w:r>
      <w:r>
        <w:t>ponuditi</w:t>
      </w:r>
      <w:r>
        <w:rPr>
          <w:spacing w:val="-10"/>
        </w:rPr>
        <w:t xml:space="preserve"> </w:t>
      </w:r>
      <w:r>
        <w:t>enako</w:t>
      </w:r>
      <w:r>
        <w:rPr>
          <w:spacing w:val="-10"/>
        </w:rPr>
        <w:t xml:space="preserve"> </w:t>
      </w:r>
      <w:r>
        <w:t>raven</w:t>
      </w:r>
      <w:r>
        <w:rPr>
          <w:spacing w:val="-10"/>
        </w:rPr>
        <w:t xml:space="preserve"> </w:t>
      </w:r>
      <w:r>
        <w:t>kakovosti</w:t>
      </w:r>
      <w:r>
        <w:rPr>
          <w:spacing w:val="-10"/>
        </w:rPr>
        <w:t xml:space="preserve"> </w:t>
      </w:r>
      <w:r>
        <w:t>oz. ustrezno strokovno</w:t>
      </w:r>
      <w:r>
        <w:rPr>
          <w:spacing w:val="-5"/>
        </w:rPr>
        <w:t xml:space="preserve"> </w:t>
      </w:r>
      <w:r>
        <w:t>paralelo.</w:t>
      </w:r>
    </w:p>
    <w:p w14:paraId="4F06ED92" w14:textId="77777777" w:rsidR="000D053C" w:rsidRDefault="000D053C" w:rsidP="00397B72">
      <w:pPr>
        <w:pStyle w:val="Telobesedila"/>
        <w:spacing w:before="1"/>
        <w:jc w:val="both"/>
      </w:pPr>
    </w:p>
    <w:p w14:paraId="1A868229" w14:textId="62833F83" w:rsidR="000D053C" w:rsidRDefault="009E7B06" w:rsidP="00397B72">
      <w:pPr>
        <w:pStyle w:val="Telobesedila"/>
        <w:spacing w:line="207" w:lineRule="exact"/>
        <w:ind w:left="678"/>
        <w:jc w:val="both"/>
      </w:pPr>
      <w:r>
        <w:t>Naročnik bo kot nedopustno zavrnil tudi tisto ponudbo, ki ne bo ustrezala vsem tehničnim</w:t>
      </w:r>
      <w:r w:rsidR="00E1449B">
        <w:t xml:space="preserve"> </w:t>
      </w:r>
      <w:r>
        <w:t>zahtevam za ponujene vrste blaga iz predmetnega naročila. Tehnične zahteve so opredeljene v tej točki teh navodil in v Specifikaciji zahtev naročnika.</w:t>
      </w:r>
    </w:p>
    <w:p w14:paraId="353C2B8C" w14:textId="77777777" w:rsidR="000D053C" w:rsidRDefault="000D053C" w:rsidP="00397B72">
      <w:pPr>
        <w:pStyle w:val="Telobesedila"/>
        <w:spacing w:before="7"/>
        <w:jc w:val="both"/>
        <w:rPr>
          <w:sz w:val="17"/>
        </w:rPr>
      </w:pPr>
    </w:p>
    <w:p w14:paraId="605F6CBA" w14:textId="77777777" w:rsidR="000D053C" w:rsidRDefault="009E7B06" w:rsidP="00397B72">
      <w:pPr>
        <w:ind w:left="678" w:right="534"/>
        <w:jc w:val="both"/>
        <w:rPr>
          <w:b/>
          <w:sz w:val="18"/>
        </w:rPr>
      </w:pPr>
      <w:r>
        <w:rPr>
          <w:sz w:val="18"/>
        </w:rPr>
        <w:t xml:space="preserve">Ponudnik mora zagotavljati vse razpisane vrste in količine blaga, </w:t>
      </w:r>
      <w:r>
        <w:rPr>
          <w:b/>
          <w:sz w:val="18"/>
        </w:rPr>
        <w:t>ki ima rok uporabe najmanj 6. mesecev od dneva dobave.</w:t>
      </w:r>
    </w:p>
    <w:p w14:paraId="47DB17BA" w14:textId="77777777" w:rsidR="000D053C" w:rsidRDefault="000D053C" w:rsidP="00397B72">
      <w:pPr>
        <w:pStyle w:val="Telobesedila"/>
        <w:spacing w:before="5"/>
        <w:jc w:val="both"/>
        <w:rPr>
          <w:b/>
        </w:rPr>
      </w:pPr>
    </w:p>
    <w:p w14:paraId="3B2A1396" w14:textId="77777777" w:rsidR="000D053C" w:rsidRDefault="009E7B06" w:rsidP="00397B72">
      <w:pPr>
        <w:pStyle w:val="Telobesedila"/>
        <w:ind w:left="678" w:right="539"/>
        <w:jc w:val="both"/>
      </w:pPr>
      <w:r>
        <w:t>Ponudnik mora o začasnem ali stalnem prenehanju opravljanja prometa z zdravilom ali motnjah v preskrbi z zdravilom naročnika obvestiti takoj, ko za to informacijo izve.</w:t>
      </w:r>
    </w:p>
    <w:p w14:paraId="583E333D" w14:textId="7F46C1C3" w:rsidR="000D053C" w:rsidRDefault="00B22BC3" w:rsidP="00397B72">
      <w:pPr>
        <w:pStyle w:val="Telobesedila"/>
        <w:spacing w:before="10"/>
        <w:jc w:val="both"/>
        <w:rPr>
          <w:sz w:val="17"/>
        </w:rPr>
      </w:pPr>
      <w:r>
        <w:rPr>
          <w:sz w:val="17"/>
        </w:rPr>
        <w:tab/>
      </w:r>
    </w:p>
    <w:p w14:paraId="65408B84" w14:textId="46644DF0" w:rsidR="000D053C" w:rsidRDefault="009E7B06" w:rsidP="00397B72">
      <w:pPr>
        <w:pStyle w:val="Telobesedila"/>
        <w:ind w:left="318" w:firstLine="360"/>
        <w:jc w:val="both"/>
      </w:pPr>
      <w:r>
        <w:t>Pridobitev blaga in promet z blagom mora biti v skladu z Zakonom o zdravilih (Uradni list RS, št. 17/14</w:t>
      </w:r>
      <w:r w:rsidR="00B22BC3" w:rsidRPr="00B22BC3">
        <w:t xml:space="preserve"> in 66/19</w:t>
      </w:r>
      <w:r>
        <w:t>).</w:t>
      </w:r>
    </w:p>
    <w:p w14:paraId="28448B97" w14:textId="29486ECE" w:rsidR="0086039E" w:rsidRPr="00397B72" w:rsidRDefault="0086039E">
      <w:pPr>
        <w:pStyle w:val="Telobesedila"/>
        <w:ind w:left="318"/>
        <w:jc w:val="both"/>
        <w:rPr>
          <w:b/>
          <w:bCs/>
        </w:rPr>
      </w:pPr>
    </w:p>
    <w:p w14:paraId="5ACF8D2E" w14:textId="4A61E380" w:rsidR="0086039E" w:rsidRDefault="00397B72" w:rsidP="00397B72">
      <w:pPr>
        <w:pStyle w:val="Telobesedila"/>
        <w:ind w:left="318" w:firstLine="360"/>
        <w:jc w:val="both"/>
      </w:pPr>
      <w:r w:rsidRPr="00397B72">
        <w:rPr>
          <w:b/>
          <w:bCs/>
        </w:rPr>
        <w:t>Dokazilo</w:t>
      </w:r>
      <w:r w:rsidRPr="00397B72">
        <w:t>: ESPD obrazec za vse gospodarske subjekte v ponudbi</w:t>
      </w:r>
    </w:p>
    <w:p w14:paraId="2861863C" w14:textId="77777777" w:rsidR="00877AE5" w:rsidRDefault="00877AE5" w:rsidP="00397B72">
      <w:pPr>
        <w:pStyle w:val="Telobesedila"/>
        <w:ind w:left="318" w:firstLine="360"/>
        <w:jc w:val="both"/>
      </w:pPr>
    </w:p>
    <w:p w14:paraId="7835376B" w14:textId="77777777" w:rsidR="000D053C" w:rsidRDefault="000D053C">
      <w:pPr>
        <w:pStyle w:val="Telobesedila"/>
        <w:spacing w:before="8"/>
        <w:rPr>
          <w:sz w:val="17"/>
        </w:rPr>
      </w:pPr>
    </w:p>
    <w:p w14:paraId="2C9BF65D" w14:textId="0852FA10" w:rsidR="000D053C" w:rsidRDefault="009B364B">
      <w:pPr>
        <w:pStyle w:val="Naslov4"/>
        <w:numPr>
          <w:ilvl w:val="1"/>
          <w:numId w:val="15"/>
        </w:numPr>
        <w:tabs>
          <w:tab w:val="left" w:pos="1111"/>
        </w:tabs>
      </w:pPr>
      <w:bookmarkStart w:id="23" w:name="_Hlk120532252"/>
      <w:r>
        <w:lastRenderedPageBreak/>
        <w:t>Drugi pogoji</w:t>
      </w:r>
      <w:bookmarkEnd w:id="23"/>
    </w:p>
    <w:p w14:paraId="202D14CD" w14:textId="77777777" w:rsidR="000D053C" w:rsidRDefault="000D053C">
      <w:pPr>
        <w:pStyle w:val="Telobesedila"/>
        <w:spacing w:before="8"/>
        <w:rPr>
          <w:b/>
          <w:sz w:val="15"/>
        </w:rPr>
      </w:pPr>
    </w:p>
    <w:p w14:paraId="1DB56058" w14:textId="77777777" w:rsidR="00C95ED4" w:rsidRDefault="00C95ED4" w:rsidP="00C95ED4">
      <w:pPr>
        <w:pStyle w:val="Telobesedila"/>
        <w:spacing w:before="94"/>
        <w:ind w:left="678" w:right="531"/>
        <w:jc w:val="both"/>
      </w:pPr>
      <w:r>
        <w:t>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ZIntPK).</w:t>
      </w:r>
    </w:p>
    <w:p w14:paraId="15F34D08" w14:textId="052F8E08" w:rsidR="009B364B" w:rsidRDefault="00C95ED4" w:rsidP="00C95ED4">
      <w:pPr>
        <w:pStyle w:val="Telobesedila"/>
        <w:spacing w:before="94"/>
        <w:ind w:left="678" w:right="531"/>
        <w:jc w:val="both"/>
      </w:pPr>
      <w:r w:rsidRPr="00C95ED4">
        <w:rPr>
          <w:b/>
          <w:bCs/>
        </w:rPr>
        <w:t>Dokazilo:</w:t>
      </w:r>
      <w:r>
        <w:t xml:space="preserve"> Izpolnjen obrazec ESPD (v »Del VI: Zaključek, v Podpisani dajem/o uradno soglasje…«) za vse gospodarske subjekte v ponudbi.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ZIntPK.</w:t>
      </w:r>
    </w:p>
    <w:p w14:paraId="50688A89" w14:textId="55979B0F" w:rsidR="009B364B" w:rsidRDefault="009B364B" w:rsidP="009B364B">
      <w:pPr>
        <w:pStyle w:val="Telobesedila"/>
        <w:spacing w:before="94"/>
        <w:ind w:left="678" w:right="531"/>
        <w:jc w:val="both"/>
      </w:pPr>
    </w:p>
    <w:p w14:paraId="6843126C" w14:textId="77777777" w:rsidR="000D053C" w:rsidRDefault="000D053C">
      <w:pPr>
        <w:pStyle w:val="Telobesedila"/>
        <w:spacing w:before="7"/>
        <w:rPr>
          <w:sz w:val="17"/>
        </w:rPr>
      </w:pPr>
    </w:p>
    <w:p w14:paraId="7026AEA5" w14:textId="77777777" w:rsidR="000D053C" w:rsidRDefault="009E7B06" w:rsidP="00877AE5">
      <w:pPr>
        <w:pStyle w:val="Naslov4"/>
        <w:numPr>
          <w:ilvl w:val="1"/>
          <w:numId w:val="22"/>
        </w:numPr>
        <w:tabs>
          <w:tab w:val="left" w:pos="678"/>
          <w:tab w:val="left" w:pos="679"/>
        </w:tabs>
        <w:ind w:left="678" w:hanging="360"/>
        <w:jc w:val="left"/>
      </w:pPr>
      <w:bookmarkStart w:id="24" w:name="_TOC_250022"/>
      <w:r>
        <w:t>MERILO ZA IZBOR PODPISNIKOV OKVIRNEGA</w:t>
      </w:r>
      <w:r>
        <w:rPr>
          <w:spacing w:val="-6"/>
        </w:rPr>
        <w:t xml:space="preserve"> </w:t>
      </w:r>
      <w:bookmarkEnd w:id="24"/>
      <w:r>
        <w:t>SPORAZUMA</w:t>
      </w:r>
    </w:p>
    <w:p w14:paraId="1706E1FC" w14:textId="77777777" w:rsidR="000D053C" w:rsidRDefault="000D053C">
      <w:pPr>
        <w:pStyle w:val="Telobesedila"/>
        <w:spacing w:before="1"/>
        <w:rPr>
          <w:b/>
        </w:rPr>
      </w:pPr>
    </w:p>
    <w:p w14:paraId="7E1845B4" w14:textId="40A52E83" w:rsidR="000D053C" w:rsidRDefault="009E7B06" w:rsidP="00AB6AB9">
      <w:pPr>
        <w:pStyle w:val="Naslov4"/>
        <w:numPr>
          <w:ilvl w:val="2"/>
          <w:numId w:val="22"/>
        </w:numPr>
        <w:tabs>
          <w:tab w:val="left" w:pos="1027"/>
        </w:tabs>
        <w:ind w:left="1110" w:hanging="518"/>
      </w:pPr>
      <w:bookmarkStart w:id="25" w:name="_TOC_250021"/>
      <w:r>
        <w:t xml:space="preserve">Merilo za izbor podpisnikov okvirnega sporazuma </w:t>
      </w:r>
      <w:bookmarkStart w:id="26" w:name="_Hlk120007714"/>
      <w:r>
        <w:t>za posamezno zdravilo</w:t>
      </w:r>
      <w:bookmarkEnd w:id="25"/>
      <w:bookmarkEnd w:id="26"/>
    </w:p>
    <w:p w14:paraId="0436FD56" w14:textId="77777777" w:rsidR="000D053C" w:rsidRDefault="000D053C">
      <w:pPr>
        <w:pStyle w:val="Telobesedila"/>
        <w:spacing w:before="4"/>
        <w:rPr>
          <w:b/>
        </w:rPr>
      </w:pPr>
    </w:p>
    <w:p w14:paraId="4CA171EE" w14:textId="5088465C" w:rsidR="000D053C" w:rsidRDefault="009E7B06">
      <w:pPr>
        <w:pStyle w:val="Telobesedila"/>
        <w:ind w:left="318" w:right="726"/>
      </w:pPr>
      <w:r>
        <w:t>Pet najnižjih ponudbenih cen posameznega zdravila, z upoštevanim fiksnim popustom, ob izpolnjevanju vseh zahtevanih pogojev, navedenih v razpisni dokumentaciji.</w:t>
      </w:r>
    </w:p>
    <w:p w14:paraId="663A3B90" w14:textId="77777777" w:rsidR="000D053C" w:rsidRDefault="000D053C">
      <w:pPr>
        <w:pStyle w:val="Telobesedila"/>
        <w:spacing w:before="8"/>
        <w:rPr>
          <w:sz w:val="17"/>
        </w:rPr>
      </w:pPr>
    </w:p>
    <w:p w14:paraId="630BE4F1" w14:textId="7479F047" w:rsidR="000D053C" w:rsidRDefault="009E7B06" w:rsidP="00AB6AB9">
      <w:pPr>
        <w:pStyle w:val="Naslov4"/>
        <w:numPr>
          <w:ilvl w:val="2"/>
          <w:numId w:val="22"/>
        </w:numPr>
        <w:tabs>
          <w:tab w:val="left" w:pos="1111"/>
        </w:tabs>
        <w:ind w:left="1110" w:hanging="432"/>
      </w:pPr>
      <w:bookmarkStart w:id="27" w:name="_TOC_250019"/>
      <w:r>
        <w:t xml:space="preserve">Merilo za oddajo naročila </w:t>
      </w:r>
      <w:r w:rsidR="0086039E">
        <w:t xml:space="preserve">za posamezno zdravilo </w:t>
      </w:r>
      <w:r>
        <w:t>s ponovnim odpiranjem</w:t>
      </w:r>
      <w:r>
        <w:rPr>
          <w:spacing w:val="-10"/>
        </w:rPr>
        <w:t xml:space="preserve"> </w:t>
      </w:r>
      <w:bookmarkEnd w:id="27"/>
      <w:r>
        <w:t>konkurence</w:t>
      </w:r>
    </w:p>
    <w:p w14:paraId="5A5AE563" w14:textId="77777777" w:rsidR="000D053C" w:rsidRDefault="000D053C">
      <w:pPr>
        <w:pStyle w:val="Telobesedila"/>
        <w:spacing w:before="6"/>
        <w:rPr>
          <w:b/>
        </w:rPr>
      </w:pPr>
    </w:p>
    <w:p w14:paraId="6C1F001F" w14:textId="0B0E6005" w:rsidR="000D053C" w:rsidRDefault="009E7B06">
      <w:pPr>
        <w:pStyle w:val="Telobesedila"/>
        <w:ind w:left="318"/>
      </w:pPr>
      <w:r>
        <w:t>Najnižja ponudbena cena posameznega zdravila.</w:t>
      </w:r>
    </w:p>
    <w:p w14:paraId="5A89BFE3" w14:textId="40677261" w:rsidR="00BC6AA6" w:rsidRDefault="00BC6AA6">
      <w:pPr>
        <w:pStyle w:val="Telobesedila"/>
        <w:spacing w:before="7"/>
        <w:rPr>
          <w:sz w:val="17"/>
        </w:rPr>
      </w:pPr>
    </w:p>
    <w:p w14:paraId="5B9BD11F" w14:textId="77777777" w:rsidR="00877AE5" w:rsidRDefault="00877AE5">
      <w:pPr>
        <w:pStyle w:val="Telobesedila"/>
        <w:spacing w:before="7"/>
        <w:rPr>
          <w:sz w:val="17"/>
        </w:rPr>
      </w:pPr>
    </w:p>
    <w:p w14:paraId="22DFEF49" w14:textId="77777777" w:rsidR="000D053C" w:rsidRDefault="009E7B06" w:rsidP="00877AE5">
      <w:pPr>
        <w:pStyle w:val="Naslov4"/>
        <w:numPr>
          <w:ilvl w:val="1"/>
          <w:numId w:val="22"/>
        </w:numPr>
        <w:tabs>
          <w:tab w:val="left" w:pos="679"/>
        </w:tabs>
        <w:ind w:left="678" w:hanging="360"/>
        <w:jc w:val="left"/>
      </w:pPr>
      <w:bookmarkStart w:id="28" w:name="_TOC_250014"/>
      <w:r>
        <w:t>SKLENITEV OKVIRNEGA</w:t>
      </w:r>
      <w:r>
        <w:rPr>
          <w:spacing w:val="-3"/>
        </w:rPr>
        <w:t xml:space="preserve"> </w:t>
      </w:r>
      <w:bookmarkEnd w:id="28"/>
      <w:r>
        <w:t>SPORAZUMA</w:t>
      </w:r>
    </w:p>
    <w:p w14:paraId="03EB85E9" w14:textId="77777777" w:rsidR="000D053C" w:rsidRDefault="000D053C">
      <w:pPr>
        <w:pStyle w:val="Telobesedila"/>
        <w:spacing w:before="1"/>
        <w:rPr>
          <w:b/>
        </w:rPr>
      </w:pPr>
    </w:p>
    <w:p w14:paraId="7D7CFAF5" w14:textId="77777777" w:rsidR="000D053C" w:rsidRDefault="009E7B06" w:rsidP="00AB6AB9">
      <w:pPr>
        <w:pStyle w:val="Naslov4"/>
        <w:numPr>
          <w:ilvl w:val="2"/>
          <w:numId w:val="22"/>
        </w:numPr>
        <w:tabs>
          <w:tab w:val="left" w:pos="1111"/>
        </w:tabs>
        <w:ind w:left="1110" w:hanging="432"/>
      </w:pPr>
      <w:bookmarkStart w:id="29" w:name="_TOC_250013"/>
      <w:r>
        <w:t>Sklenitev okvirnega</w:t>
      </w:r>
      <w:r>
        <w:rPr>
          <w:spacing w:val="-5"/>
        </w:rPr>
        <w:t xml:space="preserve"> </w:t>
      </w:r>
      <w:bookmarkEnd w:id="29"/>
      <w:r>
        <w:t>sporazuma</w:t>
      </w:r>
    </w:p>
    <w:p w14:paraId="3EB47580" w14:textId="77777777" w:rsidR="000D053C" w:rsidRDefault="000D053C">
      <w:pPr>
        <w:pStyle w:val="Telobesedila"/>
        <w:spacing w:before="4"/>
        <w:rPr>
          <w:b/>
        </w:rPr>
      </w:pPr>
    </w:p>
    <w:p w14:paraId="2C0C89F1" w14:textId="189FFDB1" w:rsidR="000D053C" w:rsidRDefault="009E7B06">
      <w:pPr>
        <w:pStyle w:val="Telobesedila"/>
        <w:ind w:left="318" w:right="531"/>
        <w:jc w:val="both"/>
      </w:pPr>
      <w:r>
        <w:t xml:space="preserve">Naročnik bo sklenil okvirni sporazum z največ petimi ponudniki za dobavo posameznega zdravila, v skladu z merili in pogoji iz te razpisne dokumentacije, če bo prejel dovolj popolnih ponudb </w:t>
      </w:r>
      <w:r>
        <w:rPr>
          <w:spacing w:val="1"/>
        </w:rPr>
        <w:t xml:space="preserve">in </w:t>
      </w:r>
      <w:r>
        <w:t>sicer le za tista posamezna zdravila,</w:t>
      </w:r>
      <w:r>
        <w:rPr>
          <w:spacing w:val="-9"/>
        </w:rPr>
        <w:t xml:space="preserve"> </w:t>
      </w:r>
      <w:r>
        <w:t>za</w:t>
      </w:r>
      <w:r>
        <w:rPr>
          <w:spacing w:val="-9"/>
        </w:rPr>
        <w:t xml:space="preserve"> </w:t>
      </w:r>
      <w:r>
        <w:t>katere</w:t>
      </w:r>
      <w:r>
        <w:rPr>
          <w:spacing w:val="-9"/>
        </w:rPr>
        <w:t xml:space="preserve"> </w:t>
      </w:r>
      <w:r>
        <w:t>bodo</w:t>
      </w:r>
      <w:r>
        <w:rPr>
          <w:spacing w:val="-9"/>
        </w:rPr>
        <w:t xml:space="preserve"> </w:t>
      </w:r>
      <w:r>
        <w:t>ponudniki</w:t>
      </w:r>
      <w:r>
        <w:rPr>
          <w:spacing w:val="-9"/>
        </w:rPr>
        <w:t xml:space="preserve"> </w:t>
      </w:r>
      <w:r>
        <w:t>oddali</w:t>
      </w:r>
      <w:r>
        <w:rPr>
          <w:spacing w:val="-9"/>
        </w:rPr>
        <w:t xml:space="preserve"> </w:t>
      </w:r>
      <w:r>
        <w:t>ponudbe</w:t>
      </w:r>
      <w:r>
        <w:rPr>
          <w:spacing w:val="-9"/>
        </w:rPr>
        <w:t xml:space="preserve"> </w:t>
      </w:r>
      <w:r>
        <w:t>v</w:t>
      </w:r>
      <w:r>
        <w:rPr>
          <w:spacing w:val="-11"/>
        </w:rPr>
        <w:t xml:space="preserve"> </w:t>
      </w:r>
      <w:r>
        <w:t>skladu</w:t>
      </w:r>
      <w:r>
        <w:rPr>
          <w:spacing w:val="-9"/>
        </w:rPr>
        <w:t xml:space="preserve"> </w:t>
      </w:r>
      <w:r>
        <w:t>z</w:t>
      </w:r>
      <w:r>
        <w:rPr>
          <w:spacing w:val="-11"/>
        </w:rPr>
        <w:t xml:space="preserve"> </w:t>
      </w:r>
      <w:r>
        <w:t>določili</w:t>
      </w:r>
      <w:r>
        <w:rPr>
          <w:spacing w:val="-9"/>
        </w:rPr>
        <w:t xml:space="preserve"> </w:t>
      </w:r>
      <w:r>
        <w:rPr>
          <w:spacing w:val="1"/>
        </w:rPr>
        <w:t>tega</w:t>
      </w:r>
      <w:r>
        <w:rPr>
          <w:spacing w:val="-9"/>
        </w:rPr>
        <w:t xml:space="preserve"> </w:t>
      </w:r>
      <w:r>
        <w:t xml:space="preserve">javnega razpisa za obdobje </w:t>
      </w:r>
      <w:r w:rsidR="002326D6">
        <w:t>24</w:t>
      </w:r>
      <w:r>
        <w:rPr>
          <w:spacing w:val="-5"/>
        </w:rPr>
        <w:t xml:space="preserve"> </w:t>
      </w:r>
      <w:r>
        <w:t>mesecev.</w:t>
      </w:r>
    </w:p>
    <w:p w14:paraId="78149F3D" w14:textId="77777777" w:rsidR="000D053C" w:rsidRDefault="000D053C">
      <w:pPr>
        <w:pStyle w:val="Telobesedila"/>
        <w:spacing w:before="8"/>
        <w:rPr>
          <w:sz w:val="17"/>
        </w:rPr>
      </w:pPr>
    </w:p>
    <w:p w14:paraId="4A2DEC4F" w14:textId="77777777" w:rsidR="000D053C" w:rsidRDefault="009E7B06" w:rsidP="00AB6AB9">
      <w:pPr>
        <w:pStyle w:val="Naslov4"/>
        <w:numPr>
          <w:ilvl w:val="2"/>
          <w:numId w:val="22"/>
        </w:numPr>
        <w:tabs>
          <w:tab w:val="left" w:pos="1111"/>
        </w:tabs>
        <w:ind w:left="1110" w:hanging="432"/>
      </w:pPr>
      <w:bookmarkStart w:id="30" w:name="_TOC_250012"/>
      <w:r>
        <w:t>Neopredelitev pogojev iz okvirnega</w:t>
      </w:r>
      <w:r>
        <w:rPr>
          <w:spacing w:val="-7"/>
        </w:rPr>
        <w:t xml:space="preserve"> </w:t>
      </w:r>
      <w:bookmarkEnd w:id="30"/>
      <w:r>
        <w:t>sporazuma</w:t>
      </w:r>
    </w:p>
    <w:p w14:paraId="5ECF63FF" w14:textId="77777777" w:rsidR="000D053C" w:rsidRDefault="000D053C">
      <w:pPr>
        <w:pStyle w:val="Telobesedila"/>
        <w:spacing w:before="4"/>
        <w:rPr>
          <w:b/>
        </w:rPr>
      </w:pPr>
    </w:p>
    <w:p w14:paraId="553C0A8C" w14:textId="77777777" w:rsidR="000D053C" w:rsidRDefault="009E7B06">
      <w:pPr>
        <w:pStyle w:val="Telobesedila"/>
        <w:ind w:left="318" w:right="534"/>
        <w:jc w:val="both"/>
      </w:pPr>
      <w:r>
        <w:t>Naročnik ne bo po obsegu in časovno naprej natančno opredelil potreb po blagu, ki je predmet okvirnega sporazuma in bo zdravila časovno in količinsko naročal glede na dejanske potrebe v času veljavnosti okvirnega sporazuma po opredeljenih, praviloma dvanajst mesečnih obdobjih.</w:t>
      </w:r>
    </w:p>
    <w:p w14:paraId="7B6D7FB0" w14:textId="77777777" w:rsidR="000D053C" w:rsidRDefault="000D053C">
      <w:pPr>
        <w:pStyle w:val="Telobesedila"/>
      </w:pPr>
    </w:p>
    <w:p w14:paraId="32C8732E" w14:textId="77777777" w:rsidR="000D053C" w:rsidRDefault="009E7B06">
      <w:pPr>
        <w:pStyle w:val="Telobesedila"/>
        <w:ind w:left="318" w:right="532"/>
        <w:jc w:val="both"/>
      </w:pPr>
      <w:r>
        <w:t>V</w:t>
      </w:r>
      <w:r>
        <w:rPr>
          <w:spacing w:val="-6"/>
        </w:rPr>
        <w:t xml:space="preserve"> </w:t>
      </w:r>
      <w:r>
        <w:t>okviru</w:t>
      </w:r>
      <w:r>
        <w:rPr>
          <w:spacing w:val="-7"/>
        </w:rPr>
        <w:t xml:space="preserve"> </w:t>
      </w:r>
      <w:r>
        <w:t>trajanja</w:t>
      </w:r>
      <w:r>
        <w:rPr>
          <w:spacing w:val="-6"/>
        </w:rPr>
        <w:t xml:space="preserve"> </w:t>
      </w:r>
      <w:r>
        <w:t>okvirnega</w:t>
      </w:r>
      <w:r>
        <w:rPr>
          <w:spacing w:val="-7"/>
        </w:rPr>
        <w:t xml:space="preserve"> </w:t>
      </w:r>
      <w:r>
        <w:t>sporazuma</w:t>
      </w:r>
      <w:r>
        <w:rPr>
          <w:spacing w:val="-7"/>
        </w:rPr>
        <w:t xml:space="preserve"> </w:t>
      </w:r>
      <w:r>
        <w:t>bo</w:t>
      </w:r>
      <w:r>
        <w:rPr>
          <w:spacing w:val="-7"/>
        </w:rPr>
        <w:t xml:space="preserve"> </w:t>
      </w:r>
      <w:r>
        <w:t>naročnik</w:t>
      </w:r>
      <w:r>
        <w:rPr>
          <w:spacing w:val="-5"/>
        </w:rPr>
        <w:t xml:space="preserve"> </w:t>
      </w:r>
      <w:r>
        <w:t>naročal</w:t>
      </w:r>
      <w:r>
        <w:rPr>
          <w:spacing w:val="-7"/>
        </w:rPr>
        <w:t xml:space="preserve"> </w:t>
      </w:r>
      <w:r>
        <w:t>zdravila</w:t>
      </w:r>
      <w:r>
        <w:rPr>
          <w:spacing w:val="-6"/>
        </w:rPr>
        <w:t xml:space="preserve"> </w:t>
      </w:r>
      <w:r>
        <w:t>pri</w:t>
      </w:r>
      <w:r>
        <w:rPr>
          <w:spacing w:val="-6"/>
        </w:rPr>
        <w:t xml:space="preserve"> </w:t>
      </w:r>
      <w:r>
        <w:t>ponudnikih –</w:t>
      </w:r>
      <w:r>
        <w:rPr>
          <w:spacing w:val="-7"/>
        </w:rPr>
        <w:t xml:space="preserve"> </w:t>
      </w:r>
      <w:r>
        <w:t>podpisnikih</w:t>
      </w:r>
      <w:r>
        <w:rPr>
          <w:spacing w:val="-7"/>
        </w:rPr>
        <w:t xml:space="preserve"> </w:t>
      </w:r>
      <w:r>
        <w:t>okvirnega</w:t>
      </w:r>
      <w:r>
        <w:rPr>
          <w:spacing w:val="-7"/>
        </w:rPr>
        <w:t xml:space="preserve"> </w:t>
      </w:r>
      <w:r>
        <w:t>sporazuma, ki bodo v odprtem postopku v okviru merila za izbor ponudili najnižjo ceno, v skladu s tč. 3 teh navodil, in bodo izpolnjevali pogoje iz tega</w:t>
      </w:r>
      <w:r>
        <w:rPr>
          <w:spacing w:val="-7"/>
        </w:rPr>
        <w:t xml:space="preserve"> </w:t>
      </w:r>
      <w:r>
        <w:t>razpisa.</w:t>
      </w:r>
    </w:p>
    <w:p w14:paraId="4EF78972" w14:textId="77777777" w:rsidR="000D053C" w:rsidRDefault="000D053C">
      <w:pPr>
        <w:pStyle w:val="Telobesedila"/>
      </w:pPr>
    </w:p>
    <w:p w14:paraId="0960BD2C" w14:textId="1C5E68C4" w:rsidR="000D053C" w:rsidRDefault="009E7B06">
      <w:pPr>
        <w:pStyle w:val="Telobesedila"/>
        <w:ind w:left="318" w:right="548"/>
        <w:jc w:val="both"/>
      </w:pPr>
      <w:r>
        <w:t>Ponudniki bodo lahko podali ponudbe, cenike in popuste na cene iz cenikov le za zdravila, za katere bodo imeli sklenjen okvirni sporazum.</w:t>
      </w:r>
    </w:p>
    <w:p w14:paraId="5F4603E5" w14:textId="77777777" w:rsidR="000D053C" w:rsidRDefault="000D053C">
      <w:pPr>
        <w:pStyle w:val="Telobesedila"/>
        <w:spacing w:before="1"/>
      </w:pPr>
    </w:p>
    <w:p w14:paraId="1C1049E7" w14:textId="77777777" w:rsidR="000D053C" w:rsidRDefault="009E7B06">
      <w:pPr>
        <w:pStyle w:val="Telobesedila"/>
        <w:ind w:left="318" w:right="536"/>
        <w:jc w:val="both"/>
      </w:pPr>
      <w:r>
        <w:t>Poleg opredeljenih vrst blaga v ponudbeni dokumentaciji, lahko naročnik pri ponudnikih - podpisnikih okvirnega sporazuma, naroča tudi ostala zdravila, ki niso zajeta v predmetnem javnem naročilu. Naročnik bo podpisnikom okvirnega sporazuma poslal povabilo k oddaji ponudbe.</w:t>
      </w:r>
    </w:p>
    <w:p w14:paraId="37EFD100" w14:textId="77777777" w:rsidR="000D053C" w:rsidRDefault="000D053C">
      <w:pPr>
        <w:pStyle w:val="Telobesedila"/>
      </w:pPr>
    </w:p>
    <w:p w14:paraId="0631BBAE" w14:textId="77777777" w:rsidR="000D053C" w:rsidRDefault="009E7B06">
      <w:pPr>
        <w:pStyle w:val="Telobesedila"/>
        <w:ind w:left="318"/>
        <w:jc w:val="both"/>
      </w:pPr>
      <w:r>
        <w:t>Naročnik se z okvirnim sporazumom ne zavezuje, da bo naročil točno določene količine ali vrednosti blaga.</w:t>
      </w:r>
    </w:p>
    <w:p w14:paraId="3CF9AB0C" w14:textId="77777777" w:rsidR="000D053C" w:rsidRDefault="000D053C">
      <w:pPr>
        <w:pStyle w:val="Telobesedila"/>
        <w:spacing w:before="10"/>
        <w:rPr>
          <w:sz w:val="17"/>
        </w:rPr>
      </w:pPr>
    </w:p>
    <w:p w14:paraId="5123C4F9" w14:textId="77777777" w:rsidR="000D053C" w:rsidRDefault="009E7B06">
      <w:pPr>
        <w:pStyle w:val="Telobesedila"/>
        <w:spacing w:before="1"/>
        <w:ind w:left="318" w:right="539"/>
        <w:jc w:val="both"/>
      </w:pPr>
      <w:r>
        <w:t>V specifikacijah iz predračunov navedene letne količine blaga so le okvirne in niso zavezujoče, ampak ponudnikom služijo kot informacija o predvidenih bodočih dobavah.</w:t>
      </w:r>
    </w:p>
    <w:p w14:paraId="64486796" w14:textId="77777777" w:rsidR="000D053C" w:rsidRDefault="000D053C">
      <w:pPr>
        <w:pStyle w:val="Telobesedila"/>
        <w:spacing w:before="7"/>
        <w:rPr>
          <w:sz w:val="17"/>
        </w:rPr>
      </w:pPr>
    </w:p>
    <w:p w14:paraId="48BACB3F" w14:textId="77777777" w:rsidR="000D053C" w:rsidRDefault="009E7B06" w:rsidP="00877AE5">
      <w:pPr>
        <w:pStyle w:val="Naslov4"/>
        <w:numPr>
          <w:ilvl w:val="1"/>
          <w:numId w:val="22"/>
        </w:numPr>
        <w:tabs>
          <w:tab w:val="left" w:pos="679"/>
        </w:tabs>
        <w:ind w:left="678" w:hanging="360"/>
        <w:jc w:val="left"/>
      </w:pPr>
      <w:bookmarkStart w:id="31" w:name="_TOC_250011"/>
      <w:r>
        <w:t>Finančna</w:t>
      </w:r>
      <w:r>
        <w:rPr>
          <w:spacing w:val="-9"/>
        </w:rPr>
        <w:t xml:space="preserve"> </w:t>
      </w:r>
      <w:bookmarkEnd w:id="31"/>
      <w:r>
        <w:t>zavarovanja</w:t>
      </w:r>
    </w:p>
    <w:p w14:paraId="4113FCFD" w14:textId="77777777" w:rsidR="000D053C" w:rsidRDefault="000D053C">
      <w:pPr>
        <w:pStyle w:val="Telobesedila"/>
        <w:spacing w:before="3"/>
        <w:rPr>
          <w:b/>
        </w:rPr>
      </w:pPr>
    </w:p>
    <w:p w14:paraId="36DD4C3A" w14:textId="77777777" w:rsidR="000D053C" w:rsidRDefault="009E7B06">
      <w:pPr>
        <w:pStyle w:val="Telobesedila"/>
        <w:spacing w:before="1"/>
        <w:ind w:left="318" w:right="543"/>
        <w:jc w:val="both"/>
      </w:pPr>
      <w:r>
        <w:t>Izbrani</w:t>
      </w:r>
      <w:r>
        <w:rPr>
          <w:spacing w:val="-5"/>
        </w:rPr>
        <w:t xml:space="preserve"> </w:t>
      </w:r>
      <w:r>
        <w:t>ponudnik</w:t>
      </w:r>
      <w:r>
        <w:rPr>
          <w:spacing w:val="-4"/>
        </w:rPr>
        <w:t xml:space="preserve"> </w:t>
      </w:r>
      <w:r>
        <w:t>bo</w:t>
      </w:r>
      <w:r>
        <w:rPr>
          <w:spacing w:val="-5"/>
        </w:rPr>
        <w:t xml:space="preserve"> </w:t>
      </w:r>
      <w:r>
        <w:t>moral</w:t>
      </w:r>
      <w:r>
        <w:rPr>
          <w:spacing w:val="-3"/>
        </w:rPr>
        <w:t xml:space="preserve"> </w:t>
      </w:r>
      <w:r>
        <w:t>v</w:t>
      </w:r>
      <w:r>
        <w:rPr>
          <w:spacing w:val="-6"/>
        </w:rPr>
        <w:t xml:space="preserve"> </w:t>
      </w:r>
      <w:r>
        <w:t>desetih</w:t>
      </w:r>
      <w:r>
        <w:rPr>
          <w:spacing w:val="-5"/>
        </w:rPr>
        <w:t xml:space="preserve"> </w:t>
      </w:r>
      <w:r>
        <w:t>dneh</w:t>
      </w:r>
      <w:r>
        <w:rPr>
          <w:spacing w:val="-5"/>
        </w:rPr>
        <w:t xml:space="preserve"> </w:t>
      </w:r>
      <w:r>
        <w:t>po</w:t>
      </w:r>
      <w:r>
        <w:rPr>
          <w:spacing w:val="-3"/>
        </w:rPr>
        <w:t xml:space="preserve"> </w:t>
      </w:r>
      <w:r>
        <w:t>podpisu</w:t>
      </w:r>
      <w:r>
        <w:rPr>
          <w:spacing w:val="-5"/>
        </w:rPr>
        <w:t xml:space="preserve"> </w:t>
      </w:r>
      <w:r>
        <w:t>pogodbe</w:t>
      </w:r>
      <w:r>
        <w:rPr>
          <w:spacing w:val="-3"/>
        </w:rPr>
        <w:t xml:space="preserve"> </w:t>
      </w:r>
      <w:r>
        <w:t>naročniku</w:t>
      </w:r>
      <w:r>
        <w:rPr>
          <w:spacing w:val="-5"/>
        </w:rPr>
        <w:t xml:space="preserve"> </w:t>
      </w:r>
      <w:r>
        <w:t>predložiti</w:t>
      </w:r>
      <w:r>
        <w:rPr>
          <w:spacing w:val="-5"/>
        </w:rPr>
        <w:t xml:space="preserve"> </w:t>
      </w:r>
      <w:r>
        <w:t>menično</w:t>
      </w:r>
      <w:r>
        <w:rPr>
          <w:spacing w:val="-3"/>
        </w:rPr>
        <w:t xml:space="preserve"> </w:t>
      </w:r>
      <w:r>
        <w:t>izjavo</w:t>
      </w:r>
      <w:r>
        <w:rPr>
          <w:spacing w:val="-5"/>
        </w:rPr>
        <w:t xml:space="preserve"> </w:t>
      </w:r>
      <w:r>
        <w:t>in</w:t>
      </w:r>
      <w:r>
        <w:rPr>
          <w:spacing w:val="-5"/>
        </w:rPr>
        <w:t xml:space="preserve"> </w:t>
      </w:r>
      <w:r>
        <w:t>lastno</w:t>
      </w:r>
      <w:r>
        <w:rPr>
          <w:spacing w:val="-5"/>
        </w:rPr>
        <w:t xml:space="preserve"> </w:t>
      </w:r>
      <w:r>
        <w:t>podpisano menico za dobro izvedbo pogodbenih obveznosti v višini 5% pogodbene vrednosti z DDV, z veljavnostjo še najmanj 1 teden po poteku veljavnosti</w:t>
      </w:r>
      <w:r>
        <w:rPr>
          <w:spacing w:val="-2"/>
        </w:rPr>
        <w:t xml:space="preserve"> </w:t>
      </w:r>
      <w:r>
        <w:t>pogodbe.</w:t>
      </w:r>
    </w:p>
    <w:p w14:paraId="62C23080" w14:textId="77777777" w:rsidR="000D053C" w:rsidRDefault="000D053C">
      <w:pPr>
        <w:pStyle w:val="Telobesedila"/>
      </w:pPr>
    </w:p>
    <w:p w14:paraId="4ECB79C3" w14:textId="77777777" w:rsidR="000D053C" w:rsidRDefault="009E7B06">
      <w:pPr>
        <w:pStyle w:val="Telobesedila"/>
        <w:ind w:left="318"/>
        <w:jc w:val="both"/>
      </w:pPr>
      <w:r>
        <w:t>Naročnik bo unovčil finančno zavarovanje za dobro izvedbo pogodbenih obveznosti v primeru:</w:t>
      </w:r>
    </w:p>
    <w:p w14:paraId="6F0B10D1" w14:textId="77777777" w:rsidR="000D053C" w:rsidRDefault="009E7B06">
      <w:pPr>
        <w:pStyle w:val="Odstavekseznama"/>
        <w:numPr>
          <w:ilvl w:val="0"/>
          <w:numId w:val="14"/>
        </w:numPr>
        <w:tabs>
          <w:tab w:val="left" w:pos="430"/>
        </w:tabs>
        <w:spacing w:before="2" w:line="207" w:lineRule="exact"/>
        <w:ind w:firstLine="0"/>
        <w:jc w:val="both"/>
        <w:rPr>
          <w:sz w:val="18"/>
        </w:rPr>
      </w:pPr>
      <w:r>
        <w:rPr>
          <w:sz w:val="18"/>
        </w:rPr>
        <w:t>če dobavitelj ne bo dobavljal blaga v skladu z zahtevami dokumentacije v zvezi z oddajo javnega</w:t>
      </w:r>
      <w:r>
        <w:rPr>
          <w:spacing w:val="-28"/>
          <w:sz w:val="18"/>
        </w:rPr>
        <w:t xml:space="preserve"> </w:t>
      </w:r>
      <w:r>
        <w:rPr>
          <w:sz w:val="18"/>
        </w:rPr>
        <w:t>naročila;</w:t>
      </w:r>
    </w:p>
    <w:p w14:paraId="1691201C" w14:textId="77777777" w:rsidR="000D053C" w:rsidRDefault="009E7B06">
      <w:pPr>
        <w:pStyle w:val="Odstavekseznama"/>
        <w:numPr>
          <w:ilvl w:val="0"/>
          <w:numId w:val="14"/>
        </w:numPr>
        <w:tabs>
          <w:tab w:val="left" w:pos="442"/>
        </w:tabs>
        <w:ind w:right="545" w:firstLine="0"/>
        <w:jc w:val="both"/>
        <w:rPr>
          <w:sz w:val="18"/>
        </w:rPr>
      </w:pPr>
      <w:r>
        <w:rPr>
          <w:sz w:val="18"/>
        </w:rPr>
        <w:t>če bo dobavitelj kršil določila pogodbe in določbe veljavne zakonodaje v zvezi z varovanjem poslovnih skrivnosti in zaupnosti podatkov.</w:t>
      </w:r>
    </w:p>
    <w:p w14:paraId="58898127" w14:textId="77777777" w:rsidR="000D053C" w:rsidRDefault="000D053C">
      <w:pPr>
        <w:pStyle w:val="Telobesedila"/>
        <w:spacing w:before="5"/>
      </w:pPr>
    </w:p>
    <w:p w14:paraId="2E2C8ABD" w14:textId="77777777" w:rsidR="000D053C" w:rsidRDefault="009E7B06">
      <w:pPr>
        <w:pStyle w:val="Telobesedila"/>
        <w:spacing w:before="1" w:line="232" w:lineRule="auto"/>
        <w:ind w:left="318" w:right="541"/>
        <w:jc w:val="both"/>
        <w:rPr>
          <w:rFonts w:ascii="Times New Roman" w:hAnsi="Times New Roman"/>
          <w:sz w:val="24"/>
        </w:rPr>
      </w:pPr>
      <w:r>
        <w:lastRenderedPageBreak/>
        <w:t>Vzorec</w:t>
      </w:r>
      <w:r>
        <w:rPr>
          <w:spacing w:val="-15"/>
        </w:rPr>
        <w:t xml:space="preserve"> </w:t>
      </w:r>
      <w:r>
        <w:t>zavarovanja</w:t>
      </w:r>
      <w:r>
        <w:rPr>
          <w:spacing w:val="-17"/>
        </w:rPr>
        <w:t xml:space="preserve"> </w:t>
      </w:r>
      <w:r>
        <w:t>za</w:t>
      </w:r>
      <w:r>
        <w:rPr>
          <w:spacing w:val="-16"/>
        </w:rPr>
        <w:t xml:space="preserve"> </w:t>
      </w:r>
      <w:r>
        <w:t>dobro</w:t>
      </w:r>
      <w:r>
        <w:rPr>
          <w:spacing w:val="-17"/>
        </w:rPr>
        <w:t xml:space="preserve"> </w:t>
      </w:r>
      <w:r>
        <w:t>izvedbo</w:t>
      </w:r>
      <w:r>
        <w:rPr>
          <w:spacing w:val="-16"/>
        </w:rPr>
        <w:t xml:space="preserve"> </w:t>
      </w:r>
      <w:r>
        <w:t>pogodbenih</w:t>
      </w:r>
      <w:r>
        <w:rPr>
          <w:spacing w:val="-17"/>
        </w:rPr>
        <w:t xml:space="preserve"> </w:t>
      </w:r>
      <w:r>
        <w:t>obveznosti</w:t>
      </w:r>
      <w:r>
        <w:rPr>
          <w:spacing w:val="-15"/>
        </w:rPr>
        <w:t xml:space="preserve"> </w:t>
      </w:r>
      <w:r>
        <w:t>je</w:t>
      </w:r>
      <w:r>
        <w:rPr>
          <w:spacing w:val="-17"/>
        </w:rPr>
        <w:t xml:space="preserve"> </w:t>
      </w:r>
      <w:r>
        <w:t>del</w:t>
      </w:r>
      <w:r>
        <w:rPr>
          <w:spacing w:val="-17"/>
        </w:rPr>
        <w:t xml:space="preserve"> </w:t>
      </w:r>
      <w:r>
        <w:t>razpisne</w:t>
      </w:r>
      <w:r>
        <w:rPr>
          <w:spacing w:val="-17"/>
        </w:rPr>
        <w:t xml:space="preserve"> </w:t>
      </w:r>
      <w:r>
        <w:t>dokumentacije.</w:t>
      </w:r>
      <w:r>
        <w:rPr>
          <w:spacing w:val="-16"/>
        </w:rPr>
        <w:t xml:space="preserve"> </w:t>
      </w:r>
      <w:r>
        <w:t>Ponudnik</w:t>
      </w:r>
      <w:r>
        <w:rPr>
          <w:spacing w:val="-15"/>
        </w:rPr>
        <w:t xml:space="preserve"> </w:t>
      </w:r>
      <w:r>
        <w:t>ga</w:t>
      </w:r>
      <w:r>
        <w:rPr>
          <w:spacing w:val="-16"/>
        </w:rPr>
        <w:t xml:space="preserve"> </w:t>
      </w:r>
      <w:r>
        <w:t>samo</w:t>
      </w:r>
      <w:r>
        <w:rPr>
          <w:spacing w:val="-17"/>
        </w:rPr>
        <w:t xml:space="preserve"> </w:t>
      </w:r>
      <w:r>
        <w:t>parafira in priloži v</w:t>
      </w:r>
      <w:r>
        <w:rPr>
          <w:spacing w:val="-2"/>
        </w:rPr>
        <w:t xml:space="preserve"> </w:t>
      </w:r>
      <w:r>
        <w:t>ponudbo</w:t>
      </w:r>
      <w:r>
        <w:rPr>
          <w:rFonts w:ascii="Times New Roman" w:hAnsi="Times New Roman"/>
          <w:sz w:val="24"/>
        </w:rPr>
        <w:t>.</w:t>
      </w:r>
    </w:p>
    <w:p w14:paraId="7DD338C4" w14:textId="77777777" w:rsidR="000D053C" w:rsidRDefault="009E7B06" w:rsidP="00877AE5">
      <w:pPr>
        <w:pStyle w:val="Naslov4"/>
        <w:numPr>
          <w:ilvl w:val="1"/>
          <w:numId w:val="22"/>
        </w:numPr>
        <w:tabs>
          <w:tab w:val="left" w:pos="679"/>
        </w:tabs>
        <w:spacing w:before="210"/>
        <w:ind w:left="678" w:hanging="360"/>
        <w:jc w:val="left"/>
      </w:pPr>
      <w:bookmarkStart w:id="32" w:name="_TOC_250010"/>
      <w:r>
        <w:t>PRAVNO</w:t>
      </w:r>
      <w:r>
        <w:rPr>
          <w:spacing w:val="-3"/>
        </w:rPr>
        <w:t xml:space="preserve"> </w:t>
      </w:r>
      <w:bookmarkEnd w:id="32"/>
      <w:r>
        <w:t>VARSTVO</w:t>
      </w:r>
    </w:p>
    <w:p w14:paraId="2B35BBAE" w14:textId="77777777" w:rsidR="000D053C" w:rsidRDefault="000D053C">
      <w:pPr>
        <w:pStyle w:val="Telobesedila"/>
        <w:spacing w:before="6"/>
        <w:rPr>
          <w:b/>
        </w:rPr>
      </w:pPr>
    </w:p>
    <w:p w14:paraId="0D9D10AB" w14:textId="77777777" w:rsidR="00E7343F" w:rsidRDefault="00E7343F" w:rsidP="00E7343F">
      <w:pPr>
        <w:pStyle w:val="Telobesedila"/>
        <w:spacing w:before="1"/>
        <w:ind w:left="318" w:right="543"/>
        <w:jc w:val="both"/>
      </w:pPr>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D951F06" w14:textId="77777777" w:rsidR="00E7343F" w:rsidRDefault="00E7343F" w:rsidP="00E7343F">
      <w:pPr>
        <w:pStyle w:val="Telobesedila"/>
        <w:spacing w:before="1"/>
        <w:ind w:left="318" w:right="543"/>
        <w:jc w:val="both"/>
      </w:pPr>
    </w:p>
    <w:p w14:paraId="3CD41E25" w14:textId="77777777" w:rsidR="00E7343F" w:rsidRDefault="00E7343F" w:rsidP="00E7343F">
      <w:pPr>
        <w:pStyle w:val="Telobesedila"/>
        <w:spacing w:before="1"/>
        <w:ind w:left="318" w:right="543"/>
        <w:jc w:val="both"/>
      </w:pPr>
      <w:r>
        <w:t>Takso v višini 4.000 eurov mora vlagatelj plačati na transakcijski račun Ministrstva za finance, številka SI56 0110 0100 0358 802, odprt pri Banki Slovenije, Slovenska 35, 1505 Ljubljana, Slovenija, SWIFT KODA: BSLJSI2X; IBAN:SI56011001000358802.</w:t>
      </w:r>
    </w:p>
    <w:p w14:paraId="309539AC" w14:textId="77777777" w:rsidR="00E7343F" w:rsidRDefault="00E7343F" w:rsidP="00E7343F">
      <w:pPr>
        <w:pStyle w:val="Telobesedila"/>
        <w:spacing w:before="1"/>
        <w:ind w:left="318" w:right="543"/>
        <w:jc w:val="both"/>
      </w:pPr>
    </w:p>
    <w:p w14:paraId="67D25938" w14:textId="77777777" w:rsidR="00E7343F" w:rsidRDefault="00E7343F" w:rsidP="00E7343F">
      <w:pPr>
        <w:pStyle w:val="Telobesedila"/>
        <w:spacing w:before="1"/>
        <w:ind w:left="318" w:right="543"/>
        <w:jc w:val="both"/>
      </w:pPr>
      <w:r w:rsidRPr="006C6FF6">
        <w:t>Zahtevek za revizijo se vloži prek portala eRevizija.</w:t>
      </w:r>
    </w:p>
    <w:p w14:paraId="315B940D" w14:textId="77777777" w:rsidR="000D053C" w:rsidRDefault="000D053C">
      <w:pPr>
        <w:pStyle w:val="Telobesedila"/>
        <w:rPr>
          <w:sz w:val="20"/>
        </w:rPr>
      </w:pPr>
    </w:p>
    <w:p w14:paraId="214B8C5E" w14:textId="77777777" w:rsidR="000D053C" w:rsidRDefault="000D053C">
      <w:pPr>
        <w:pStyle w:val="Telobesedila"/>
        <w:spacing w:before="11"/>
        <w:rPr>
          <w:sz w:val="15"/>
        </w:rPr>
      </w:pPr>
    </w:p>
    <w:p w14:paraId="222E5AA4" w14:textId="77777777" w:rsidR="00C004FE" w:rsidRPr="00C004FE" w:rsidRDefault="00C004FE" w:rsidP="00C004FE">
      <w:pPr>
        <w:pStyle w:val="Brezrazmikov"/>
        <w:ind w:left="5040" w:firstLine="720"/>
        <w:rPr>
          <w:rFonts w:ascii="Arial" w:eastAsia="Arial" w:hAnsi="Arial" w:cs="Times New Roman"/>
          <w:sz w:val="18"/>
          <w:szCs w:val="18"/>
          <w:lang w:val="sl" w:eastAsia="sl"/>
        </w:rPr>
      </w:pPr>
      <w:r w:rsidRPr="00C004FE">
        <w:rPr>
          <w:rFonts w:ascii="Arial" w:eastAsia="Arial" w:hAnsi="Arial" w:cs="Times New Roman"/>
          <w:sz w:val="18"/>
          <w:szCs w:val="18"/>
          <w:lang w:val="sl" w:eastAsia="sl"/>
        </w:rPr>
        <w:t>Direktor</w:t>
      </w:r>
    </w:p>
    <w:p w14:paraId="67580E55" w14:textId="77777777" w:rsidR="00C004FE" w:rsidRPr="00C004FE" w:rsidRDefault="00C004FE" w:rsidP="00C004FE">
      <w:pPr>
        <w:pStyle w:val="Brezrazmikov"/>
        <w:rPr>
          <w:rFonts w:ascii="Arial" w:eastAsia="Arial" w:hAnsi="Arial" w:cs="Times New Roman"/>
          <w:sz w:val="18"/>
          <w:szCs w:val="18"/>
          <w:lang w:val="sl" w:eastAsia="sl"/>
        </w:rPr>
      </w:pPr>
      <w:r w:rsidRPr="00C004FE">
        <w:rPr>
          <w:rFonts w:ascii="Arial" w:eastAsia="Arial" w:hAnsi="Arial" w:cs="Times New Roman"/>
          <w:sz w:val="18"/>
          <w:szCs w:val="18"/>
          <w:lang w:val="sl" w:eastAsia="sl"/>
        </w:rPr>
        <w:tab/>
      </w:r>
      <w:r w:rsidRPr="00C004FE">
        <w:rPr>
          <w:rFonts w:ascii="Arial" w:eastAsia="Arial" w:hAnsi="Arial" w:cs="Times New Roman"/>
          <w:sz w:val="18"/>
          <w:szCs w:val="18"/>
          <w:lang w:val="sl" w:eastAsia="sl"/>
        </w:rPr>
        <w:tab/>
      </w:r>
      <w:r w:rsidRPr="00C004FE">
        <w:rPr>
          <w:rFonts w:ascii="Arial" w:eastAsia="Arial" w:hAnsi="Arial" w:cs="Times New Roman"/>
          <w:sz w:val="18"/>
          <w:szCs w:val="18"/>
          <w:lang w:val="sl" w:eastAsia="sl"/>
        </w:rPr>
        <w:tab/>
      </w:r>
      <w:r w:rsidRPr="00C004FE">
        <w:rPr>
          <w:rFonts w:ascii="Arial" w:eastAsia="Arial" w:hAnsi="Arial" w:cs="Times New Roman"/>
          <w:sz w:val="18"/>
          <w:szCs w:val="18"/>
          <w:lang w:val="sl" w:eastAsia="sl"/>
        </w:rPr>
        <w:tab/>
      </w:r>
      <w:r w:rsidRPr="00C004FE">
        <w:rPr>
          <w:rFonts w:ascii="Arial" w:eastAsia="Arial" w:hAnsi="Arial" w:cs="Times New Roman"/>
          <w:sz w:val="18"/>
          <w:szCs w:val="18"/>
          <w:lang w:val="sl" w:eastAsia="sl"/>
        </w:rPr>
        <w:tab/>
      </w:r>
      <w:r w:rsidRPr="00C004FE">
        <w:rPr>
          <w:rFonts w:ascii="Arial" w:eastAsia="Arial" w:hAnsi="Arial" w:cs="Times New Roman"/>
          <w:sz w:val="18"/>
          <w:szCs w:val="18"/>
          <w:lang w:val="sl" w:eastAsia="sl"/>
        </w:rPr>
        <w:tab/>
      </w:r>
      <w:r w:rsidRPr="00C004FE">
        <w:rPr>
          <w:rFonts w:ascii="Arial" w:eastAsia="Arial" w:hAnsi="Arial" w:cs="Times New Roman"/>
          <w:sz w:val="18"/>
          <w:szCs w:val="18"/>
          <w:lang w:val="sl" w:eastAsia="sl"/>
        </w:rPr>
        <w:tab/>
      </w:r>
      <w:r w:rsidRPr="00C004FE">
        <w:rPr>
          <w:rFonts w:ascii="Arial" w:eastAsia="Arial" w:hAnsi="Arial" w:cs="Times New Roman"/>
          <w:sz w:val="18"/>
          <w:szCs w:val="18"/>
          <w:lang w:val="sl" w:eastAsia="sl"/>
        </w:rPr>
        <w:tab/>
        <w:t>Mitja Logar, dr. med., spec. psih</w:t>
      </w:r>
    </w:p>
    <w:p w14:paraId="3396030F" w14:textId="77777777" w:rsidR="000D053C" w:rsidRPr="00C004FE" w:rsidRDefault="000D053C">
      <w:pPr>
        <w:spacing w:line="207" w:lineRule="exact"/>
        <w:jc w:val="right"/>
        <w:rPr>
          <w:sz w:val="18"/>
          <w:szCs w:val="18"/>
        </w:rPr>
        <w:sectPr w:rsidR="000D053C" w:rsidRPr="00C004FE">
          <w:headerReference w:type="default" r:id="rId16"/>
          <w:pgSz w:w="12240" w:h="15840"/>
          <w:pgMar w:top="1080" w:right="880" w:bottom="1240" w:left="1100" w:header="569" w:footer="998" w:gutter="0"/>
          <w:cols w:space="708"/>
        </w:sectPr>
      </w:pPr>
    </w:p>
    <w:p w14:paraId="1D002799" w14:textId="77777777" w:rsidR="000D053C" w:rsidRDefault="000D053C">
      <w:pPr>
        <w:pStyle w:val="Telobesedila"/>
        <w:spacing w:before="11"/>
        <w:rPr>
          <w:sz w:val="23"/>
        </w:rPr>
      </w:pPr>
    </w:p>
    <w:p w14:paraId="29FBE78F" w14:textId="093C1BE0" w:rsidR="000D053C" w:rsidRDefault="00465F0C">
      <w:pPr>
        <w:pStyle w:val="Telobesedila"/>
        <w:ind w:left="290"/>
        <w:rPr>
          <w:sz w:val="20"/>
        </w:rPr>
      </w:pPr>
      <w:r>
        <w:rPr>
          <w:noProof/>
          <w:sz w:val="20"/>
        </w:rPr>
        <mc:AlternateContent>
          <mc:Choice Requires="wps">
            <w:drawing>
              <wp:inline distT="0" distB="0" distL="0" distR="0" wp14:anchorId="34C03CE3" wp14:editId="58D89E41">
                <wp:extent cx="6009005" cy="200025"/>
                <wp:effectExtent l="0" t="3175" r="4445" b="0"/>
                <wp:docPr id="37"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005" cy="200025"/>
                        </a:xfrm>
                        <a:prstGeom prst="rect">
                          <a:avLst/>
                        </a:prstGeom>
                        <a:solidFill>
                          <a:srgbClr val="C4BB9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36269A" w14:textId="77777777" w:rsidR="000D053C" w:rsidRDefault="009E7B06">
                            <w:pPr>
                              <w:tabs>
                                <w:tab w:val="left" w:pos="3077"/>
                              </w:tabs>
                              <w:spacing w:line="315" w:lineRule="exact"/>
                              <w:ind w:left="1996"/>
                              <w:rPr>
                                <w:b/>
                                <w:sz w:val="24"/>
                              </w:rPr>
                            </w:pPr>
                            <w:r>
                              <w:rPr>
                                <w:b/>
                                <w:sz w:val="28"/>
                              </w:rPr>
                              <w:t>III.</w:t>
                            </w:r>
                            <w:r>
                              <w:rPr>
                                <w:b/>
                                <w:sz w:val="28"/>
                              </w:rPr>
                              <w:tab/>
                            </w:r>
                            <w:r>
                              <w:rPr>
                                <w:b/>
                                <w:sz w:val="24"/>
                              </w:rPr>
                              <w:t>SPECIFIKACIJA ZAHTEV</w:t>
                            </w:r>
                            <w:r>
                              <w:rPr>
                                <w:b/>
                                <w:spacing w:val="-4"/>
                                <w:sz w:val="24"/>
                              </w:rPr>
                              <w:t xml:space="preserve"> </w:t>
                            </w:r>
                            <w:r>
                              <w:rPr>
                                <w:b/>
                                <w:sz w:val="24"/>
                              </w:rPr>
                              <w:t>NAROČNIKA</w:t>
                            </w:r>
                          </w:p>
                        </w:txbxContent>
                      </wps:txbx>
                      <wps:bodyPr rot="0" vert="horz" wrap="square" lIns="0" tIns="0" rIns="0" bIns="0" anchor="t" anchorCtr="0" upright="1">
                        <a:noAutofit/>
                      </wps:bodyPr>
                    </wps:wsp>
                  </a:graphicData>
                </a:graphic>
              </wp:inline>
            </w:drawing>
          </mc:Choice>
          <mc:Fallback>
            <w:pict>
              <v:shape w14:anchorId="34C03CE3" id="Text Box 30" o:spid="_x0000_s1028" type="#_x0000_t202" style="width:473.15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" fillcolor="#c4bb95" stroked="f">
                <v:textbox inset="0,0,0,0">
                  <w:txbxContent>
                    <w:p w14:paraId="0236269A" w14:textId="77777777" w:rsidR="000D053C" w:rsidRDefault="009E7B06">
                      <w:pPr>
                        <w:tabs>
                          <w:tab w:val="left" w:pos="3077"/>
                        </w:tabs>
                        <w:spacing w:line="315" w:lineRule="exact"/>
                        <w:ind w:left="1996"/>
                        <w:rPr>
                          <w:b/>
                          <w:sz w:val="24"/>
                        </w:rPr>
                      </w:pPr>
                      <w:r>
                        <w:rPr>
                          <w:b/>
                          <w:sz w:val="28"/>
                        </w:rPr>
                        <w:t>III.</w:t>
                      </w:r>
                      <w:r>
                        <w:rPr>
                          <w:b/>
                          <w:sz w:val="28"/>
                        </w:rPr>
                        <w:tab/>
                      </w:r>
                      <w:r>
                        <w:rPr>
                          <w:b/>
                          <w:sz w:val="24"/>
                        </w:rPr>
                        <w:t>SPECIFIKACIJA ZAHTEV</w:t>
                      </w:r>
                      <w:r>
                        <w:rPr>
                          <w:b/>
                          <w:spacing w:val="-4"/>
                          <w:sz w:val="24"/>
                        </w:rPr>
                        <w:t xml:space="preserve"> </w:t>
                      </w:r>
                      <w:r>
                        <w:rPr>
                          <w:b/>
                          <w:sz w:val="24"/>
                        </w:rPr>
                        <w:t>NAROČNIKA</w:t>
                      </w:r>
                    </w:p>
                  </w:txbxContent>
                </v:textbox>
                <w10:anchorlock/>
              </v:shape>
            </w:pict>
          </mc:Fallback>
        </mc:AlternateContent>
      </w:r>
    </w:p>
    <w:p w14:paraId="3FEF1DA9" w14:textId="77777777" w:rsidR="000D053C" w:rsidRDefault="000D053C">
      <w:pPr>
        <w:pStyle w:val="Telobesedila"/>
        <w:spacing w:before="3"/>
        <w:rPr>
          <w:sz w:val="26"/>
        </w:rPr>
      </w:pPr>
    </w:p>
    <w:p w14:paraId="5351A586" w14:textId="77777777" w:rsidR="000D053C" w:rsidRDefault="009E7B06">
      <w:pPr>
        <w:pStyle w:val="Telobesedila"/>
        <w:spacing w:before="95"/>
        <w:ind w:left="318"/>
      </w:pPr>
      <w:r>
        <w:t>Specifikacija zahtev naročnika za predmetno javno naročilo se nahaja v priloženi Excelovi datoteki »Seznam zdravil – predračuni«, ki je sestavni del te razpisne dokumentacije.</w:t>
      </w:r>
    </w:p>
    <w:p w14:paraId="7E47EA4E" w14:textId="77777777" w:rsidR="000D053C" w:rsidRDefault="000D053C">
      <w:pPr>
        <w:sectPr w:rsidR="000D053C">
          <w:pgSz w:w="12240" w:h="15840"/>
          <w:pgMar w:top="1080" w:right="880" w:bottom="1240" w:left="1100" w:header="569" w:footer="998" w:gutter="0"/>
          <w:cols w:space="708"/>
        </w:sectPr>
      </w:pPr>
    </w:p>
    <w:p w14:paraId="27F4B05E" w14:textId="77777777" w:rsidR="000D053C" w:rsidRDefault="000D053C">
      <w:pPr>
        <w:pStyle w:val="Telobesedila"/>
        <w:spacing w:before="8"/>
        <w:rPr>
          <w:sz w:val="15"/>
        </w:rPr>
      </w:pPr>
    </w:p>
    <w:p w14:paraId="711ECDB4" w14:textId="77777777" w:rsidR="000D053C" w:rsidRDefault="009E7B06">
      <w:pPr>
        <w:pStyle w:val="Naslov1"/>
        <w:tabs>
          <w:tab w:val="left" w:pos="2466"/>
          <w:tab w:val="left" w:pos="3187"/>
          <w:tab w:val="left" w:pos="9752"/>
        </w:tabs>
        <w:ind w:left="650"/>
      </w:pPr>
      <w:bookmarkStart w:id="33" w:name="_TOC_250009"/>
      <w:r>
        <w:rPr>
          <w:shd w:val="clear" w:color="auto" w:fill="C4BB95"/>
        </w:rPr>
        <w:t xml:space="preserve"> </w:t>
      </w:r>
      <w:r>
        <w:rPr>
          <w:shd w:val="clear" w:color="auto" w:fill="C4BB95"/>
        </w:rPr>
        <w:tab/>
        <w:t>IV.</w:t>
      </w:r>
      <w:r>
        <w:rPr>
          <w:shd w:val="clear" w:color="auto" w:fill="C4BB95"/>
        </w:rPr>
        <w:tab/>
        <w:t>OBRAZCI ZA PRIPRAVO</w:t>
      </w:r>
      <w:r>
        <w:rPr>
          <w:spacing w:val="-15"/>
          <w:shd w:val="clear" w:color="auto" w:fill="C4BB95"/>
        </w:rPr>
        <w:t xml:space="preserve"> </w:t>
      </w:r>
      <w:bookmarkEnd w:id="33"/>
      <w:r>
        <w:rPr>
          <w:shd w:val="clear" w:color="auto" w:fill="C4BB95"/>
        </w:rPr>
        <w:t>PONUDBE</w:t>
      </w:r>
      <w:r>
        <w:rPr>
          <w:shd w:val="clear" w:color="auto" w:fill="C4BB95"/>
        </w:rPr>
        <w:tab/>
      </w:r>
    </w:p>
    <w:p w14:paraId="45C65E23" w14:textId="77777777" w:rsidR="000D053C" w:rsidRDefault="000D053C">
      <w:pPr>
        <w:sectPr w:rsidR="000D053C">
          <w:pgSz w:w="12240" w:h="15840"/>
          <w:pgMar w:top="1080" w:right="880" w:bottom="1240" w:left="1100" w:header="569" w:footer="998" w:gutter="0"/>
          <w:cols w:space="708"/>
        </w:sectPr>
      </w:pPr>
    </w:p>
    <w:p w14:paraId="66164658" w14:textId="77777777" w:rsidR="000D053C" w:rsidRDefault="000D053C">
      <w:pPr>
        <w:pStyle w:val="Telobesedila"/>
        <w:spacing w:before="1"/>
        <w:rPr>
          <w:b/>
          <w:sz w:val="15"/>
        </w:rPr>
      </w:pPr>
    </w:p>
    <w:p w14:paraId="7F9591CE" w14:textId="77777777" w:rsidR="000D053C" w:rsidRDefault="009E7B06">
      <w:pPr>
        <w:pStyle w:val="Naslov4"/>
        <w:spacing w:before="94"/>
        <w:ind w:left="0" w:right="535" w:firstLine="0"/>
        <w:jc w:val="right"/>
      </w:pPr>
      <w:r>
        <w:t>OBR-1</w:t>
      </w:r>
    </w:p>
    <w:p w14:paraId="280784FF" w14:textId="77777777" w:rsidR="000D053C" w:rsidRDefault="000D053C">
      <w:pPr>
        <w:pStyle w:val="Telobesedila"/>
        <w:spacing w:before="6"/>
        <w:rPr>
          <w:b/>
          <w:sz w:val="25"/>
        </w:rPr>
      </w:pPr>
    </w:p>
    <w:p w14:paraId="4385F989" w14:textId="77777777" w:rsidR="000D053C" w:rsidRDefault="009E7B06">
      <w:pPr>
        <w:pStyle w:val="Naslov2"/>
        <w:spacing w:before="94"/>
      </w:pPr>
      <w:bookmarkStart w:id="34" w:name="_TOC_250008"/>
      <w:bookmarkEnd w:id="34"/>
      <w:r>
        <w:t>P O N U D B A</w:t>
      </w:r>
    </w:p>
    <w:p w14:paraId="05C2E0E1" w14:textId="77777777" w:rsidR="000D053C" w:rsidRDefault="009E7B06">
      <w:pPr>
        <w:pStyle w:val="Telobesedila"/>
        <w:spacing w:before="212"/>
        <w:ind w:left="318"/>
      </w:pPr>
      <w:r>
        <w:t>PONUDNIK</w:t>
      </w:r>
    </w:p>
    <w:p w14:paraId="2039BEA1" w14:textId="77777777" w:rsidR="000D053C" w:rsidRDefault="000D053C">
      <w:pPr>
        <w:pStyle w:val="Telobesedila"/>
        <w:rPr>
          <w:sz w:val="20"/>
        </w:rPr>
      </w:pPr>
    </w:p>
    <w:p w14:paraId="6252E461" w14:textId="77777777" w:rsidR="000D053C" w:rsidRDefault="000D053C">
      <w:pPr>
        <w:pStyle w:val="Telobesedila"/>
        <w:spacing w:before="3" w:after="1"/>
        <w:rPr>
          <w:sz w:val="16"/>
        </w:rPr>
      </w:pPr>
    </w:p>
    <w:tbl>
      <w:tblPr>
        <w:tblStyle w:val="TableNormal"/>
        <w:tblW w:w="0" w:type="auto"/>
        <w:tblInd w:w="226" w:type="dxa"/>
        <w:tblLayout w:type="fixed"/>
        <w:tblLook w:val="01E0" w:firstRow="1" w:lastRow="1" w:firstColumn="1" w:lastColumn="1" w:noHBand="0" w:noVBand="0"/>
      </w:tblPr>
      <w:tblGrid>
        <w:gridCol w:w="9590"/>
      </w:tblGrid>
      <w:tr w:rsidR="000D053C" w14:paraId="375F92A4" w14:textId="77777777">
        <w:trPr>
          <w:trHeight w:val="479"/>
        </w:trPr>
        <w:tc>
          <w:tcPr>
            <w:tcW w:w="9590" w:type="dxa"/>
          </w:tcPr>
          <w:p w14:paraId="2110386E" w14:textId="77777777" w:rsidR="000D053C" w:rsidRDefault="000D053C">
            <w:pPr>
              <w:pStyle w:val="TableParagraph"/>
              <w:spacing w:before="3"/>
              <w:ind w:left="0"/>
              <w:rPr>
                <w:sz w:val="16"/>
              </w:rPr>
            </w:pPr>
          </w:p>
          <w:p w14:paraId="0651899D" w14:textId="0F70EEF0" w:rsidR="000D053C" w:rsidRDefault="00465F0C">
            <w:pPr>
              <w:pStyle w:val="TableParagraph"/>
              <w:spacing w:line="20" w:lineRule="exact"/>
              <w:ind w:left="194"/>
              <w:rPr>
                <w:sz w:val="2"/>
              </w:rPr>
            </w:pPr>
            <w:r>
              <w:rPr>
                <w:noProof/>
                <w:sz w:val="2"/>
              </w:rPr>
              <mc:AlternateContent>
                <mc:Choice Requires="wpg">
                  <w:drawing>
                    <wp:inline distT="0" distB="0" distL="0" distR="0" wp14:anchorId="0B6DE297" wp14:editId="133911EA">
                      <wp:extent cx="5787390" cy="7620"/>
                      <wp:effectExtent l="12700" t="6350" r="10160" b="5080"/>
                      <wp:docPr id="34"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7390" cy="7620"/>
                                <a:chOff x="0" y="0"/>
                                <a:chExt cx="9114" cy="12"/>
                              </a:xfrm>
                            </wpg:grpSpPr>
                            <wps:wsp>
                              <wps:cNvPr id="35" name="Line 29"/>
                              <wps:cNvCnPr>
                                <a:cxnSpLocks noChangeShapeType="1"/>
                              </wps:cNvCnPr>
                              <wps:spPr bwMode="auto">
                                <a:xfrm>
                                  <a:off x="0" y="6"/>
                                  <a:ext cx="79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Line 28"/>
                              <wps:cNvCnPr>
                                <a:cxnSpLocks noChangeShapeType="1"/>
                              </wps:cNvCnPr>
                              <wps:spPr bwMode="auto">
                                <a:xfrm>
                                  <a:off x="7912" y="6"/>
                                  <a:ext cx="1202"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C6A635F" id="Group 27" o:spid="_x0000_s1026" style="width:455.7pt;height:.6pt;mso-position-horizontal-relative:char;mso-position-vertical-relative:line" coordsize="911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">
                      <v:line id="Line 29" o:spid="_x0000_s1027" style="position:absolute;visibility:visible;mso-wrap-style:square" from="0,6" to="79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" strokeweight=".20003mm"/>
                      <v:line id="Line 28" o:spid="_x0000_s1028" style="position:absolute;visibility:visible;mso-wrap-style:square" from="7912,6" to="9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" strokeweight=".20003mm"/>
                      <w10:anchorlock/>
                    </v:group>
                  </w:pict>
                </mc:Fallback>
              </mc:AlternateContent>
            </w:r>
          </w:p>
          <w:p w14:paraId="0119019D" w14:textId="77777777" w:rsidR="000D053C" w:rsidRDefault="009E7B06">
            <w:pPr>
              <w:pStyle w:val="TableParagraph"/>
              <w:ind w:left="4047" w:right="4047"/>
              <w:jc w:val="center"/>
              <w:rPr>
                <w:sz w:val="12"/>
              </w:rPr>
            </w:pPr>
            <w:r>
              <w:rPr>
                <w:sz w:val="12"/>
              </w:rPr>
              <w:t>(naziv in naslov ponudnika)</w:t>
            </w:r>
          </w:p>
        </w:tc>
      </w:tr>
      <w:tr w:rsidR="000D053C" w14:paraId="2EE7E85E" w14:textId="77777777">
        <w:trPr>
          <w:trHeight w:val="2828"/>
        </w:trPr>
        <w:tc>
          <w:tcPr>
            <w:tcW w:w="9590" w:type="dxa"/>
          </w:tcPr>
          <w:p w14:paraId="688976AB" w14:textId="77777777" w:rsidR="000D053C" w:rsidRDefault="009E7B06">
            <w:pPr>
              <w:pStyle w:val="TableParagraph"/>
              <w:tabs>
                <w:tab w:val="left" w:pos="3362"/>
                <w:tab w:val="left" w:pos="5533"/>
                <w:tab w:val="left" w:pos="5980"/>
                <w:tab w:val="left" w:pos="8868"/>
              </w:tabs>
              <w:spacing w:before="136"/>
              <w:ind w:left="200" w:right="211"/>
              <w:jc w:val="both"/>
              <w:rPr>
                <w:sz w:val="18"/>
              </w:rPr>
            </w:pPr>
            <w:r>
              <w:rPr>
                <w:sz w:val="18"/>
              </w:rPr>
              <w:t>V skladu z razpisnimi pogoji za izvedbo javnega naročila »Dobava zdravil za potrebe Psihiatrične bolnišnice Begunje«, ki  je bil  objavljen na  Portalu  javnih</w:t>
            </w:r>
            <w:r>
              <w:rPr>
                <w:spacing w:val="11"/>
                <w:sz w:val="18"/>
              </w:rPr>
              <w:t xml:space="preserve"> </w:t>
            </w:r>
            <w:r>
              <w:rPr>
                <w:sz w:val="18"/>
              </w:rPr>
              <w:t>naročil,</w:t>
            </w:r>
            <w:r>
              <w:rPr>
                <w:spacing w:val="26"/>
                <w:sz w:val="18"/>
              </w:rPr>
              <w:t xml:space="preserve"> </w:t>
            </w:r>
            <w:r>
              <w:rPr>
                <w:sz w:val="18"/>
              </w:rPr>
              <w:t>dne</w:t>
            </w:r>
            <w:r>
              <w:rPr>
                <w:sz w:val="18"/>
                <w:u w:val="single"/>
              </w:rPr>
              <w:t xml:space="preserve"> </w:t>
            </w:r>
            <w:r>
              <w:rPr>
                <w:sz w:val="18"/>
                <w:u w:val="single"/>
              </w:rPr>
              <w:tab/>
            </w:r>
            <w:r>
              <w:rPr>
                <w:sz w:val="18"/>
                <w:u w:val="single"/>
              </w:rPr>
              <w:tab/>
            </w:r>
            <w:r>
              <w:rPr>
                <w:sz w:val="18"/>
              </w:rPr>
              <w:t>,  pod</w:t>
            </w:r>
            <w:r>
              <w:rPr>
                <w:spacing w:val="3"/>
                <w:sz w:val="18"/>
              </w:rPr>
              <w:t xml:space="preserve"> </w:t>
            </w:r>
            <w:r>
              <w:rPr>
                <w:sz w:val="18"/>
              </w:rPr>
              <w:t>št.</w:t>
            </w:r>
            <w:r>
              <w:rPr>
                <w:spacing w:val="27"/>
                <w:sz w:val="18"/>
              </w:rPr>
              <w:t xml:space="preserve"> </w:t>
            </w:r>
            <w:r>
              <w:rPr>
                <w:sz w:val="18"/>
              </w:rPr>
              <w:t>objave</w:t>
            </w:r>
            <w:r>
              <w:rPr>
                <w:sz w:val="18"/>
                <w:u w:val="single"/>
              </w:rPr>
              <w:t xml:space="preserve"> </w:t>
            </w:r>
            <w:r>
              <w:rPr>
                <w:sz w:val="18"/>
                <w:u w:val="single"/>
              </w:rPr>
              <w:tab/>
            </w:r>
            <w:r>
              <w:rPr>
                <w:sz w:val="18"/>
              </w:rPr>
              <w:t>, ter v Uradnem listu EU,</w:t>
            </w:r>
            <w:r>
              <w:rPr>
                <w:spacing w:val="-4"/>
                <w:sz w:val="18"/>
              </w:rPr>
              <w:t xml:space="preserve"> </w:t>
            </w:r>
            <w:r>
              <w:rPr>
                <w:sz w:val="18"/>
              </w:rPr>
              <w:t>dne</w:t>
            </w:r>
            <w:r>
              <w:rPr>
                <w:sz w:val="18"/>
                <w:u w:val="single"/>
              </w:rPr>
              <w:t xml:space="preserve"> </w:t>
            </w:r>
            <w:r>
              <w:rPr>
                <w:sz w:val="18"/>
                <w:u w:val="single"/>
              </w:rPr>
              <w:tab/>
            </w:r>
            <w:r>
              <w:rPr>
                <w:sz w:val="18"/>
              </w:rPr>
              <w:t>,</w:t>
            </w:r>
            <w:r>
              <w:rPr>
                <w:spacing w:val="-2"/>
                <w:sz w:val="18"/>
              </w:rPr>
              <w:t xml:space="preserve"> </w:t>
            </w:r>
            <w:r>
              <w:rPr>
                <w:sz w:val="18"/>
              </w:rPr>
              <w:t>Dokument</w:t>
            </w:r>
            <w:r>
              <w:rPr>
                <w:sz w:val="18"/>
                <w:u w:val="single"/>
              </w:rPr>
              <w:t xml:space="preserve"> </w:t>
            </w:r>
            <w:r>
              <w:rPr>
                <w:sz w:val="18"/>
                <w:u w:val="single"/>
              </w:rPr>
              <w:tab/>
            </w:r>
            <w:r>
              <w:rPr>
                <w:sz w:val="18"/>
              </w:rPr>
              <w:t>, se prijavljamo na vaš javni razpis</w:t>
            </w:r>
            <w:r>
              <w:rPr>
                <w:spacing w:val="-8"/>
                <w:sz w:val="18"/>
              </w:rPr>
              <w:t xml:space="preserve"> </w:t>
            </w:r>
            <w:r>
              <w:rPr>
                <w:sz w:val="18"/>
              </w:rPr>
              <w:t>in</w:t>
            </w:r>
          </w:p>
          <w:p w14:paraId="7C9A624C" w14:textId="77777777" w:rsidR="000D053C" w:rsidRDefault="000D053C">
            <w:pPr>
              <w:pStyle w:val="TableParagraph"/>
              <w:spacing w:before="7"/>
              <w:ind w:left="0"/>
              <w:rPr>
                <w:sz w:val="17"/>
              </w:rPr>
            </w:pPr>
          </w:p>
          <w:p w14:paraId="49B9F831" w14:textId="40BADD87" w:rsidR="000D053C" w:rsidRDefault="009E7B06">
            <w:pPr>
              <w:pStyle w:val="TableParagraph"/>
              <w:ind w:left="200" w:right="205"/>
              <w:jc w:val="both"/>
              <w:rPr>
                <w:b/>
                <w:sz w:val="18"/>
              </w:rPr>
            </w:pPr>
            <w:r>
              <w:rPr>
                <w:b/>
                <w:sz w:val="18"/>
              </w:rPr>
              <w:t>prilagamo našo ponudbeno dokumentacijo v skladu z Navodili ponudnikom za izdelavo ponudbe in ponudbeni predračun s končno ponudbeno ceno za posamezno zdravilo, ki ga nudimo v svoji ponudbi</w:t>
            </w:r>
            <w:r w:rsidR="00D67FFC">
              <w:rPr>
                <w:b/>
                <w:sz w:val="18"/>
              </w:rPr>
              <w:t>.</w:t>
            </w:r>
          </w:p>
          <w:p w14:paraId="7E734FEE" w14:textId="77777777" w:rsidR="000D053C" w:rsidRDefault="000D053C">
            <w:pPr>
              <w:pStyle w:val="TableParagraph"/>
              <w:spacing w:before="5"/>
              <w:ind w:left="0"/>
              <w:rPr>
                <w:sz w:val="18"/>
              </w:rPr>
            </w:pPr>
          </w:p>
          <w:p w14:paraId="28CE5F63" w14:textId="77777777" w:rsidR="000D053C" w:rsidRDefault="009E7B06">
            <w:pPr>
              <w:pStyle w:val="TableParagraph"/>
              <w:tabs>
                <w:tab w:val="left" w:pos="4713"/>
              </w:tabs>
              <w:ind w:left="200"/>
              <w:rPr>
                <w:rFonts w:ascii="Times New Roman" w:hAnsi="Times New Roman"/>
                <w:sz w:val="18"/>
              </w:rPr>
            </w:pPr>
            <w:r>
              <w:rPr>
                <w:sz w:val="18"/>
              </w:rPr>
              <w:t>Veljavnost ponudbe je do</w:t>
            </w:r>
            <w:r>
              <w:rPr>
                <w:spacing w:val="-14"/>
                <w:sz w:val="18"/>
              </w:rPr>
              <w:t xml:space="preserve"> </w:t>
            </w:r>
            <w:r>
              <w:rPr>
                <w:sz w:val="18"/>
              </w:rPr>
              <w:t xml:space="preserve">vključno </w:t>
            </w:r>
            <w:r>
              <w:rPr>
                <w:rFonts w:ascii="Times New Roman" w:hAnsi="Times New Roman"/>
                <w:sz w:val="18"/>
                <w:u w:val="single"/>
              </w:rPr>
              <w:t xml:space="preserve"> </w:t>
            </w:r>
            <w:r>
              <w:rPr>
                <w:rFonts w:ascii="Times New Roman" w:hAnsi="Times New Roman"/>
                <w:sz w:val="18"/>
                <w:u w:val="single"/>
              </w:rPr>
              <w:tab/>
            </w:r>
          </w:p>
          <w:p w14:paraId="102E319C" w14:textId="77777777" w:rsidR="000D053C" w:rsidRDefault="000D053C">
            <w:pPr>
              <w:pStyle w:val="TableParagraph"/>
              <w:spacing w:before="10"/>
              <w:ind w:left="0"/>
              <w:rPr>
                <w:sz w:val="17"/>
              </w:rPr>
            </w:pPr>
          </w:p>
          <w:p w14:paraId="5731DC93" w14:textId="5BD14F32" w:rsidR="000D053C" w:rsidRDefault="000D053C">
            <w:pPr>
              <w:pStyle w:val="TableParagraph"/>
              <w:tabs>
                <w:tab w:val="left" w:pos="3042"/>
                <w:tab w:val="left" w:pos="5171"/>
              </w:tabs>
              <w:spacing w:before="1"/>
              <w:ind w:left="200" w:right="198"/>
              <w:jc w:val="both"/>
              <w:rPr>
                <w:sz w:val="18"/>
              </w:rPr>
            </w:pPr>
          </w:p>
        </w:tc>
      </w:tr>
      <w:tr w:rsidR="000D053C" w14:paraId="15101737" w14:textId="77777777">
        <w:trPr>
          <w:trHeight w:val="514"/>
        </w:trPr>
        <w:tc>
          <w:tcPr>
            <w:tcW w:w="9590" w:type="dxa"/>
          </w:tcPr>
          <w:p w14:paraId="11CA2662" w14:textId="77777777" w:rsidR="000D053C" w:rsidRDefault="000D053C">
            <w:pPr>
              <w:pStyle w:val="TableParagraph"/>
              <w:spacing w:before="5"/>
              <w:ind w:left="0"/>
              <w:rPr>
                <w:sz w:val="17"/>
              </w:rPr>
            </w:pPr>
          </w:p>
          <w:p w14:paraId="132F34FA" w14:textId="77777777" w:rsidR="000D053C" w:rsidRDefault="009E7B06">
            <w:pPr>
              <w:pStyle w:val="TableParagraph"/>
              <w:ind w:left="200"/>
              <w:rPr>
                <w:b/>
                <w:sz w:val="18"/>
              </w:rPr>
            </w:pPr>
            <w:r>
              <w:rPr>
                <w:b/>
                <w:sz w:val="18"/>
              </w:rPr>
              <w:t>Podatki o ponudniku:</w:t>
            </w:r>
          </w:p>
        </w:tc>
      </w:tr>
      <w:tr w:rsidR="000D053C" w14:paraId="236D1B89" w14:textId="77777777">
        <w:trPr>
          <w:trHeight w:val="416"/>
        </w:trPr>
        <w:tc>
          <w:tcPr>
            <w:tcW w:w="9590" w:type="dxa"/>
          </w:tcPr>
          <w:p w14:paraId="25575BE5" w14:textId="77777777" w:rsidR="000D053C" w:rsidRDefault="009E7B06">
            <w:pPr>
              <w:pStyle w:val="TableParagraph"/>
              <w:tabs>
                <w:tab w:val="left" w:pos="5740"/>
              </w:tabs>
              <w:spacing w:before="101"/>
              <w:ind w:left="200"/>
              <w:rPr>
                <w:sz w:val="18"/>
              </w:rPr>
            </w:pPr>
            <w:r>
              <w:rPr>
                <w:sz w:val="18"/>
              </w:rPr>
              <w:t>Firma oz.</w:t>
            </w:r>
            <w:r>
              <w:rPr>
                <w:spacing w:val="-4"/>
                <w:sz w:val="18"/>
              </w:rPr>
              <w:t xml:space="preserve"> </w:t>
            </w:r>
            <w:r>
              <w:rPr>
                <w:sz w:val="18"/>
              </w:rPr>
              <w:t>ime</w:t>
            </w:r>
            <w:r>
              <w:rPr>
                <w:sz w:val="18"/>
                <w:u w:val="single"/>
              </w:rPr>
              <w:t xml:space="preserve"> </w:t>
            </w:r>
            <w:r>
              <w:rPr>
                <w:sz w:val="18"/>
                <w:u w:val="single"/>
              </w:rPr>
              <w:tab/>
            </w:r>
          </w:p>
        </w:tc>
      </w:tr>
      <w:tr w:rsidR="000D053C" w14:paraId="6C74ABA7" w14:textId="77777777">
        <w:trPr>
          <w:trHeight w:val="416"/>
        </w:trPr>
        <w:tc>
          <w:tcPr>
            <w:tcW w:w="9590" w:type="dxa"/>
          </w:tcPr>
          <w:p w14:paraId="2BC62B37" w14:textId="77777777" w:rsidR="000D053C" w:rsidRDefault="009E7B06">
            <w:pPr>
              <w:pStyle w:val="TableParagraph"/>
              <w:tabs>
                <w:tab w:val="left" w:pos="7189"/>
              </w:tabs>
              <w:spacing w:before="102"/>
              <w:ind w:left="200"/>
              <w:rPr>
                <w:sz w:val="18"/>
              </w:rPr>
            </w:pPr>
            <w:r>
              <w:rPr>
                <w:sz w:val="18"/>
              </w:rPr>
              <w:t>Zakoniti</w:t>
            </w:r>
            <w:r>
              <w:rPr>
                <w:spacing w:val="-7"/>
                <w:sz w:val="18"/>
              </w:rPr>
              <w:t xml:space="preserve"> </w:t>
            </w:r>
            <w:r>
              <w:rPr>
                <w:sz w:val="18"/>
              </w:rPr>
              <w:t xml:space="preserve">zastopnik: </w:t>
            </w:r>
            <w:r>
              <w:rPr>
                <w:sz w:val="18"/>
                <w:u w:val="single"/>
              </w:rPr>
              <w:t xml:space="preserve"> </w:t>
            </w:r>
            <w:r>
              <w:rPr>
                <w:sz w:val="18"/>
                <w:u w:val="single"/>
              </w:rPr>
              <w:tab/>
            </w:r>
          </w:p>
        </w:tc>
      </w:tr>
      <w:tr w:rsidR="000D053C" w14:paraId="7A23801F" w14:textId="77777777">
        <w:trPr>
          <w:trHeight w:val="414"/>
        </w:trPr>
        <w:tc>
          <w:tcPr>
            <w:tcW w:w="9590" w:type="dxa"/>
          </w:tcPr>
          <w:p w14:paraId="52EA1B3B" w14:textId="77777777" w:rsidR="000D053C" w:rsidRDefault="009E7B06">
            <w:pPr>
              <w:pStyle w:val="TableParagraph"/>
              <w:tabs>
                <w:tab w:val="left" w:pos="7138"/>
              </w:tabs>
              <w:spacing w:before="101"/>
              <w:ind w:left="200"/>
              <w:rPr>
                <w:sz w:val="18"/>
              </w:rPr>
            </w:pPr>
            <w:r>
              <w:rPr>
                <w:sz w:val="18"/>
              </w:rPr>
              <w:t>Identifikacijska številka za</w:t>
            </w:r>
            <w:r>
              <w:rPr>
                <w:spacing w:val="-13"/>
                <w:sz w:val="18"/>
              </w:rPr>
              <w:t xml:space="preserve"> </w:t>
            </w:r>
            <w:r>
              <w:rPr>
                <w:sz w:val="18"/>
              </w:rPr>
              <w:t xml:space="preserve">DDV: </w:t>
            </w:r>
            <w:r>
              <w:rPr>
                <w:sz w:val="18"/>
                <w:u w:val="single"/>
              </w:rPr>
              <w:t xml:space="preserve"> </w:t>
            </w:r>
            <w:r>
              <w:rPr>
                <w:sz w:val="18"/>
                <w:u w:val="single"/>
              </w:rPr>
              <w:tab/>
            </w:r>
          </w:p>
        </w:tc>
      </w:tr>
      <w:tr w:rsidR="000D053C" w14:paraId="27151E0E" w14:textId="77777777">
        <w:trPr>
          <w:trHeight w:val="414"/>
        </w:trPr>
        <w:tc>
          <w:tcPr>
            <w:tcW w:w="9590" w:type="dxa"/>
          </w:tcPr>
          <w:p w14:paraId="3EF70F5C" w14:textId="77777777" w:rsidR="000D053C" w:rsidRDefault="009E7B06">
            <w:pPr>
              <w:pStyle w:val="TableParagraph"/>
              <w:tabs>
                <w:tab w:val="left" w:pos="7225"/>
              </w:tabs>
              <w:spacing w:before="100"/>
              <w:ind w:left="200"/>
              <w:rPr>
                <w:rFonts w:ascii="Times New Roman" w:hAnsi="Times New Roman"/>
                <w:sz w:val="18"/>
              </w:rPr>
            </w:pPr>
            <w:r>
              <w:rPr>
                <w:sz w:val="18"/>
              </w:rPr>
              <w:t>Matična</w:t>
            </w:r>
            <w:r>
              <w:rPr>
                <w:spacing w:val="-6"/>
                <w:sz w:val="18"/>
              </w:rPr>
              <w:t xml:space="preserve"> </w:t>
            </w:r>
            <w:r>
              <w:rPr>
                <w:sz w:val="18"/>
              </w:rPr>
              <w:t xml:space="preserve">številka: </w:t>
            </w:r>
            <w:r>
              <w:rPr>
                <w:rFonts w:ascii="Times New Roman" w:hAnsi="Times New Roman"/>
                <w:sz w:val="18"/>
                <w:u w:val="single"/>
              </w:rPr>
              <w:t xml:space="preserve"> </w:t>
            </w:r>
            <w:r>
              <w:rPr>
                <w:rFonts w:ascii="Times New Roman" w:hAnsi="Times New Roman"/>
                <w:sz w:val="18"/>
                <w:u w:val="single"/>
              </w:rPr>
              <w:tab/>
            </w:r>
          </w:p>
        </w:tc>
      </w:tr>
      <w:tr w:rsidR="000D053C" w14:paraId="4E6A831C" w14:textId="77777777">
        <w:trPr>
          <w:trHeight w:val="414"/>
        </w:trPr>
        <w:tc>
          <w:tcPr>
            <w:tcW w:w="9590" w:type="dxa"/>
          </w:tcPr>
          <w:p w14:paraId="702ECC8F" w14:textId="77777777" w:rsidR="000D053C" w:rsidRDefault="009E7B06">
            <w:pPr>
              <w:pStyle w:val="TableParagraph"/>
              <w:tabs>
                <w:tab w:val="left" w:pos="7266"/>
              </w:tabs>
              <w:spacing w:before="101"/>
              <w:ind w:left="200"/>
              <w:rPr>
                <w:rFonts w:ascii="Times New Roman" w:hAnsi="Times New Roman"/>
                <w:sz w:val="18"/>
              </w:rPr>
            </w:pPr>
            <w:r>
              <w:rPr>
                <w:sz w:val="18"/>
              </w:rPr>
              <w:t>Številka transakcijskega</w:t>
            </w:r>
            <w:r>
              <w:rPr>
                <w:spacing w:val="-12"/>
                <w:sz w:val="18"/>
              </w:rPr>
              <w:t xml:space="preserve"> </w:t>
            </w:r>
            <w:r>
              <w:rPr>
                <w:sz w:val="18"/>
              </w:rPr>
              <w:t xml:space="preserve">računa: </w:t>
            </w:r>
            <w:r>
              <w:rPr>
                <w:rFonts w:ascii="Times New Roman" w:hAnsi="Times New Roman"/>
                <w:sz w:val="18"/>
                <w:u w:val="single"/>
              </w:rPr>
              <w:t xml:space="preserve"> </w:t>
            </w:r>
            <w:r>
              <w:rPr>
                <w:rFonts w:ascii="Times New Roman" w:hAnsi="Times New Roman"/>
                <w:sz w:val="18"/>
                <w:u w:val="single"/>
              </w:rPr>
              <w:tab/>
            </w:r>
          </w:p>
        </w:tc>
      </w:tr>
      <w:tr w:rsidR="000D053C" w14:paraId="67BACEA4" w14:textId="77777777">
        <w:trPr>
          <w:trHeight w:val="413"/>
        </w:trPr>
        <w:tc>
          <w:tcPr>
            <w:tcW w:w="9590" w:type="dxa"/>
          </w:tcPr>
          <w:p w14:paraId="67349812" w14:textId="77777777" w:rsidR="000D053C" w:rsidRDefault="009E7B06">
            <w:pPr>
              <w:pStyle w:val="TableParagraph"/>
              <w:tabs>
                <w:tab w:val="left" w:pos="7301"/>
              </w:tabs>
              <w:spacing w:before="100"/>
              <w:ind w:left="200"/>
              <w:rPr>
                <w:sz w:val="18"/>
              </w:rPr>
            </w:pPr>
            <w:r>
              <w:rPr>
                <w:sz w:val="18"/>
              </w:rPr>
              <w:t xml:space="preserve">Naslov: </w:t>
            </w:r>
            <w:r>
              <w:rPr>
                <w:sz w:val="18"/>
                <w:u w:val="single"/>
              </w:rPr>
              <w:t xml:space="preserve"> </w:t>
            </w:r>
            <w:r>
              <w:rPr>
                <w:sz w:val="18"/>
                <w:u w:val="single"/>
              </w:rPr>
              <w:tab/>
            </w:r>
          </w:p>
        </w:tc>
      </w:tr>
      <w:tr w:rsidR="000D053C" w14:paraId="1782050F" w14:textId="77777777">
        <w:trPr>
          <w:trHeight w:val="413"/>
        </w:trPr>
        <w:tc>
          <w:tcPr>
            <w:tcW w:w="9590" w:type="dxa"/>
          </w:tcPr>
          <w:p w14:paraId="04965D32" w14:textId="77777777" w:rsidR="000D053C" w:rsidRDefault="009E7B06">
            <w:pPr>
              <w:pStyle w:val="TableParagraph"/>
              <w:tabs>
                <w:tab w:val="left" w:pos="7272"/>
              </w:tabs>
              <w:spacing w:before="101"/>
              <w:ind w:left="200"/>
              <w:rPr>
                <w:rFonts w:ascii="Times New Roman" w:hAnsi="Times New Roman"/>
                <w:sz w:val="18"/>
              </w:rPr>
            </w:pPr>
            <w:r>
              <w:rPr>
                <w:sz w:val="18"/>
              </w:rPr>
              <w:t>Telefonska</w:t>
            </w:r>
            <w:r>
              <w:rPr>
                <w:spacing w:val="-7"/>
                <w:sz w:val="18"/>
              </w:rPr>
              <w:t xml:space="preserve"> </w:t>
            </w:r>
            <w:r>
              <w:rPr>
                <w:sz w:val="18"/>
              </w:rPr>
              <w:t xml:space="preserve">številka: </w:t>
            </w:r>
            <w:r>
              <w:rPr>
                <w:rFonts w:ascii="Times New Roman" w:hAnsi="Times New Roman"/>
                <w:sz w:val="18"/>
                <w:u w:val="single"/>
              </w:rPr>
              <w:t xml:space="preserve"> </w:t>
            </w:r>
            <w:r>
              <w:rPr>
                <w:rFonts w:ascii="Times New Roman" w:hAnsi="Times New Roman"/>
                <w:sz w:val="18"/>
                <w:u w:val="single"/>
              </w:rPr>
              <w:tab/>
            </w:r>
          </w:p>
        </w:tc>
      </w:tr>
      <w:tr w:rsidR="000D053C" w14:paraId="3D1EDAE1" w14:textId="77777777">
        <w:trPr>
          <w:trHeight w:val="413"/>
        </w:trPr>
        <w:tc>
          <w:tcPr>
            <w:tcW w:w="9590" w:type="dxa"/>
          </w:tcPr>
          <w:p w14:paraId="6722CCFC" w14:textId="77777777" w:rsidR="000D053C" w:rsidRDefault="009E7B06">
            <w:pPr>
              <w:pStyle w:val="TableParagraph"/>
              <w:tabs>
                <w:tab w:val="left" w:pos="7651"/>
              </w:tabs>
              <w:spacing w:before="101"/>
              <w:ind w:left="200"/>
              <w:rPr>
                <w:rFonts w:ascii="Times New Roman" w:hAnsi="Times New Roman"/>
                <w:sz w:val="18"/>
              </w:rPr>
            </w:pPr>
            <w:r>
              <w:rPr>
                <w:sz w:val="18"/>
              </w:rPr>
              <w:t>Elektronska pošta za obveščanje</w:t>
            </w:r>
            <w:r>
              <w:rPr>
                <w:spacing w:val="-19"/>
                <w:sz w:val="18"/>
              </w:rPr>
              <w:t xml:space="preserve"> </w:t>
            </w:r>
            <w:r>
              <w:rPr>
                <w:sz w:val="18"/>
              </w:rPr>
              <w:t>ponudnika:</w:t>
            </w:r>
            <w:r>
              <w:rPr>
                <w:spacing w:val="1"/>
                <w:sz w:val="18"/>
              </w:rPr>
              <w:t xml:space="preserve"> </w:t>
            </w:r>
            <w:r>
              <w:rPr>
                <w:rFonts w:ascii="Times New Roman" w:hAnsi="Times New Roman"/>
                <w:sz w:val="18"/>
                <w:u w:val="single"/>
              </w:rPr>
              <w:t xml:space="preserve"> </w:t>
            </w:r>
            <w:r>
              <w:rPr>
                <w:rFonts w:ascii="Times New Roman" w:hAnsi="Times New Roman"/>
                <w:sz w:val="18"/>
                <w:u w:val="single"/>
              </w:rPr>
              <w:tab/>
            </w:r>
          </w:p>
        </w:tc>
      </w:tr>
      <w:tr w:rsidR="000D053C" w14:paraId="4EA217BB" w14:textId="77777777">
        <w:trPr>
          <w:trHeight w:val="414"/>
        </w:trPr>
        <w:tc>
          <w:tcPr>
            <w:tcW w:w="9590" w:type="dxa"/>
          </w:tcPr>
          <w:p w14:paraId="63BFC2D3" w14:textId="77777777" w:rsidR="000D053C" w:rsidRDefault="009E7B06">
            <w:pPr>
              <w:pStyle w:val="TableParagraph"/>
              <w:tabs>
                <w:tab w:val="left" w:pos="7568"/>
              </w:tabs>
              <w:spacing w:before="100"/>
              <w:ind w:left="200"/>
              <w:rPr>
                <w:rFonts w:ascii="Times New Roman" w:hAnsi="Times New Roman"/>
                <w:sz w:val="18"/>
              </w:rPr>
            </w:pPr>
            <w:r>
              <w:rPr>
                <w:sz w:val="18"/>
              </w:rPr>
              <w:t>Kontaktna oseba ponudnika za</w:t>
            </w:r>
            <w:r>
              <w:rPr>
                <w:spacing w:val="-19"/>
                <w:sz w:val="18"/>
              </w:rPr>
              <w:t xml:space="preserve"> </w:t>
            </w:r>
            <w:r>
              <w:rPr>
                <w:sz w:val="18"/>
              </w:rPr>
              <w:t>obveščanje:</w:t>
            </w:r>
            <w:r>
              <w:rPr>
                <w:spacing w:val="-2"/>
                <w:sz w:val="18"/>
              </w:rPr>
              <w:t xml:space="preserve"> </w:t>
            </w:r>
            <w:r>
              <w:rPr>
                <w:rFonts w:ascii="Times New Roman" w:hAnsi="Times New Roman"/>
                <w:sz w:val="18"/>
                <w:u w:val="single"/>
              </w:rPr>
              <w:t xml:space="preserve"> </w:t>
            </w:r>
            <w:r>
              <w:rPr>
                <w:rFonts w:ascii="Times New Roman" w:hAnsi="Times New Roman"/>
                <w:sz w:val="18"/>
                <w:u w:val="single"/>
              </w:rPr>
              <w:tab/>
            </w:r>
          </w:p>
        </w:tc>
      </w:tr>
      <w:tr w:rsidR="000D053C" w14:paraId="45692351" w14:textId="77777777">
        <w:trPr>
          <w:trHeight w:val="1184"/>
        </w:trPr>
        <w:tc>
          <w:tcPr>
            <w:tcW w:w="9590" w:type="dxa"/>
          </w:tcPr>
          <w:p w14:paraId="3B753D2C" w14:textId="77777777" w:rsidR="000D053C" w:rsidRDefault="009E7B06">
            <w:pPr>
              <w:pStyle w:val="TableParagraph"/>
              <w:tabs>
                <w:tab w:val="left" w:pos="7582"/>
              </w:tabs>
              <w:spacing w:before="101"/>
              <w:ind w:left="200"/>
              <w:rPr>
                <w:sz w:val="18"/>
              </w:rPr>
            </w:pPr>
            <w:r>
              <w:rPr>
                <w:sz w:val="18"/>
              </w:rPr>
              <w:t>Odgovorna oseba za podpis sporazuma in</w:t>
            </w:r>
            <w:r>
              <w:rPr>
                <w:spacing w:val="-20"/>
                <w:sz w:val="18"/>
              </w:rPr>
              <w:t xml:space="preserve"> </w:t>
            </w:r>
            <w:r>
              <w:rPr>
                <w:sz w:val="18"/>
              </w:rPr>
              <w:t xml:space="preserve">pogodbe: </w:t>
            </w:r>
            <w:r>
              <w:rPr>
                <w:sz w:val="18"/>
                <w:u w:val="single"/>
              </w:rPr>
              <w:t xml:space="preserve"> </w:t>
            </w:r>
            <w:r>
              <w:rPr>
                <w:sz w:val="18"/>
                <w:u w:val="single"/>
              </w:rPr>
              <w:tab/>
            </w:r>
          </w:p>
          <w:p w14:paraId="1BB88B77" w14:textId="77777777" w:rsidR="000D053C" w:rsidRDefault="000D053C">
            <w:pPr>
              <w:pStyle w:val="TableParagraph"/>
              <w:ind w:left="0"/>
              <w:rPr>
                <w:sz w:val="20"/>
              </w:rPr>
            </w:pPr>
          </w:p>
          <w:p w14:paraId="11CB1CD7" w14:textId="77777777" w:rsidR="000D053C" w:rsidRDefault="000D053C">
            <w:pPr>
              <w:pStyle w:val="TableParagraph"/>
              <w:ind w:left="0"/>
              <w:rPr>
                <w:sz w:val="20"/>
              </w:rPr>
            </w:pPr>
          </w:p>
          <w:p w14:paraId="7589E027" w14:textId="1C42087E" w:rsidR="000D053C" w:rsidRDefault="000D053C" w:rsidP="0086039E">
            <w:pPr>
              <w:pStyle w:val="TableParagraph"/>
              <w:tabs>
                <w:tab w:val="left" w:pos="5696"/>
              </w:tabs>
              <w:spacing w:before="1" w:line="187" w:lineRule="exact"/>
              <w:ind w:left="0"/>
              <w:rPr>
                <w:sz w:val="18"/>
              </w:rPr>
            </w:pPr>
          </w:p>
        </w:tc>
      </w:tr>
    </w:tbl>
    <w:p w14:paraId="414CB6E2" w14:textId="12DF111F" w:rsidR="0086039E" w:rsidRDefault="0086039E" w:rsidP="0086039E">
      <w:pPr>
        <w:pStyle w:val="Telobesedila"/>
        <w:spacing w:before="7" w:after="1"/>
      </w:pPr>
      <w:r>
        <w:t xml:space="preserve">        Kraj in datum:                                                                                        Žig in podpis ponudnika:</w:t>
      </w:r>
    </w:p>
    <w:p w14:paraId="6D7CAAAC" w14:textId="77777777" w:rsidR="000D053C" w:rsidRDefault="000D053C">
      <w:pPr>
        <w:pStyle w:val="Telobesedila"/>
        <w:rPr>
          <w:sz w:val="20"/>
        </w:rPr>
      </w:pPr>
    </w:p>
    <w:p w14:paraId="62AC76ED" w14:textId="727B6C1E" w:rsidR="000D053C" w:rsidRDefault="00465F0C">
      <w:pPr>
        <w:pStyle w:val="Telobesedila"/>
        <w:rPr>
          <w:sz w:val="21"/>
        </w:rPr>
      </w:pPr>
      <w:r>
        <w:rPr>
          <w:noProof/>
        </w:rPr>
        <mc:AlternateContent>
          <mc:Choice Requires="wps">
            <w:drawing>
              <wp:anchor distT="0" distB="0" distL="0" distR="0" simplePos="0" relativeHeight="251648000" behindDoc="0" locked="0" layoutInCell="1" allowOverlap="1" wp14:anchorId="6B6AF15A" wp14:editId="0A3370CF">
                <wp:simplePos x="0" y="0"/>
                <wp:positionH relativeFrom="page">
                  <wp:posOffset>960120</wp:posOffset>
                </wp:positionH>
                <wp:positionV relativeFrom="paragraph">
                  <wp:posOffset>181610</wp:posOffset>
                </wp:positionV>
                <wp:extent cx="2187575" cy="0"/>
                <wp:effectExtent l="7620" t="11430" r="5080" b="7620"/>
                <wp:wrapTopAndBottom/>
                <wp:docPr id="3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75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24FCA" id="Line 26" o:spid="_x0000_s1026" style="position:absolute;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5.6pt,14.3pt" to="247.8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" strokeweight=".48pt">
                <w10:wrap type="topAndBottom" anchorx="page"/>
              </v:line>
            </w:pict>
          </mc:Fallback>
        </mc:AlternateContent>
      </w:r>
      <w:r>
        <w:rPr>
          <w:noProof/>
        </w:rPr>
        <mc:AlternateContent>
          <mc:Choice Requires="wps">
            <w:drawing>
              <wp:anchor distT="0" distB="0" distL="0" distR="0" simplePos="0" relativeHeight="251649024" behindDoc="0" locked="0" layoutInCell="1" allowOverlap="1" wp14:anchorId="00B9FB71" wp14:editId="7EC0D55B">
                <wp:simplePos x="0" y="0"/>
                <wp:positionH relativeFrom="page">
                  <wp:posOffset>4450715</wp:posOffset>
                </wp:positionH>
                <wp:positionV relativeFrom="paragraph">
                  <wp:posOffset>181610</wp:posOffset>
                </wp:positionV>
                <wp:extent cx="2279015" cy="0"/>
                <wp:effectExtent l="12065" t="11430" r="13970" b="7620"/>
                <wp:wrapTopAndBottom/>
                <wp:docPr id="3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901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6BD01F" id="Line 25" o:spid="_x0000_s1026" style="position:absolute;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50.45pt,14.3pt" to="529.9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" strokeweight=".48pt">
                <w10:wrap type="topAndBottom" anchorx="page"/>
              </v:line>
            </w:pict>
          </mc:Fallback>
        </mc:AlternateContent>
      </w:r>
    </w:p>
    <w:p w14:paraId="0D5B586A" w14:textId="77777777" w:rsidR="000D053C" w:rsidRDefault="000D053C">
      <w:pPr>
        <w:pStyle w:val="Telobesedila"/>
        <w:spacing w:before="1"/>
        <w:rPr>
          <w:sz w:val="25"/>
        </w:rPr>
      </w:pPr>
    </w:p>
    <w:p w14:paraId="045B86B8" w14:textId="14C046D8" w:rsidR="000D053C" w:rsidRDefault="009E7B06">
      <w:pPr>
        <w:pStyle w:val="Telobesedila"/>
        <w:spacing w:before="94"/>
        <w:ind w:left="318"/>
      </w:pPr>
      <w:r>
        <w:t>V primeru skupne ponudbe mora navedeni obrazec izpolniti vsak partner skupne ponudbe.</w:t>
      </w:r>
    </w:p>
    <w:p w14:paraId="464BFAC3" w14:textId="77777777" w:rsidR="000D053C" w:rsidRDefault="000D053C">
      <w:pPr>
        <w:sectPr w:rsidR="000D053C">
          <w:pgSz w:w="12240" w:h="15840"/>
          <w:pgMar w:top="1080" w:right="880" w:bottom="1240" w:left="1100" w:header="569" w:footer="998" w:gutter="0"/>
          <w:cols w:space="708"/>
        </w:sectPr>
      </w:pPr>
    </w:p>
    <w:p w14:paraId="6BDFF456" w14:textId="77777777" w:rsidR="000D053C" w:rsidRDefault="000D053C">
      <w:pPr>
        <w:pStyle w:val="Telobesedila"/>
        <w:spacing w:before="3"/>
        <w:rPr>
          <w:sz w:val="15"/>
        </w:rPr>
      </w:pPr>
    </w:p>
    <w:p w14:paraId="09AD7DDB" w14:textId="77777777" w:rsidR="000D053C" w:rsidRDefault="000D053C">
      <w:pPr>
        <w:rPr>
          <w:sz w:val="15"/>
        </w:rPr>
        <w:sectPr w:rsidR="000D053C">
          <w:pgSz w:w="12240" w:h="15840"/>
          <w:pgMar w:top="1080" w:right="880" w:bottom="1240" w:left="1100" w:header="569" w:footer="998" w:gutter="0"/>
          <w:cols w:space="708"/>
        </w:sectPr>
      </w:pPr>
    </w:p>
    <w:p w14:paraId="5FC202B7" w14:textId="77777777" w:rsidR="000D053C" w:rsidRDefault="000D053C">
      <w:pPr>
        <w:pStyle w:val="Telobesedila"/>
        <w:rPr>
          <w:sz w:val="24"/>
        </w:rPr>
      </w:pPr>
    </w:p>
    <w:p w14:paraId="30EEFD40" w14:textId="77777777" w:rsidR="000D053C" w:rsidRDefault="000D053C">
      <w:pPr>
        <w:pStyle w:val="Telobesedila"/>
        <w:spacing w:before="3"/>
        <w:rPr>
          <w:sz w:val="20"/>
        </w:rPr>
      </w:pPr>
    </w:p>
    <w:p w14:paraId="5B7640C3" w14:textId="77777777" w:rsidR="000D053C" w:rsidRDefault="009E7B06">
      <w:pPr>
        <w:pStyle w:val="Naslov2"/>
      </w:pPr>
      <w:bookmarkStart w:id="35" w:name="_TOC_250007"/>
      <w:bookmarkEnd w:id="35"/>
      <w:r>
        <w:t>PODATKI O PODIZVAJALCU</w:t>
      </w:r>
    </w:p>
    <w:p w14:paraId="629F61BD" w14:textId="77777777" w:rsidR="000D053C" w:rsidRDefault="009E7B06">
      <w:pPr>
        <w:pStyle w:val="Naslov4"/>
        <w:spacing w:before="95"/>
        <w:ind w:left="318" w:firstLine="0"/>
      </w:pPr>
      <w:r>
        <w:rPr>
          <w:b w:val="0"/>
        </w:rPr>
        <w:br w:type="column"/>
      </w:r>
      <w:r>
        <w:t>OBR-2</w:t>
      </w:r>
    </w:p>
    <w:p w14:paraId="177574E4" w14:textId="77777777" w:rsidR="000D053C" w:rsidRDefault="000D053C">
      <w:pPr>
        <w:sectPr w:rsidR="000D053C">
          <w:type w:val="continuous"/>
          <w:pgSz w:w="12240" w:h="15840"/>
          <w:pgMar w:top="560" w:right="880" w:bottom="1240" w:left="1100" w:header="708" w:footer="708" w:gutter="0"/>
          <w:cols w:num="2" w:space="708" w:equalWidth="0">
            <w:col w:w="3351" w:space="5494"/>
            <w:col w:w="1415"/>
          </w:cols>
        </w:sectPr>
      </w:pPr>
    </w:p>
    <w:p w14:paraId="10121184" w14:textId="77777777" w:rsidR="000D053C" w:rsidRDefault="000D053C">
      <w:pPr>
        <w:pStyle w:val="Telobesedila"/>
        <w:rPr>
          <w:b/>
          <w:sz w:val="20"/>
        </w:rPr>
      </w:pPr>
    </w:p>
    <w:p w14:paraId="2036C1C2" w14:textId="77777777" w:rsidR="000D053C" w:rsidRDefault="000D053C">
      <w:pPr>
        <w:pStyle w:val="Telobesedila"/>
        <w:spacing w:before="10"/>
        <w:rPr>
          <w:b/>
          <w:sz w:val="16"/>
        </w:rPr>
      </w:pPr>
    </w:p>
    <w:tbl>
      <w:tblPr>
        <w:tblStyle w:val="TableNormal"/>
        <w:tblW w:w="0" w:type="auto"/>
        <w:tblInd w:w="226" w:type="dxa"/>
        <w:tblLayout w:type="fixed"/>
        <w:tblLook w:val="01E0" w:firstRow="1" w:lastRow="1" w:firstColumn="1" w:lastColumn="1" w:noHBand="0" w:noVBand="0"/>
      </w:tblPr>
      <w:tblGrid>
        <w:gridCol w:w="4341"/>
        <w:gridCol w:w="5579"/>
      </w:tblGrid>
      <w:tr w:rsidR="000D053C" w14:paraId="00405A5D" w14:textId="77777777">
        <w:trPr>
          <w:trHeight w:val="312"/>
        </w:trPr>
        <w:tc>
          <w:tcPr>
            <w:tcW w:w="4341" w:type="dxa"/>
          </w:tcPr>
          <w:p w14:paraId="6FB3E9EB" w14:textId="77777777" w:rsidR="000D053C" w:rsidRDefault="009E7B06">
            <w:pPr>
              <w:pStyle w:val="TableParagraph"/>
              <w:spacing w:line="201" w:lineRule="exact"/>
              <w:ind w:left="200"/>
              <w:rPr>
                <w:sz w:val="18"/>
              </w:rPr>
            </w:pPr>
            <w:r>
              <w:rPr>
                <w:sz w:val="18"/>
              </w:rPr>
              <w:t>POLNI NAZIV PODIZVAJALCA:</w:t>
            </w:r>
          </w:p>
        </w:tc>
        <w:tc>
          <w:tcPr>
            <w:tcW w:w="5579" w:type="dxa"/>
          </w:tcPr>
          <w:p w14:paraId="6421D049" w14:textId="77777777" w:rsidR="000D053C" w:rsidRDefault="009E7B06">
            <w:pPr>
              <w:pStyle w:val="TableParagraph"/>
              <w:tabs>
                <w:tab w:val="left" w:pos="5622"/>
              </w:tabs>
              <w:spacing w:line="201" w:lineRule="exact"/>
              <w:ind w:left="-1" w:right="-58"/>
              <w:jc w:val="center"/>
              <w:rPr>
                <w:sz w:val="18"/>
              </w:rPr>
            </w:pPr>
            <w:r>
              <w:rPr>
                <w:sz w:val="18"/>
                <w:u w:val="single"/>
              </w:rPr>
              <w:t xml:space="preserve"> </w:t>
            </w:r>
            <w:r>
              <w:rPr>
                <w:sz w:val="18"/>
                <w:u w:val="single"/>
              </w:rPr>
              <w:tab/>
            </w:r>
          </w:p>
        </w:tc>
      </w:tr>
      <w:tr w:rsidR="000D053C" w14:paraId="67DAEDC8" w14:textId="77777777">
        <w:trPr>
          <w:trHeight w:val="424"/>
        </w:trPr>
        <w:tc>
          <w:tcPr>
            <w:tcW w:w="4341" w:type="dxa"/>
          </w:tcPr>
          <w:p w14:paraId="3FD74D18" w14:textId="77777777" w:rsidR="000D053C" w:rsidRDefault="009E7B06">
            <w:pPr>
              <w:pStyle w:val="TableParagraph"/>
              <w:spacing w:before="106"/>
              <w:ind w:left="200"/>
              <w:rPr>
                <w:sz w:val="18"/>
              </w:rPr>
            </w:pPr>
            <w:r>
              <w:rPr>
                <w:sz w:val="18"/>
              </w:rPr>
              <w:t>NASLOV PODIZVAJALCA:</w:t>
            </w:r>
          </w:p>
        </w:tc>
        <w:tc>
          <w:tcPr>
            <w:tcW w:w="5579" w:type="dxa"/>
          </w:tcPr>
          <w:p w14:paraId="41B56B1C" w14:textId="77777777" w:rsidR="000D053C" w:rsidRDefault="009E7B06">
            <w:pPr>
              <w:pStyle w:val="TableParagraph"/>
              <w:tabs>
                <w:tab w:val="left" w:pos="5622"/>
              </w:tabs>
              <w:spacing w:before="106"/>
              <w:ind w:left="-1" w:right="-58"/>
              <w:jc w:val="center"/>
              <w:rPr>
                <w:sz w:val="18"/>
              </w:rPr>
            </w:pPr>
            <w:r>
              <w:rPr>
                <w:sz w:val="18"/>
                <w:u w:val="single"/>
              </w:rPr>
              <w:t xml:space="preserve"> </w:t>
            </w:r>
            <w:r>
              <w:rPr>
                <w:sz w:val="18"/>
                <w:u w:val="single"/>
              </w:rPr>
              <w:tab/>
            </w:r>
          </w:p>
        </w:tc>
      </w:tr>
      <w:tr w:rsidR="000D053C" w14:paraId="368EC229" w14:textId="77777777">
        <w:trPr>
          <w:trHeight w:val="423"/>
        </w:trPr>
        <w:tc>
          <w:tcPr>
            <w:tcW w:w="4341" w:type="dxa"/>
          </w:tcPr>
          <w:p w14:paraId="54E0FEFA" w14:textId="77777777" w:rsidR="000D053C" w:rsidRDefault="009E7B06">
            <w:pPr>
              <w:pStyle w:val="TableParagraph"/>
              <w:spacing w:before="106"/>
              <w:ind w:left="200"/>
              <w:rPr>
                <w:sz w:val="18"/>
              </w:rPr>
            </w:pPr>
            <w:r>
              <w:rPr>
                <w:sz w:val="18"/>
              </w:rPr>
              <w:t>KONTAKTNA OSEBA:</w:t>
            </w:r>
          </w:p>
        </w:tc>
        <w:tc>
          <w:tcPr>
            <w:tcW w:w="5579" w:type="dxa"/>
          </w:tcPr>
          <w:p w14:paraId="56A2972F" w14:textId="77777777" w:rsidR="000D053C" w:rsidRDefault="009E7B06">
            <w:pPr>
              <w:pStyle w:val="TableParagraph"/>
              <w:tabs>
                <w:tab w:val="left" w:pos="5622"/>
              </w:tabs>
              <w:spacing w:before="106"/>
              <w:ind w:left="-1" w:right="-58"/>
              <w:jc w:val="center"/>
              <w:rPr>
                <w:sz w:val="18"/>
              </w:rPr>
            </w:pPr>
            <w:r>
              <w:rPr>
                <w:sz w:val="18"/>
                <w:u w:val="single"/>
              </w:rPr>
              <w:t xml:space="preserve"> </w:t>
            </w:r>
            <w:r>
              <w:rPr>
                <w:sz w:val="18"/>
                <w:u w:val="single"/>
              </w:rPr>
              <w:tab/>
            </w:r>
          </w:p>
        </w:tc>
      </w:tr>
      <w:tr w:rsidR="000D053C" w14:paraId="75B53140" w14:textId="77777777">
        <w:trPr>
          <w:trHeight w:val="520"/>
        </w:trPr>
        <w:tc>
          <w:tcPr>
            <w:tcW w:w="4341" w:type="dxa"/>
          </w:tcPr>
          <w:p w14:paraId="1DBB81CD" w14:textId="77777777" w:rsidR="000D053C" w:rsidRDefault="009E7B06">
            <w:pPr>
              <w:pStyle w:val="TableParagraph"/>
              <w:spacing w:before="104"/>
              <w:ind w:left="200"/>
              <w:rPr>
                <w:sz w:val="18"/>
              </w:rPr>
            </w:pPr>
            <w:r>
              <w:rPr>
                <w:sz w:val="18"/>
              </w:rPr>
              <w:t>ELEKTRONSKI NASLOV KONTAKTNE OSEBE:</w:t>
            </w:r>
          </w:p>
        </w:tc>
        <w:tc>
          <w:tcPr>
            <w:tcW w:w="5579" w:type="dxa"/>
            <w:tcBorders>
              <w:bottom w:val="single" w:sz="4" w:space="0" w:color="000000"/>
            </w:tcBorders>
          </w:tcPr>
          <w:p w14:paraId="3D6F6652" w14:textId="77777777" w:rsidR="000D053C" w:rsidRDefault="000D053C">
            <w:pPr>
              <w:pStyle w:val="TableParagraph"/>
              <w:ind w:left="0"/>
              <w:rPr>
                <w:rFonts w:ascii="Times New Roman"/>
                <w:sz w:val="18"/>
              </w:rPr>
            </w:pPr>
          </w:p>
        </w:tc>
      </w:tr>
      <w:tr w:rsidR="000D053C" w14:paraId="1C4824BA" w14:textId="77777777">
        <w:trPr>
          <w:trHeight w:val="524"/>
        </w:trPr>
        <w:tc>
          <w:tcPr>
            <w:tcW w:w="4341" w:type="dxa"/>
          </w:tcPr>
          <w:p w14:paraId="432F5FCF" w14:textId="77777777" w:rsidR="000D053C" w:rsidRDefault="000D053C">
            <w:pPr>
              <w:pStyle w:val="TableParagraph"/>
              <w:spacing w:before="9"/>
              <w:ind w:left="0"/>
              <w:rPr>
                <w:b/>
                <w:sz w:val="17"/>
              </w:rPr>
            </w:pPr>
          </w:p>
          <w:p w14:paraId="0B7B4FE9" w14:textId="77777777" w:rsidR="000D053C" w:rsidRDefault="009E7B06">
            <w:pPr>
              <w:pStyle w:val="TableParagraph"/>
              <w:spacing w:before="1"/>
              <w:ind w:left="200"/>
              <w:rPr>
                <w:sz w:val="18"/>
              </w:rPr>
            </w:pPr>
            <w:r>
              <w:rPr>
                <w:sz w:val="18"/>
              </w:rPr>
              <w:t>TELEFON:</w:t>
            </w:r>
          </w:p>
        </w:tc>
        <w:tc>
          <w:tcPr>
            <w:tcW w:w="5579" w:type="dxa"/>
            <w:tcBorders>
              <w:top w:val="single" w:sz="4" w:space="0" w:color="000000"/>
            </w:tcBorders>
          </w:tcPr>
          <w:p w14:paraId="14B54A9B" w14:textId="77777777" w:rsidR="000D053C" w:rsidRDefault="000D053C">
            <w:pPr>
              <w:pStyle w:val="TableParagraph"/>
              <w:spacing w:before="9"/>
              <w:ind w:left="0"/>
              <w:rPr>
                <w:b/>
                <w:sz w:val="17"/>
              </w:rPr>
            </w:pPr>
          </w:p>
          <w:p w14:paraId="09FBCF30" w14:textId="77777777" w:rsidR="000D053C" w:rsidRDefault="009E7B06">
            <w:pPr>
              <w:pStyle w:val="TableParagraph"/>
              <w:tabs>
                <w:tab w:val="left" w:pos="5622"/>
              </w:tabs>
              <w:spacing w:before="1"/>
              <w:ind w:left="-1" w:right="-58"/>
              <w:jc w:val="center"/>
              <w:rPr>
                <w:sz w:val="18"/>
              </w:rPr>
            </w:pPr>
            <w:r>
              <w:rPr>
                <w:sz w:val="18"/>
                <w:u w:val="single"/>
              </w:rPr>
              <w:t xml:space="preserve"> </w:t>
            </w:r>
            <w:r>
              <w:rPr>
                <w:sz w:val="18"/>
                <w:u w:val="single"/>
              </w:rPr>
              <w:tab/>
            </w:r>
          </w:p>
        </w:tc>
      </w:tr>
      <w:tr w:rsidR="000D053C" w14:paraId="181C15D9" w14:textId="77777777">
        <w:trPr>
          <w:trHeight w:val="425"/>
        </w:trPr>
        <w:tc>
          <w:tcPr>
            <w:tcW w:w="4341" w:type="dxa"/>
          </w:tcPr>
          <w:p w14:paraId="16B5C791" w14:textId="77777777" w:rsidR="000D053C" w:rsidRDefault="009E7B06">
            <w:pPr>
              <w:pStyle w:val="TableParagraph"/>
              <w:spacing w:before="106"/>
              <w:ind w:left="200"/>
              <w:rPr>
                <w:sz w:val="18"/>
              </w:rPr>
            </w:pPr>
            <w:r>
              <w:rPr>
                <w:sz w:val="18"/>
              </w:rPr>
              <w:t>TELEFAX:</w:t>
            </w:r>
          </w:p>
        </w:tc>
        <w:tc>
          <w:tcPr>
            <w:tcW w:w="5579" w:type="dxa"/>
          </w:tcPr>
          <w:p w14:paraId="56B5D0E7" w14:textId="77777777" w:rsidR="000D053C" w:rsidRDefault="009E7B06">
            <w:pPr>
              <w:pStyle w:val="TableParagraph"/>
              <w:tabs>
                <w:tab w:val="left" w:pos="5622"/>
              </w:tabs>
              <w:spacing w:before="106"/>
              <w:ind w:left="-1" w:right="-58"/>
              <w:jc w:val="center"/>
              <w:rPr>
                <w:sz w:val="18"/>
              </w:rPr>
            </w:pPr>
            <w:r>
              <w:rPr>
                <w:sz w:val="18"/>
                <w:u w:val="single"/>
              </w:rPr>
              <w:t xml:space="preserve"> </w:t>
            </w:r>
            <w:r>
              <w:rPr>
                <w:sz w:val="18"/>
                <w:u w:val="single"/>
              </w:rPr>
              <w:tab/>
            </w:r>
          </w:p>
        </w:tc>
      </w:tr>
      <w:tr w:rsidR="000D053C" w14:paraId="1DB9D883" w14:textId="77777777">
        <w:trPr>
          <w:trHeight w:val="423"/>
        </w:trPr>
        <w:tc>
          <w:tcPr>
            <w:tcW w:w="4341" w:type="dxa"/>
          </w:tcPr>
          <w:p w14:paraId="087ED6D7" w14:textId="77777777" w:rsidR="000D053C" w:rsidRDefault="009E7B06">
            <w:pPr>
              <w:pStyle w:val="TableParagraph"/>
              <w:spacing w:before="106"/>
              <w:ind w:left="200"/>
              <w:rPr>
                <w:sz w:val="18"/>
              </w:rPr>
            </w:pPr>
            <w:r>
              <w:rPr>
                <w:sz w:val="18"/>
              </w:rPr>
              <w:t>IDENTIFIKACIJSKA ŠTEVILKA ZA DDV:</w:t>
            </w:r>
          </w:p>
        </w:tc>
        <w:tc>
          <w:tcPr>
            <w:tcW w:w="5579" w:type="dxa"/>
          </w:tcPr>
          <w:p w14:paraId="0504A1A5" w14:textId="77777777" w:rsidR="000D053C" w:rsidRDefault="009E7B06">
            <w:pPr>
              <w:pStyle w:val="TableParagraph"/>
              <w:tabs>
                <w:tab w:val="left" w:pos="5618"/>
              </w:tabs>
              <w:spacing w:before="106"/>
              <w:ind w:left="-1" w:right="-44"/>
              <w:jc w:val="center"/>
              <w:rPr>
                <w:rFonts w:ascii="Times New Roman"/>
                <w:sz w:val="18"/>
              </w:rPr>
            </w:pPr>
            <w:r>
              <w:rPr>
                <w:rFonts w:ascii="Times New Roman"/>
                <w:sz w:val="18"/>
                <w:u w:val="single"/>
              </w:rPr>
              <w:t xml:space="preserve"> </w:t>
            </w:r>
            <w:r>
              <w:rPr>
                <w:rFonts w:ascii="Times New Roman"/>
                <w:sz w:val="18"/>
                <w:u w:val="single"/>
              </w:rPr>
              <w:tab/>
            </w:r>
          </w:p>
        </w:tc>
      </w:tr>
      <w:tr w:rsidR="000D053C" w14:paraId="4FE48761" w14:textId="77777777">
        <w:trPr>
          <w:trHeight w:val="423"/>
        </w:trPr>
        <w:tc>
          <w:tcPr>
            <w:tcW w:w="4341" w:type="dxa"/>
          </w:tcPr>
          <w:p w14:paraId="7DB3DB73" w14:textId="77777777" w:rsidR="000D053C" w:rsidRDefault="009E7B06">
            <w:pPr>
              <w:pStyle w:val="TableParagraph"/>
              <w:spacing w:before="104"/>
              <w:ind w:left="200"/>
              <w:rPr>
                <w:sz w:val="18"/>
              </w:rPr>
            </w:pPr>
            <w:r>
              <w:rPr>
                <w:sz w:val="18"/>
              </w:rPr>
              <w:t>MATIČNA ŠTEVILKA:</w:t>
            </w:r>
          </w:p>
        </w:tc>
        <w:tc>
          <w:tcPr>
            <w:tcW w:w="5579" w:type="dxa"/>
          </w:tcPr>
          <w:p w14:paraId="77F6BE04" w14:textId="77777777" w:rsidR="000D053C" w:rsidRDefault="009E7B06">
            <w:pPr>
              <w:pStyle w:val="TableParagraph"/>
              <w:tabs>
                <w:tab w:val="left" w:pos="5618"/>
              </w:tabs>
              <w:spacing w:before="105"/>
              <w:ind w:left="-1" w:right="-44"/>
              <w:jc w:val="center"/>
              <w:rPr>
                <w:rFonts w:ascii="Times New Roman"/>
                <w:sz w:val="18"/>
              </w:rPr>
            </w:pPr>
            <w:r>
              <w:rPr>
                <w:rFonts w:ascii="Times New Roman"/>
                <w:sz w:val="18"/>
                <w:u w:val="single"/>
              </w:rPr>
              <w:t xml:space="preserve"> </w:t>
            </w:r>
            <w:r>
              <w:rPr>
                <w:rFonts w:ascii="Times New Roman"/>
                <w:sz w:val="18"/>
                <w:u w:val="single"/>
              </w:rPr>
              <w:tab/>
            </w:r>
          </w:p>
        </w:tc>
      </w:tr>
      <w:tr w:rsidR="000D053C" w14:paraId="3B888214" w14:textId="77777777">
        <w:trPr>
          <w:trHeight w:val="423"/>
        </w:trPr>
        <w:tc>
          <w:tcPr>
            <w:tcW w:w="4341" w:type="dxa"/>
          </w:tcPr>
          <w:p w14:paraId="0D2A6BAF" w14:textId="77777777" w:rsidR="000D053C" w:rsidRDefault="009E7B06">
            <w:pPr>
              <w:pStyle w:val="TableParagraph"/>
              <w:spacing w:before="106"/>
              <w:ind w:left="200"/>
              <w:rPr>
                <w:sz w:val="18"/>
              </w:rPr>
            </w:pPr>
            <w:r>
              <w:rPr>
                <w:sz w:val="18"/>
              </w:rPr>
              <w:t>ŠT. TRANSAKCIJSKEGA RAČUNA:</w:t>
            </w:r>
          </w:p>
        </w:tc>
        <w:tc>
          <w:tcPr>
            <w:tcW w:w="5579" w:type="dxa"/>
          </w:tcPr>
          <w:p w14:paraId="2F71CB14" w14:textId="77777777" w:rsidR="000D053C" w:rsidRDefault="009E7B06">
            <w:pPr>
              <w:pStyle w:val="TableParagraph"/>
              <w:tabs>
                <w:tab w:val="left" w:pos="5618"/>
              </w:tabs>
              <w:spacing w:before="106"/>
              <w:ind w:left="-1" w:right="-44"/>
              <w:jc w:val="center"/>
              <w:rPr>
                <w:rFonts w:ascii="Times New Roman"/>
                <w:sz w:val="18"/>
              </w:rPr>
            </w:pPr>
            <w:r>
              <w:rPr>
                <w:rFonts w:ascii="Times New Roman"/>
                <w:sz w:val="18"/>
                <w:u w:val="single"/>
              </w:rPr>
              <w:t xml:space="preserve"> </w:t>
            </w:r>
            <w:r>
              <w:rPr>
                <w:rFonts w:ascii="Times New Roman"/>
                <w:sz w:val="18"/>
                <w:u w:val="single"/>
              </w:rPr>
              <w:tab/>
            </w:r>
          </w:p>
        </w:tc>
      </w:tr>
      <w:tr w:rsidR="000D053C" w14:paraId="0F4A3098" w14:textId="77777777">
        <w:trPr>
          <w:trHeight w:val="592"/>
        </w:trPr>
        <w:tc>
          <w:tcPr>
            <w:tcW w:w="4341" w:type="dxa"/>
          </w:tcPr>
          <w:p w14:paraId="7EF2FB80" w14:textId="77777777" w:rsidR="000D053C" w:rsidRDefault="009E7B06">
            <w:pPr>
              <w:pStyle w:val="TableParagraph"/>
              <w:spacing w:before="104"/>
              <w:ind w:left="200"/>
              <w:rPr>
                <w:sz w:val="18"/>
              </w:rPr>
            </w:pPr>
            <w:r>
              <w:rPr>
                <w:sz w:val="18"/>
              </w:rPr>
              <w:t>ODGOVORNA OSEBA ZA PODPIS OKVIRNEGA SPORAZUMA:</w:t>
            </w:r>
          </w:p>
        </w:tc>
        <w:tc>
          <w:tcPr>
            <w:tcW w:w="5579" w:type="dxa"/>
            <w:tcBorders>
              <w:bottom w:val="single" w:sz="4" w:space="0" w:color="000000"/>
            </w:tcBorders>
          </w:tcPr>
          <w:p w14:paraId="4AA74D38" w14:textId="77777777" w:rsidR="000D053C" w:rsidRDefault="000D053C">
            <w:pPr>
              <w:pStyle w:val="TableParagraph"/>
              <w:ind w:left="0"/>
              <w:rPr>
                <w:rFonts w:ascii="Times New Roman"/>
                <w:sz w:val="18"/>
              </w:rPr>
            </w:pPr>
          </w:p>
        </w:tc>
      </w:tr>
      <w:tr w:rsidR="000D053C" w14:paraId="13628FC1" w14:textId="77777777">
        <w:trPr>
          <w:trHeight w:val="524"/>
        </w:trPr>
        <w:tc>
          <w:tcPr>
            <w:tcW w:w="4341" w:type="dxa"/>
          </w:tcPr>
          <w:p w14:paraId="2C36E321" w14:textId="77777777" w:rsidR="000D053C" w:rsidRDefault="000D053C">
            <w:pPr>
              <w:pStyle w:val="TableParagraph"/>
              <w:spacing w:before="9"/>
              <w:ind w:left="0"/>
              <w:rPr>
                <w:b/>
                <w:sz w:val="17"/>
              </w:rPr>
            </w:pPr>
          </w:p>
          <w:p w14:paraId="50B42D66" w14:textId="77777777" w:rsidR="000D053C" w:rsidRDefault="009E7B06">
            <w:pPr>
              <w:pStyle w:val="TableParagraph"/>
              <w:spacing w:before="1"/>
              <w:ind w:left="200"/>
              <w:rPr>
                <w:sz w:val="18"/>
              </w:rPr>
            </w:pPr>
            <w:r>
              <w:rPr>
                <w:sz w:val="18"/>
              </w:rPr>
              <w:t>ZAKONITI ZASTOPNIKI PODIZVAJALCA:</w:t>
            </w:r>
          </w:p>
        </w:tc>
        <w:tc>
          <w:tcPr>
            <w:tcW w:w="5579" w:type="dxa"/>
            <w:tcBorders>
              <w:top w:val="single" w:sz="4" w:space="0" w:color="000000"/>
            </w:tcBorders>
          </w:tcPr>
          <w:p w14:paraId="2B3E75AD" w14:textId="77777777" w:rsidR="000D053C" w:rsidRDefault="000D053C">
            <w:pPr>
              <w:pStyle w:val="TableParagraph"/>
              <w:spacing w:before="9"/>
              <w:ind w:left="0"/>
              <w:rPr>
                <w:b/>
                <w:sz w:val="17"/>
              </w:rPr>
            </w:pPr>
          </w:p>
          <w:p w14:paraId="16353C9A" w14:textId="77777777" w:rsidR="000D053C" w:rsidRDefault="009E7B06">
            <w:pPr>
              <w:pStyle w:val="TableParagraph"/>
              <w:tabs>
                <w:tab w:val="left" w:pos="5622"/>
              </w:tabs>
              <w:spacing w:before="1"/>
              <w:ind w:left="-1" w:right="-58"/>
              <w:jc w:val="center"/>
              <w:rPr>
                <w:sz w:val="18"/>
              </w:rPr>
            </w:pPr>
            <w:r>
              <w:rPr>
                <w:sz w:val="18"/>
                <w:u w:val="single"/>
              </w:rPr>
              <w:t xml:space="preserve"> </w:t>
            </w:r>
            <w:r>
              <w:rPr>
                <w:sz w:val="18"/>
                <w:u w:val="single"/>
              </w:rPr>
              <w:tab/>
            </w:r>
          </w:p>
        </w:tc>
      </w:tr>
      <w:tr w:rsidR="000D053C" w14:paraId="77B6F192" w14:textId="77777777">
        <w:trPr>
          <w:trHeight w:val="519"/>
        </w:trPr>
        <w:tc>
          <w:tcPr>
            <w:tcW w:w="4341" w:type="dxa"/>
          </w:tcPr>
          <w:p w14:paraId="47318E3E" w14:textId="77777777" w:rsidR="000D053C" w:rsidRDefault="009E7B06">
            <w:pPr>
              <w:pStyle w:val="TableParagraph"/>
              <w:spacing w:before="106" w:line="207" w:lineRule="exact"/>
              <w:ind w:left="200"/>
              <w:rPr>
                <w:sz w:val="18"/>
              </w:rPr>
            </w:pPr>
            <w:r>
              <w:rPr>
                <w:sz w:val="18"/>
              </w:rPr>
              <w:t>VREDNOST STORITVE PODIZVAJALCA:</w:t>
            </w:r>
          </w:p>
          <w:p w14:paraId="532AC407" w14:textId="77777777" w:rsidR="000D053C" w:rsidRDefault="009E7B06">
            <w:pPr>
              <w:pStyle w:val="TableParagraph"/>
              <w:spacing w:line="187" w:lineRule="exact"/>
              <w:ind w:left="200"/>
              <w:rPr>
                <w:sz w:val="18"/>
              </w:rPr>
            </w:pPr>
            <w:r>
              <w:rPr>
                <w:sz w:val="18"/>
              </w:rPr>
              <w:t>(v EUR brez DDV)</w:t>
            </w:r>
          </w:p>
        </w:tc>
        <w:tc>
          <w:tcPr>
            <w:tcW w:w="5579" w:type="dxa"/>
          </w:tcPr>
          <w:p w14:paraId="2AAF22C7" w14:textId="77777777" w:rsidR="000D053C" w:rsidRDefault="000D053C">
            <w:pPr>
              <w:pStyle w:val="TableParagraph"/>
              <w:spacing w:before="1"/>
              <w:ind w:left="0"/>
              <w:rPr>
                <w:b/>
                <w:sz w:val="27"/>
              </w:rPr>
            </w:pPr>
          </w:p>
          <w:p w14:paraId="1BD5E4CB" w14:textId="77777777" w:rsidR="000D053C" w:rsidRDefault="009E7B06">
            <w:pPr>
              <w:pStyle w:val="TableParagraph"/>
              <w:tabs>
                <w:tab w:val="left" w:pos="5622"/>
              </w:tabs>
              <w:spacing w:before="1" w:line="187" w:lineRule="exact"/>
              <w:ind w:left="-15" w:right="-58"/>
              <w:jc w:val="center"/>
              <w:rPr>
                <w:sz w:val="18"/>
              </w:rPr>
            </w:pPr>
            <w:r>
              <w:rPr>
                <w:sz w:val="18"/>
                <w:u w:val="single"/>
              </w:rPr>
              <w:t xml:space="preserve"> </w:t>
            </w:r>
            <w:r>
              <w:rPr>
                <w:sz w:val="18"/>
                <w:u w:val="single"/>
              </w:rPr>
              <w:tab/>
            </w:r>
          </w:p>
        </w:tc>
      </w:tr>
    </w:tbl>
    <w:p w14:paraId="405E6639" w14:textId="77777777" w:rsidR="000D053C" w:rsidRDefault="000D053C">
      <w:pPr>
        <w:pStyle w:val="Telobesedila"/>
        <w:rPr>
          <w:b/>
          <w:sz w:val="20"/>
        </w:rPr>
      </w:pPr>
    </w:p>
    <w:p w14:paraId="0084800A" w14:textId="77777777" w:rsidR="000D053C" w:rsidRDefault="000D053C">
      <w:pPr>
        <w:pStyle w:val="Telobesedila"/>
        <w:rPr>
          <w:b/>
          <w:sz w:val="20"/>
        </w:rPr>
      </w:pPr>
    </w:p>
    <w:p w14:paraId="76309F40" w14:textId="77777777" w:rsidR="000D053C" w:rsidRDefault="000D053C">
      <w:pPr>
        <w:pStyle w:val="Telobesedila"/>
        <w:spacing w:before="4"/>
        <w:rPr>
          <w:b/>
          <w:sz w:val="24"/>
        </w:rPr>
      </w:pPr>
    </w:p>
    <w:p w14:paraId="425A4D1E" w14:textId="3FB22B42" w:rsidR="000D053C" w:rsidRDefault="009E7B06">
      <w:pPr>
        <w:tabs>
          <w:tab w:val="left" w:pos="6292"/>
          <w:tab w:val="left" w:pos="9499"/>
        </w:tabs>
        <w:spacing w:before="95"/>
        <w:ind w:left="318" w:right="534"/>
        <w:jc w:val="both"/>
        <w:rPr>
          <w:i/>
          <w:sz w:val="18"/>
        </w:rPr>
      </w:pPr>
      <w:r>
        <w:rPr>
          <w:i/>
          <w:sz w:val="18"/>
        </w:rPr>
        <w:t>Obrazec</w:t>
      </w:r>
      <w:r>
        <w:rPr>
          <w:i/>
          <w:spacing w:val="-9"/>
          <w:sz w:val="18"/>
        </w:rPr>
        <w:t xml:space="preserve"> </w:t>
      </w:r>
      <w:r>
        <w:rPr>
          <w:i/>
          <w:sz w:val="18"/>
        </w:rPr>
        <w:t>je</w:t>
      </w:r>
      <w:r>
        <w:rPr>
          <w:i/>
          <w:spacing w:val="-10"/>
          <w:sz w:val="18"/>
        </w:rPr>
        <w:t xml:space="preserve"> </w:t>
      </w:r>
      <w:r>
        <w:rPr>
          <w:i/>
          <w:sz w:val="18"/>
        </w:rPr>
        <w:t>sestavni</w:t>
      </w:r>
      <w:r>
        <w:rPr>
          <w:i/>
          <w:spacing w:val="-10"/>
          <w:sz w:val="18"/>
        </w:rPr>
        <w:t xml:space="preserve"> </w:t>
      </w:r>
      <w:r>
        <w:rPr>
          <w:i/>
          <w:sz w:val="18"/>
        </w:rPr>
        <w:t>del</w:t>
      </w:r>
      <w:r>
        <w:rPr>
          <w:i/>
          <w:spacing w:val="-10"/>
          <w:sz w:val="18"/>
        </w:rPr>
        <w:t xml:space="preserve"> </w:t>
      </w:r>
      <w:r>
        <w:rPr>
          <w:i/>
          <w:sz w:val="18"/>
        </w:rPr>
        <w:t>in</w:t>
      </w:r>
      <w:r>
        <w:rPr>
          <w:i/>
          <w:spacing w:val="-10"/>
          <w:sz w:val="18"/>
        </w:rPr>
        <w:t xml:space="preserve"> </w:t>
      </w:r>
      <w:r>
        <w:rPr>
          <w:i/>
          <w:sz w:val="18"/>
        </w:rPr>
        <w:t>priloga</w:t>
      </w:r>
      <w:r>
        <w:rPr>
          <w:i/>
          <w:spacing w:val="-10"/>
          <w:sz w:val="18"/>
        </w:rPr>
        <w:t xml:space="preserve"> </w:t>
      </w:r>
      <w:r>
        <w:rPr>
          <w:i/>
          <w:sz w:val="18"/>
        </w:rPr>
        <w:t>ponudbe,</w:t>
      </w:r>
      <w:r>
        <w:rPr>
          <w:i/>
          <w:spacing w:val="-10"/>
          <w:sz w:val="18"/>
        </w:rPr>
        <w:t xml:space="preserve"> </w:t>
      </w:r>
      <w:r>
        <w:rPr>
          <w:i/>
          <w:sz w:val="18"/>
        </w:rPr>
        <w:t>s</w:t>
      </w:r>
      <w:r>
        <w:rPr>
          <w:i/>
          <w:spacing w:val="-12"/>
          <w:sz w:val="18"/>
        </w:rPr>
        <w:t xml:space="preserve"> </w:t>
      </w:r>
      <w:r>
        <w:rPr>
          <w:i/>
          <w:sz w:val="18"/>
        </w:rPr>
        <w:t>katero</w:t>
      </w:r>
      <w:r>
        <w:rPr>
          <w:i/>
          <w:spacing w:val="-10"/>
          <w:sz w:val="18"/>
        </w:rPr>
        <w:t xml:space="preserve"> </w:t>
      </w:r>
      <w:r>
        <w:rPr>
          <w:i/>
          <w:sz w:val="18"/>
        </w:rPr>
        <w:t>se</w:t>
      </w:r>
      <w:r>
        <w:rPr>
          <w:i/>
          <w:spacing w:val="-10"/>
          <w:sz w:val="18"/>
        </w:rPr>
        <w:t xml:space="preserve"> </w:t>
      </w:r>
      <w:r>
        <w:rPr>
          <w:i/>
          <w:sz w:val="18"/>
        </w:rPr>
        <w:t>dobavitelj</w:t>
      </w:r>
      <w:r>
        <w:rPr>
          <w:i/>
          <w:spacing w:val="-12"/>
          <w:sz w:val="18"/>
        </w:rPr>
        <w:t xml:space="preserve"> </w:t>
      </w:r>
      <w:r>
        <w:rPr>
          <w:i/>
          <w:sz w:val="18"/>
        </w:rPr>
        <w:t>prijavlja</w:t>
      </w:r>
      <w:r>
        <w:rPr>
          <w:i/>
          <w:spacing w:val="-12"/>
          <w:sz w:val="18"/>
        </w:rPr>
        <w:t xml:space="preserve"> </w:t>
      </w:r>
      <w:r>
        <w:rPr>
          <w:i/>
          <w:sz w:val="18"/>
        </w:rPr>
        <w:t>na</w:t>
      </w:r>
      <w:r>
        <w:rPr>
          <w:i/>
          <w:spacing w:val="-10"/>
          <w:sz w:val="18"/>
        </w:rPr>
        <w:t xml:space="preserve"> </w:t>
      </w:r>
      <w:r>
        <w:rPr>
          <w:i/>
          <w:sz w:val="18"/>
        </w:rPr>
        <w:t>javni</w:t>
      </w:r>
      <w:r>
        <w:rPr>
          <w:i/>
          <w:spacing w:val="-10"/>
          <w:sz w:val="18"/>
        </w:rPr>
        <w:t xml:space="preserve"> </w:t>
      </w:r>
      <w:r>
        <w:rPr>
          <w:i/>
          <w:sz w:val="18"/>
        </w:rPr>
        <w:t>razpis</w:t>
      </w:r>
      <w:r>
        <w:rPr>
          <w:i/>
          <w:spacing w:val="-7"/>
          <w:sz w:val="18"/>
        </w:rPr>
        <w:t xml:space="preserve"> </w:t>
      </w:r>
      <w:r>
        <w:rPr>
          <w:i/>
          <w:spacing w:val="-3"/>
          <w:sz w:val="18"/>
        </w:rPr>
        <w:t>za</w:t>
      </w:r>
      <w:r>
        <w:rPr>
          <w:i/>
          <w:spacing w:val="1"/>
          <w:sz w:val="18"/>
        </w:rPr>
        <w:t xml:space="preserve"> </w:t>
      </w:r>
      <w:r>
        <w:rPr>
          <w:i/>
          <w:sz w:val="18"/>
        </w:rPr>
        <w:t>»Dobava</w:t>
      </w:r>
      <w:r>
        <w:rPr>
          <w:i/>
          <w:spacing w:val="-7"/>
          <w:sz w:val="18"/>
        </w:rPr>
        <w:t xml:space="preserve"> </w:t>
      </w:r>
      <w:r>
        <w:rPr>
          <w:i/>
          <w:sz w:val="18"/>
        </w:rPr>
        <w:t>zdravil</w:t>
      </w:r>
      <w:r>
        <w:rPr>
          <w:i/>
          <w:spacing w:val="-10"/>
          <w:sz w:val="18"/>
        </w:rPr>
        <w:t xml:space="preserve"> </w:t>
      </w:r>
      <w:r>
        <w:rPr>
          <w:i/>
          <w:spacing w:val="-3"/>
          <w:sz w:val="18"/>
        </w:rPr>
        <w:t>za</w:t>
      </w:r>
      <w:r>
        <w:rPr>
          <w:i/>
          <w:spacing w:val="-10"/>
          <w:sz w:val="18"/>
        </w:rPr>
        <w:t xml:space="preserve"> </w:t>
      </w:r>
      <w:r>
        <w:rPr>
          <w:i/>
          <w:sz w:val="18"/>
        </w:rPr>
        <w:t>potrebe Psihiatrične bolnišnice Begunje«, objavljen na Portalu javnih naročil, dne</w:t>
      </w:r>
      <w:r>
        <w:rPr>
          <w:i/>
          <w:sz w:val="18"/>
          <w:u w:val="single"/>
        </w:rPr>
        <w:t xml:space="preserve">        </w:t>
      </w:r>
      <w:r>
        <w:rPr>
          <w:i/>
          <w:sz w:val="18"/>
        </w:rPr>
        <w:t>.</w:t>
      </w:r>
      <w:r>
        <w:rPr>
          <w:i/>
          <w:sz w:val="18"/>
          <w:u w:val="single"/>
        </w:rPr>
        <w:t xml:space="preserve">        </w:t>
      </w:r>
      <w:r>
        <w:rPr>
          <w:i/>
          <w:sz w:val="18"/>
        </w:rPr>
        <w:t xml:space="preserve">. </w:t>
      </w:r>
      <w:r w:rsidR="00FF7817">
        <w:rPr>
          <w:i/>
          <w:sz w:val="18"/>
        </w:rPr>
        <w:t>2022</w:t>
      </w:r>
      <w:r>
        <w:rPr>
          <w:i/>
          <w:sz w:val="18"/>
        </w:rPr>
        <w:t>,</w:t>
      </w:r>
      <w:r>
        <w:rPr>
          <w:i/>
          <w:spacing w:val="5"/>
          <w:sz w:val="18"/>
        </w:rPr>
        <w:t xml:space="preserve"> </w:t>
      </w:r>
      <w:r>
        <w:rPr>
          <w:i/>
          <w:sz w:val="18"/>
        </w:rPr>
        <w:t>pod</w:t>
      </w:r>
      <w:r>
        <w:rPr>
          <w:i/>
          <w:spacing w:val="-8"/>
          <w:sz w:val="18"/>
        </w:rPr>
        <w:t xml:space="preserve"> </w:t>
      </w:r>
      <w:r>
        <w:rPr>
          <w:i/>
          <w:sz w:val="18"/>
        </w:rPr>
        <w:t>št.</w:t>
      </w:r>
      <w:r>
        <w:rPr>
          <w:i/>
          <w:sz w:val="18"/>
          <w:u w:val="single"/>
        </w:rPr>
        <w:t xml:space="preserve"> </w:t>
      </w:r>
      <w:r>
        <w:rPr>
          <w:i/>
          <w:sz w:val="18"/>
          <w:u w:val="single"/>
        </w:rPr>
        <w:tab/>
      </w:r>
      <w:r>
        <w:rPr>
          <w:i/>
          <w:sz w:val="18"/>
        </w:rPr>
        <w:t xml:space="preserve">ter v Uradnem listu EU, dne </w:t>
      </w:r>
      <w:r>
        <w:rPr>
          <w:i/>
          <w:sz w:val="18"/>
          <w:u w:val="single"/>
        </w:rPr>
        <w:t xml:space="preserve">        </w:t>
      </w:r>
      <w:r>
        <w:rPr>
          <w:i/>
          <w:sz w:val="18"/>
        </w:rPr>
        <w:t xml:space="preserve">. </w:t>
      </w:r>
      <w:r>
        <w:rPr>
          <w:i/>
          <w:sz w:val="18"/>
          <w:u w:val="single"/>
        </w:rPr>
        <w:t xml:space="preserve">        </w:t>
      </w:r>
      <w:r>
        <w:rPr>
          <w:i/>
          <w:sz w:val="18"/>
        </w:rPr>
        <w:t>.</w:t>
      </w:r>
      <w:r>
        <w:rPr>
          <w:i/>
          <w:spacing w:val="-10"/>
          <w:sz w:val="18"/>
        </w:rPr>
        <w:t xml:space="preserve"> </w:t>
      </w:r>
      <w:r>
        <w:rPr>
          <w:i/>
          <w:sz w:val="18"/>
        </w:rPr>
        <w:t>20</w:t>
      </w:r>
      <w:r w:rsidR="00FF7817">
        <w:rPr>
          <w:i/>
          <w:sz w:val="18"/>
        </w:rPr>
        <w:t>22 pod številko</w:t>
      </w:r>
      <w:r>
        <w:rPr>
          <w:i/>
          <w:sz w:val="18"/>
          <w:u w:val="single"/>
        </w:rPr>
        <w:t xml:space="preserve"> </w:t>
      </w:r>
      <w:r>
        <w:rPr>
          <w:i/>
          <w:sz w:val="18"/>
          <w:u w:val="single"/>
        </w:rPr>
        <w:tab/>
      </w:r>
      <w:r>
        <w:rPr>
          <w:i/>
          <w:sz w:val="18"/>
        </w:rPr>
        <w:t>.</w:t>
      </w:r>
    </w:p>
    <w:p w14:paraId="1D4D4873" w14:textId="77777777" w:rsidR="000D053C" w:rsidRDefault="000D053C">
      <w:pPr>
        <w:pStyle w:val="Telobesedila"/>
        <w:rPr>
          <w:i/>
          <w:sz w:val="20"/>
        </w:rPr>
      </w:pPr>
    </w:p>
    <w:p w14:paraId="38E1215F" w14:textId="77777777" w:rsidR="000D053C" w:rsidRDefault="000D053C">
      <w:pPr>
        <w:pStyle w:val="Telobesedila"/>
        <w:spacing w:before="9" w:after="1"/>
        <w:rPr>
          <w:i/>
          <w:sz w:val="20"/>
        </w:rPr>
      </w:pPr>
    </w:p>
    <w:p w14:paraId="1A3B04A3" w14:textId="791E58CF" w:rsidR="0086039E" w:rsidRDefault="0086039E" w:rsidP="0086039E">
      <w:pPr>
        <w:pStyle w:val="Telobesedila"/>
        <w:spacing w:before="7" w:after="1"/>
      </w:pPr>
      <w:r>
        <w:t xml:space="preserve">      Kraj in datum:                                                                                        Žig in podpis ponudnika:</w:t>
      </w:r>
    </w:p>
    <w:p w14:paraId="3FE504A7" w14:textId="77777777" w:rsidR="000D053C" w:rsidRDefault="000D053C">
      <w:pPr>
        <w:pStyle w:val="Telobesedila"/>
        <w:rPr>
          <w:i/>
          <w:sz w:val="20"/>
        </w:rPr>
      </w:pPr>
    </w:p>
    <w:p w14:paraId="4FF0606C" w14:textId="4E9212C7" w:rsidR="000D053C" w:rsidRDefault="00465F0C">
      <w:pPr>
        <w:pStyle w:val="Telobesedila"/>
        <w:rPr>
          <w:i/>
          <w:sz w:val="21"/>
        </w:rPr>
      </w:pPr>
      <w:r>
        <w:rPr>
          <w:noProof/>
        </w:rPr>
        <mc:AlternateContent>
          <mc:Choice Requires="wps">
            <w:drawing>
              <wp:anchor distT="0" distB="0" distL="0" distR="0" simplePos="0" relativeHeight="251650048" behindDoc="0" locked="0" layoutInCell="1" allowOverlap="1" wp14:anchorId="79EFC755" wp14:editId="24A0F98B">
                <wp:simplePos x="0" y="0"/>
                <wp:positionH relativeFrom="page">
                  <wp:posOffset>891540</wp:posOffset>
                </wp:positionH>
                <wp:positionV relativeFrom="paragraph">
                  <wp:posOffset>181610</wp:posOffset>
                </wp:positionV>
                <wp:extent cx="2187575" cy="0"/>
                <wp:effectExtent l="5715" t="10160" r="6985" b="8890"/>
                <wp:wrapTopAndBottom/>
                <wp:docPr id="31"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7575"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60A850" id="Line 24"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2pt,14.3pt" to="242.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" strokeweight=".16936mm">
                <w10:wrap type="topAndBottom" anchorx="page"/>
              </v:line>
            </w:pict>
          </mc:Fallback>
        </mc:AlternateContent>
      </w:r>
      <w:r>
        <w:rPr>
          <w:noProof/>
        </w:rPr>
        <mc:AlternateContent>
          <mc:Choice Requires="wps">
            <w:drawing>
              <wp:anchor distT="0" distB="0" distL="0" distR="0" simplePos="0" relativeHeight="251651072" behindDoc="0" locked="0" layoutInCell="1" allowOverlap="1" wp14:anchorId="7EBF0B4D" wp14:editId="588CC365">
                <wp:simplePos x="0" y="0"/>
                <wp:positionH relativeFrom="page">
                  <wp:posOffset>4382135</wp:posOffset>
                </wp:positionH>
                <wp:positionV relativeFrom="paragraph">
                  <wp:posOffset>181610</wp:posOffset>
                </wp:positionV>
                <wp:extent cx="2279015" cy="0"/>
                <wp:effectExtent l="10160" t="10160" r="6350" b="8890"/>
                <wp:wrapTopAndBottom/>
                <wp:docPr id="30"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9015"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1D5946" id="Line 23"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5.05pt,14.3pt" to="52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" strokeweight=".16936mm">
                <w10:wrap type="topAndBottom" anchorx="page"/>
              </v:line>
            </w:pict>
          </mc:Fallback>
        </mc:AlternateContent>
      </w:r>
    </w:p>
    <w:p w14:paraId="53AFDC56" w14:textId="77777777" w:rsidR="000D053C" w:rsidRDefault="000D053C">
      <w:pPr>
        <w:rPr>
          <w:sz w:val="21"/>
        </w:rPr>
        <w:sectPr w:rsidR="000D053C">
          <w:type w:val="continuous"/>
          <w:pgSz w:w="12240" w:h="15840"/>
          <w:pgMar w:top="560" w:right="880" w:bottom="1240" w:left="1100" w:header="708" w:footer="708" w:gutter="0"/>
          <w:cols w:space="708"/>
        </w:sectPr>
      </w:pPr>
    </w:p>
    <w:p w14:paraId="1CA4A590" w14:textId="77777777" w:rsidR="000D053C" w:rsidRDefault="000D053C">
      <w:pPr>
        <w:pStyle w:val="Telobesedila"/>
        <w:spacing w:before="3"/>
        <w:rPr>
          <w:i/>
          <w:sz w:val="15"/>
        </w:rPr>
      </w:pPr>
    </w:p>
    <w:p w14:paraId="73704260" w14:textId="77777777" w:rsidR="000D053C" w:rsidRDefault="009E7B06">
      <w:pPr>
        <w:pStyle w:val="Naslov4"/>
        <w:spacing w:before="95"/>
        <w:ind w:left="0" w:right="535" w:firstLine="0"/>
        <w:jc w:val="right"/>
      </w:pPr>
      <w:r>
        <w:t>OBR-3</w:t>
      </w:r>
    </w:p>
    <w:p w14:paraId="34AF5E81" w14:textId="77777777" w:rsidR="000D053C" w:rsidRDefault="000D053C">
      <w:pPr>
        <w:pStyle w:val="Telobesedila"/>
        <w:rPr>
          <w:b/>
          <w:sz w:val="20"/>
        </w:rPr>
      </w:pPr>
    </w:p>
    <w:p w14:paraId="46C937A1" w14:textId="77777777" w:rsidR="000D053C" w:rsidRDefault="000D053C">
      <w:pPr>
        <w:pStyle w:val="Telobesedila"/>
        <w:spacing w:before="1"/>
        <w:rPr>
          <w:b/>
          <w:sz w:val="20"/>
        </w:rPr>
      </w:pPr>
    </w:p>
    <w:p w14:paraId="3068013E" w14:textId="77777777" w:rsidR="000D053C" w:rsidRDefault="009E7B06">
      <w:pPr>
        <w:pStyle w:val="Naslov2"/>
      </w:pPr>
      <w:bookmarkStart w:id="36" w:name="_TOC_250006"/>
      <w:bookmarkEnd w:id="36"/>
      <w:r>
        <w:t>SOGLASJE PODIZVAJALCA</w:t>
      </w:r>
    </w:p>
    <w:p w14:paraId="210474A0" w14:textId="77777777" w:rsidR="000D053C" w:rsidRDefault="000D053C">
      <w:pPr>
        <w:pStyle w:val="Telobesedila"/>
        <w:rPr>
          <w:b/>
          <w:sz w:val="24"/>
        </w:rPr>
      </w:pPr>
    </w:p>
    <w:p w14:paraId="42FAF471" w14:textId="77777777" w:rsidR="000D053C" w:rsidRDefault="009E7B06">
      <w:pPr>
        <w:pStyle w:val="Telobesedila"/>
        <w:tabs>
          <w:tab w:val="left" w:pos="5250"/>
        </w:tabs>
        <w:spacing w:before="142"/>
        <w:ind w:left="318" w:right="726"/>
      </w:pPr>
      <w:r>
        <w:t>Soglašamo, da naročnik PSIHIATRIČNA BOLNIŠNICA BEGUNJE, Begunje na Gorenjskem 55, 4275 Begunje na Gorenjskem na podlagi</w:t>
      </w:r>
      <w:r>
        <w:rPr>
          <w:spacing w:val="-7"/>
        </w:rPr>
        <w:t xml:space="preserve"> </w:t>
      </w:r>
      <w:r>
        <w:t>pogodbe</w:t>
      </w:r>
      <w:r>
        <w:rPr>
          <w:spacing w:val="-3"/>
        </w:rPr>
        <w:t xml:space="preserve"> </w:t>
      </w:r>
      <w:r>
        <w:t>št.</w:t>
      </w:r>
      <w:r>
        <w:rPr>
          <w:u w:val="single"/>
        </w:rPr>
        <w:t xml:space="preserve"> </w:t>
      </w:r>
      <w:r>
        <w:rPr>
          <w:u w:val="single"/>
        </w:rPr>
        <w:tab/>
      </w:r>
      <w:r>
        <w:t>ter v skladu z ZJN-3 namesto</w:t>
      </w:r>
      <w:r>
        <w:rPr>
          <w:spacing w:val="-4"/>
        </w:rPr>
        <w:t xml:space="preserve"> </w:t>
      </w:r>
      <w:r>
        <w:t>ponudnika/dobavitelja:</w:t>
      </w:r>
    </w:p>
    <w:p w14:paraId="3080767B" w14:textId="0E9404AA" w:rsidR="000D053C" w:rsidRDefault="00465F0C">
      <w:pPr>
        <w:pStyle w:val="Telobesedila"/>
        <w:spacing w:before="3"/>
        <w:rPr>
          <w:sz w:val="13"/>
        </w:rPr>
      </w:pPr>
      <w:r>
        <w:rPr>
          <w:noProof/>
        </w:rPr>
        <mc:AlternateContent>
          <mc:Choice Requires="wps">
            <w:drawing>
              <wp:anchor distT="0" distB="0" distL="0" distR="0" simplePos="0" relativeHeight="251652096" behindDoc="0" locked="0" layoutInCell="1" allowOverlap="1" wp14:anchorId="02218548" wp14:editId="0B106233">
                <wp:simplePos x="0" y="0"/>
                <wp:positionH relativeFrom="page">
                  <wp:posOffset>901065</wp:posOffset>
                </wp:positionH>
                <wp:positionV relativeFrom="paragraph">
                  <wp:posOffset>125730</wp:posOffset>
                </wp:positionV>
                <wp:extent cx="4890770" cy="0"/>
                <wp:effectExtent l="5715" t="10160" r="8890" b="8890"/>
                <wp:wrapTopAndBottom/>
                <wp:docPr id="29"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90770"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902AB4" id="Line 22"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5pt,9.9pt" to="456.0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" strokeweight=".20003mm">
                <w10:wrap type="topAndBottom" anchorx="page"/>
              </v:line>
            </w:pict>
          </mc:Fallback>
        </mc:AlternateContent>
      </w:r>
    </w:p>
    <w:p w14:paraId="4B4E27F2" w14:textId="77777777" w:rsidR="000D053C" w:rsidRDefault="009E7B06">
      <w:pPr>
        <w:pStyle w:val="Telobesedila"/>
        <w:spacing w:line="179" w:lineRule="exact"/>
        <w:ind w:left="318"/>
      </w:pPr>
      <w:r>
        <w:t>poravna našo/e terjatev/e do ponudnika/dobavitelja.</w:t>
      </w:r>
    </w:p>
    <w:p w14:paraId="105F51E6" w14:textId="77777777" w:rsidR="000D053C" w:rsidRDefault="000D053C">
      <w:pPr>
        <w:pStyle w:val="Telobesedila"/>
        <w:rPr>
          <w:sz w:val="20"/>
        </w:rPr>
      </w:pPr>
    </w:p>
    <w:p w14:paraId="33D59602" w14:textId="77777777" w:rsidR="000D053C" w:rsidRDefault="000D053C">
      <w:pPr>
        <w:pStyle w:val="Telobesedila"/>
        <w:spacing w:before="9"/>
        <w:rPr>
          <w:sz w:val="15"/>
        </w:rPr>
      </w:pPr>
    </w:p>
    <w:p w14:paraId="23E8A012" w14:textId="6E49540C" w:rsidR="000D053C" w:rsidRDefault="009E7B06">
      <w:pPr>
        <w:tabs>
          <w:tab w:val="left" w:pos="6292"/>
          <w:tab w:val="left" w:pos="9499"/>
        </w:tabs>
        <w:ind w:left="318" w:right="534"/>
        <w:jc w:val="both"/>
        <w:rPr>
          <w:i/>
          <w:sz w:val="18"/>
        </w:rPr>
      </w:pPr>
      <w:r>
        <w:rPr>
          <w:i/>
          <w:sz w:val="18"/>
        </w:rPr>
        <w:t>Obrazec</w:t>
      </w:r>
      <w:r>
        <w:rPr>
          <w:i/>
          <w:spacing w:val="-9"/>
          <w:sz w:val="18"/>
        </w:rPr>
        <w:t xml:space="preserve"> </w:t>
      </w:r>
      <w:r>
        <w:rPr>
          <w:i/>
          <w:sz w:val="18"/>
        </w:rPr>
        <w:t>je</w:t>
      </w:r>
      <w:r>
        <w:rPr>
          <w:i/>
          <w:spacing w:val="-10"/>
          <w:sz w:val="18"/>
        </w:rPr>
        <w:t xml:space="preserve"> </w:t>
      </w:r>
      <w:r>
        <w:rPr>
          <w:i/>
          <w:sz w:val="18"/>
        </w:rPr>
        <w:t>sestavni</w:t>
      </w:r>
      <w:r>
        <w:rPr>
          <w:i/>
          <w:spacing w:val="-10"/>
          <w:sz w:val="18"/>
        </w:rPr>
        <w:t xml:space="preserve"> </w:t>
      </w:r>
      <w:r>
        <w:rPr>
          <w:i/>
          <w:sz w:val="18"/>
        </w:rPr>
        <w:t>del</w:t>
      </w:r>
      <w:r>
        <w:rPr>
          <w:i/>
          <w:spacing w:val="-10"/>
          <w:sz w:val="18"/>
        </w:rPr>
        <w:t xml:space="preserve"> </w:t>
      </w:r>
      <w:r>
        <w:rPr>
          <w:i/>
          <w:sz w:val="18"/>
        </w:rPr>
        <w:t>in</w:t>
      </w:r>
      <w:r>
        <w:rPr>
          <w:i/>
          <w:spacing w:val="-10"/>
          <w:sz w:val="18"/>
        </w:rPr>
        <w:t xml:space="preserve"> </w:t>
      </w:r>
      <w:r>
        <w:rPr>
          <w:i/>
          <w:sz w:val="18"/>
        </w:rPr>
        <w:t>priloga</w:t>
      </w:r>
      <w:r>
        <w:rPr>
          <w:i/>
          <w:spacing w:val="-10"/>
          <w:sz w:val="18"/>
        </w:rPr>
        <w:t xml:space="preserve"> </w:t>
      </w:r>
      <w:r>
        <w:rPr>
          <w:i/>
          <w:sz w:val="18"/>
        </w:rPr>
        <w:t>ponudbe,</w:t>
      </w:r>
      <w:r>
        <w:rPr>
          <w:i/>
          <w:spacing w:val="-10"/>
          <w:sz w:val="18"/>
        </w:rPr>
        <w:t xml:space="preserve"> </w:t>
      </w:r>
      <w:r>
        <w:rPr>
          <w:i/>
          <w:sz w:val="18"/>
        </w:rPr>
        <w:t>s</w:t>
      </w:r>
      <w:r>
        <w:rPr>
          <w:i/>
          <w:spacing w:val="-12"/>
          <w:sz w:val="18"/>
        </w:rPr>
        <w:t xml:space="preserve"> </w:t>
      </w:r>
      <w:r>
        <w:rPr>
          <w:i/>
          <w:sz w:val="18"/>
        </w:rPr>
        <w:t>katero</w:t>
      </w:r>
      <w:r>
        <w:rPr>
          <w:i/>
          <w:spacing w:val="-10"/>
          <w:sz w:val="18"/>
        </w:rPr>
        <w:t xml:space="preserve"> </w:t>
      </w:r>
      <w:r>
        <w:rPr>
          <w:i/>
          <w:sz w:val="18"/>
        </w:rPr>
        <w:t>se</w:t>
      </w:r>
      <w:r>
        <w:rPr>
          <w:i/>
          <w:spacing w:val="-10"/>
          <w:sz w:val="18"/>
        </w:rPr>
        <w:t xml:space="preserve"> </w:t>
      </w:r>
      <w:r>
        <w:rPr>
          <w:i/>
          <w:sz w:val="18"/>
        </w:rPr>
        <w:t>dobavitelj</w:t>
      </w:r>
      <w:r>
        <w:rPr>
          <w:i/>
          <w:spacing w:val="-12"/>
          <w:sz w:val="18"/>
        </w:rPr>
        <w:t xml:space="preserve"> </w:t>
      </w:r>
      <w:r>
        <w:rPr>
          <w:i/>
          <w:sz w:val="18"/>
        </w:rPr>
        <w:t>prijavlja</w:t>
      </w:r>
      <w:r>
        <w:rPr>
          <w:i/>
          <w:spacing w:val="-12"/>
          <w:sz w:val="18"/>
        </w:rPr>
        <w:t xml:space="preserve"> </w:t>
      </w:r>
      <w:r>
        <w:rPr>
          <w:i/>
          <w:sz w:val="18"/>
        </w:rPr>
        <w:t>na</w:t>
      </w:r>
      <w:r>
        <w:rPr>
          <w:i/>
          <w:spacing w:val="-10"/>
          <w:sz w:val="18"/>
        </w:rPr>
        <w:t xml:space="preserve"> </w:t>
      </w:r>
      <w:r>
        <w:rPr>
          <w:i/>
          <w:sz w:val="18"/>
        </w:rPr>
        <w:t>javni</w:t>
      </w:r>
      <w:r>
        <w:rPr>
          <w:i/>
          <w:spacing w:val="-10"/>
          <w:sz w:val="18"/>
        </w:rPr>
        <w:t xml:space="preserve"> </w:t>
      </w:r>
      <w:r>
        <w:rPr>
          <w:i/>
          <w:sz w:val="18"/>
        </w:rPr>
        <w:t>razpis</w:t>
      </w:r>
      <w:r>
        <w:rPr>
          <w:i/>
          <w:spacing w:val="-7"/>
          <w:sz w:val="18"/>
        </w:rPr>
        <w:t xml:space="preserve"> </w:t>
      </w:r>
      <w:r>
        <w:rPr>
          <w:i/>
          <w:spacing w:val="-3"/>
          <w:sz w:val="18"/>
        </w:rPr>
        <w:t>za</w:t>
      </w:r>
      <w:r>
        <w:rPr>
          <w:i/>
          <w:spacing w:val="1"/>
          <w:sz w:val="18"/>
        </w:rPr>
        <w:t xml:space="preserve"> </w:t>
      </w:r>
      <w:r>
        <w:rPr>
          <w:i/>
          <w:sz w:val="18"/>
        </w:rPr>
        <w:t>»Dobava</w:t>
      </w:r>
      <w:r>
        <w:rPr>
          <w:i/>
          <w:spacing w:val="-7"/>
          <w:sz w:val="18"/>
        </w:rPr>
        <w:t xml:space="preserve"> </w:t>
      </w:r>
      <w:r>
        <w:rPr>
          <w:i/>
          <w:sz w:val="18"/>
        </w:rPr>
        <w:t>zdravil</w:t>
      </w:r>
      <w:r>
        <w:rPr>
          <w:i/>
          <w:spacing w:val="-10"/>
          <w:sz w:val="18"/>
        </w:rPr>
        <w:t xml:space="preserve"> </w:t>
      </w:r>
      <w:r>
        <w:rPr>
          <w:i/>
          <w:spacing w:val="-3"/>
          <w:sz w:val="18"/>
        </w:rPr>
        <w:t>za</w:t>
      </w:r>
      <w:r>
        <w:rPr>
          <w:i/>
          <w:spacing w:val="-10"/>
          <w:sz w:val="18"/>
        </w:rPr>
        <w:t xml:space="preserve"> </w:t>
      </w:r>
      <w:r>
        <w:rPr>
          <w:i/>
          <w:sz w:val="18"/>
        </w:rPr>
        <w:t>potrebe Psihiatrične bolnišnice Begunje«, objavljen na Portalu javnih naročil, dne</w:t>
      </w:r>
      <w:r>
        <w:rPr>
          <w:i/>
          <w:sz w:val="18"/>
          <w:u w:val="single"/>
        </w:rPr>
        <w:t xml:space="preserve">        </w:t>
      </w:r>
      <w:r>
        <w:rPr>
          <w:i/>
          <w:sz w:val="18"/>
        </w:rPr>
        <w:t>.</w:t>
      </w:r>
      <w:r>
        <w:rPr>
          <w:i/>
          <w:sz w:val="18"/>
          <w:u w:val="single"/>
        </w:rPr>
        <w:t xml:space="preserve">        </w:t>
      </w:r>
      <w:r>
        <w:rPr>
          <w:i/>
          <w:sz w:val="18"/>
        </w:rPr>
        <w:t xml:space="preserve">. </w:t>
      </w:r>
      <w:r w:rsidR="00FF7817">
        <w:rPr>
          <w:i/>
          <w:sz w:val="18"/>
        </w:rPr>
        <w:t>2022</w:t>
      </w:r>
      <w:r>
        <w:rPr>
          <w:i/>
          <w:spacing w:val="5"/>
          <w:sz w:val="18"/>
        </w:rPr>
        <w:t xml:space="preserve"> </w:t>
      </w:r>
      <w:r>
        <w:rPr>
          <w:i/>
          <w:sz w:val="18"/>
        </w:rPr>
        <w:t>pod</w:t>
      </w:r>
      <w:r>
        <w:rPr>
          <w:i/>
          <w:spacing w:val="-8"/>
          <w:sz w:val="18"/>
        </w:rPr>
        <w:t xml:space="preserve"> </w:t>
      </w:r>
      <w:r>
        <w:rPr>
          <w:i/>
          <w:sz w:val="18"/>
        </w:rPr>
        <w:t>št.</w:t>
      </w:r>
      <w:r>
        <w:rPr>
          <w:i/>
          <w:sz w:val="18"/>
          <w:u w:val="single"/>
        </w:rPr>
        <w:t xml:space="preserve"> </w:t>
      </w:r>
      <w:r>
        <w:rPr>
          <w:i/>
          <w:sz w:val="18"/>
          <w:u w:val="single"/>
        </w:rPr>
        <w:tab/>
      </w:r>
      <w:r>
        <w:rPr>
          <w:i/>
          <w:sz w:val="18"/>
        </w:rPr>
        <w:t xml:space="preserve">ter v Uradnem listu EU, dne </w:t>
      </w:r>
      <w:r>
        <w:rPr>
          <w:i/>
          <w:sz w:val="18"/>
          <w:u w:val="single"/>
        </w:rPr>
        <w:t xml:space="preserve">        </w:t>
      </w:r>
      <w:r>
        <w:rPr>
          <w:i/>
          <w:sz w:val="18"/>
        </w:rPr>
        <w:t xml:space="preserve">. </w:t>
      </w:r>
      <w:r>
        <w:rPr>
          <w:i/>
          <w:sz w:val="18"/>
          <w:u w:val="single"/>
        </w:rPr>
        <w:t xml:space="preserve">        </w:t>
      </w:r>
      <w:r>
        <w:rPr>
          <w:i/>
          <w:sz w:val="18"/>
        </w:rPr>
        <w:t>.</w:t>
      </w:r>
      <w:r>
        <w:rPr>
          <w:i/>
          <w:spacing w:val="-10"/>
          <w:sz w:val="18"/>
        </w:rPr>
        <w:t xml:space="preserve"> </w:t>
      </w:r>
      <w:r>
        <w:rPr>
          <w:i/>
          <w:sz w:val="18"/>
        </w:rPr>
        <w:t>2</w:t>
      </w:r>
      <w:r w:rsidR="00FF7817">
        <w:rPr>
          <w:i/>
          <w:sz w:val="18"/>
        </w:rPr>
        <w:t>022</w:t>
      </w:r>
      <w:r>
        <w:rPr>
          <w:i/>
          <w:sz w:val="18"/>
        </w:rPr>
        <w:t>,</w:t>
      </w:r>
      <w:r>
        <w:rPr>
          <w:i/>
          <w:spacing w:val="-1"/>
          <w:sz w:val="18"/>
        </w:rPr>
        <w:t xml:space="preserve"> </w:t>
      </w:r>
      <w:r w:rsidR="00FF7817">
        <w:rPr>
          <w:i/>
          <w:sz w:val="18"/>
        </w:rPr>
        <w:t>pod številko</w:t>
      </w:r>
      <w:r>
        <w:rPr>
          <w:i/>
          <w:sz w:val="18"/>
          <w:u w:val="single"/>
        </w:rPr>
        <w:t xml:space="preserve"> </w:t>
      </w:r>
      <w:r>
        <w:rPr>
          <w:i/>
          <w:sz w:val="18"/>
          <w:u w:val="single"/>
        </w:rPr>
        <w:tab/>
      </w:r>
      <w:r>
        <w:rPr>
          <w:i/>
          <w:sz w:val="18"/>
        </w:rPr>
        <w:t>.</w:t>
      </w:r>
    </w:p>
    <w:p w14:paraId="2E51A81C" w14:textId="77777777" w:rsidR="000D053C" w:rsidRDefault="000D053C">
      <w:pPr>
        <w:pStyle w:val="Telobesedila"/>
        <w:rPr>
          <w:i/>
          <w:sz w:val="20"/>
        </w:rPr>
      </w:pPr>
    </w:p>
    <w:p w14:paraId="0DAAFE49" w14:textId="77777777" w:rsidR="000D053C" w:rsidRDefault="000D053C">
      <w:pPr>
        <w:pStyle w:val="Telobesedila"/>
        <w:spacing w:before="11"/>
        <w:rPr>
          <w:i/>
          <w:sz w:val="20"/>
        </w:rPr>
      </w:pPr>
    </w:p>
    <w:p w14:paraId="641ADEB6" w14:textId="77777777" w:rsidR="0086039E" w:rsidRDefault="0086039E" w:rsidP="0086039E">
      <w:pPr>
        <w:pStyle w:val="Telobesedila"/>
        <w:spacing w:before="7" w:after="1"/>
      </w:pPr>
      <w:r>
        <w:rPr>
          <w:i/>
          <w:sz w:val="20"/>
        </w:rPr>
        <w:t xml:space="preserve">     </w:t>
      </w:r>
      <w:r>
        <w:t>Kraj in datum:                                                                                        Žig in podpis ponudnika:</w:t>
      </w:r>
    </w:p>
    <w:p w14:paraId="65BBC115" w14:textId="75DEDCE2" w:rsidR="000D053C" w:rsidRDefault="000D053C">
      <w:pPr>
        <w:pStyle w:val="Telobesedila"/>
        <w:rPr>
          <w:i/>
          <w:sz w:val="20"/>
        </w:rPr>
      </w:pPr>
    </w:p>
    <w:p w14:paraId="6EEB2EAC" w14:textId="7859C932" w:rsidR="000D053C" w:rsidRDefault="00465F0C">
      <w:pPr>
        <w:pStyle w:val="Telobesedila"/>
        <w:rPr>
          <w:i/>
          <w:sz w:val="21"/>
        </w:rPr>
      </w:pPr>
      <w:r>
        <w:rPr>
          <w:noProof/>
        </w:rPr>
        <mc:AlternateContent>
          <mc:Choice Requires="wps">
            <w:drawing>
              <wp:anchor distT="0" distB="0" distL="0" distR="0" simplePos="0" relativeHeight="251653120" behindDoc="0" locked="0" layoutInCell="1" allowOverlap="1" wp14:anchorId="5B02DBD1" wp14:editId="749AF945">
                <wp:simplePos x="0" y="0"/>
                <wp:positionH relativeFrom="page">
                  <wp:posOffset>891540</wp:posOffset>
                </wp:positionH>
                <wp:positionV relativeFrom="paragraph">
                  <wp:posOffset>181610</wp:posOffset>
                </wp:positionV>
                <wp:extent cx="2187575" cy="0"/>
                <wp:effectExtent l="5715" t="7620" r="6985" b="11430"/>
                <wp:wrapTopAndBottom/>
                <wp:docPr id="28"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75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9B6D98" id="Line 21"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2pt,14.3pt" to="242.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" strokeweight=".48pt">
                <w10:wrap type="topAndBottom" anchorx="page"/>
              </v:line>
            </w:pict>
          </mc:Fallback>
        </mc:AlternateContent>
      </w:r>
      <w:r>
        <w:rPr>
          <w:noProof/>
        </w:rPr>
        <mc:AlternateContent>
          <mc:Choice Requires="wps">
            <w:drawing>
              <wp:anchor distT="0" distB="0" distL="0" distR="0" simplePos="0" relativeHeight="251654144" behindDoc="0" locked="0" layoutInCell="1" allowOverlap="1" wp14:anchorId="17B7D7C4" wp14:editId="6DDDE997">
                <wp:simplePos x="0" y="0"/>
                <wp:positionH relativeFrom="page">
                  <wp:posOffset>4382135</wp:posOffset>
                </wp:positionH>
                <wp:positionV relativeFrom="paragraph">
                  <wp:posOffset>181610</wp:posOffset>
                </wp:positionV>
                <wp:extent cx="2279015" cy="0"/>
                <wp:effectExtent l="10160" t="7620" r="6350" b="11430"/>
                <wp:wrapTopAndBottom/>
                <wp:docPr id="27"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901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4A0AB" id="Line 20"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5.05pt,14.3pt" to="52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" strokeweight=".48pt">
                <w10:wrap type="topAndBottom" anchorx="page"/>
              </v:line>
            </w:pict>
          </mc:Fallback>
        </mc:AlternateContent>
      </w:r>
    </w:p>
    <w:p w14:paraId="4F6A79D7" w14:textId="77777777" w:rsidR="000D053C" w:rsidRDefault="000D053C">
      <w:pPr>
        <w:pStyle w:val="Telobesedila"/>
        <w:rPr>
          <w:i/>
          <w:sz w:val="20"/>
        </w:rPr>
      </w:pPr>
    </w:p>
    <w:p w14:paraId="42D10299" w14:textId="77777777" w:rsidR="000D053C" w:rsidRDefault="000D053C">
      <w:pPr>
        <w:pStyle w:val="Telobesedila"/>
        <w:rPr>
          <w:i/>
          <w:sz w:val="20"/>
        </w:rPr>
      </w:pPr>
    </w:p>
    <w:p w14:paraId="675D8B16" w14:textId="77777777" w:rsidR="000D053C" w:rsidRDefault="000D053C">
      <w:pPr>
        <w:pStyle w:val="Telobesedila"/>
        <w:rPr>
          <w:i/>
          <w:sz w:val="20"/>
        </w:rPr>
      </w:pPr>
    </w:p>
    <w:p w14:paraId="0AADAD3A" w14:textId="77777777" w:rsidR="000D053C" w:rsidRDefault="000D053C">
      <w:pPr>
        <w:pStyle w:val="Telobesedila"/>
        <w:rPr>
          <w:i/>
          <w:sz w:val="20"/>
        </w:rPr>
      </w:pPr>
    </w:p>
    <w:p w14:paraId="43DB4291" w14:textId="77777777" w:rsidR="000D053C" w:rsidRDefault="000D053C">
      <w:pPr>
        <w:pStyle w:val="Telobesedila"/>
        <w:rPr>
          <w:i/>
          <w:sz w:val="20"/>
        </w:rPr>
      </w:pPr>
    </w:p>
    <w:p w14:paraId="4D958CDE" w14:textId="77777777" w:rsidR="000D053C" w:rsidRDefault="000D053C">
      <w:pPr>
        <w:pStyle w:val="Telobesedila"/>
        <w:rPr>
          <w:i/>
          <w:sz w:val="20"/>
        </w:rPr>
      </w:pPr>
    </w:p>
    <w:p w14:paraId="7D49F277" w14:textId="77777777" w:rsidR="000D053C" w:rsidRDefault="000D053C">
      <w:pPr>
        <w:pStyle w:val="Telobesedila"/>
        <w:rPr>
          <w:i/>
          <w:sz w:val="20"/>
        </w:rPr>
      </w:pPr>
    </w:p>
    <w:p w14:paraId="18E7CCEC" w14:textId="77777777" w:rsidR="000D053C" w:rsidRDefault="000D053C">
      <w:pPr>
        <w:pStyle w:val="Telobesedila"/>
        <w:rPr>
          <w:i/>
          <w:sz w:val="20"/>
        </w:rPr>
      </w:pPr>
    </w:p>
    <w:p w14:paraId="0FAD3FCC" w14:textId="77777777" w:rsidR="000D053C" w:rsidRDefault="000D053C">
      <w:pPr>
        <w:pStyle w:val="Telobesedila"/>
        <w:rPr>
          <w:i/>
          <w:sz w:val="20"/>
        </w:rPr>
      </w:pPr>
    </w:p>
    <w:p w14:paraId="04752238" w14:textId="77777777" w:rsidR="000D053C" w:rsidRDefault="000D053C">
      <w:pPr>
        <w:pStyle w:val="Telobesedila"/>
        <w:rPr>
          <w:i/>
          <w:sz w:val="20"/>
        </w:rPr>
      </w:pPr>
    </w:p>
    <w:p w14:paraId="1CAE7F29" w14:textId="77777777" w:rsidR="000D053C" w:rsidRDefault="000D053C">
      <w:pPr>
        <w:pStyle w:val="Telobesedila"/>
        <w:rPr>
          <w:i/>
          <w:sz w:val="20"/>
        </w:rPr>
      </w:pPr>
    </w:p>
    <w:p w14:paraId="6D50FFF0" w14:textId="77777777" w:rsidR="000D053C" w:rsidRDefault="000D053C">
      <w:pPr>
        <w:pStyle w:val="Telobesedila"/>
        <w:rPr>
          <w:i/>
          <w:sz w:val="20"/>
        </w:rPr>
      </w:pPr>
    </w:p>
    <w:p w14:paraId="5777954B" w14:textId="77777777" w:rsidR="000D053C" w:rsidRDefault="000D053C">
      <w:pPr>
        <w:pStyle w:val="Telobesedila"/>
        <w:rPr>
          <w:i/>
          <w:sz w:val="20"/>
        </w:rPr>
      </w:pPr>
    </w:p>
    <w:p w14:paraId="21A748DF" w14:textId="77777777" w:rsidR="000D053C" w:rsidRDefault="000D053C">
      <w:pPr>
        <w:pStyle w:val="Telobesedila"/>
        <w:rPr>
          <w:i/>
          <w:sz w:val="20"/>
        </w:rPr>
      </w:pPr>
    </w:p>
    <w:p w14:paraId="29A358B2" w14:textId="77777777" w:rsidR="000D053C" w:rsidRDefault="000D053C">
      <w:pPr>
        <w:pStyle w:val="Telobesedila"/>
        <w:rPr>
          <w:i/>
          <w:sz w:val="20"/>
        </w:rPr>
      </w:pPr>
    </w:p>
    <w:p w14:paraId="7A8E7BA7" w14:textId="77777777" w:rsidR="000D053C" w:rsidRDefault="000D053C">
      <w:pPr>
        <w:pStyle w:val="Telobesedila"/>
        <w:rPr>
          <w:i/>
          <w:sz w:val="20"/>
        </w:rPr>
      </w:pPr>
    </w:p>
    <w:p w14:paraId="472AB173" w14:textId="77777777" w:rsidR="000D053C" w:rsidRDefault="000D053C">
      <w:pPr>
        <w:pStyle w:val="Telobesedila"/>
        <w:rPr>
          <w:i/>
          <w:sz w:val="20"/>
        </w:rPr>
      </w:pPr>
    </w:p>
    <w:p w14:paraId="4BE66550" w14:textId="77777777" w:rsidR="000D053C" w:rsidRDefault="000D053C">
      <w:pPr>
        <w:pStyle w:val="Telobesedila"/>
        <w:rPr>
          <w:i/>
          <w:sz w:val="20"/>
        </w:rPr>
      </w:pPr>
    </w:p>
    <w:p w14:paraId="60C9946A" w14:textId="77777777" w:rsidR="000D053C" w:rsidRDefault="000D053C">
      <w:pPr>
        <w:pStyle w:val="Telobesedila"/>
        <w:rPr>
          <w:i/>
          <w:sz w:val="20"/>
        </w:rPr>
      </w:pPr>
    </w:p>
    <w:p w14:paraId="304F84FE" w14:textId="77777777" w:rsidR="000D053C" w:rsidRDefault="000D053C">
      <w:pPr>
        <w:pStyle w:val="Telobesedila"/>
        <w:rPr>
          <w:i/>
          <w:sz w:val="20"/>
        </w:rPr>
      </w:pPr>
    </w:p>
    <w:p w14:paraId="75ADDFFC" w14:textId="77777777" w:rsidR="000D053C" w:rsidRDefault="000D053C">
      <w:pPr>
        <w:pStyle w:val="Telobesedila"/>
        <w:rPr>
          <w:i/>
          <w:sz w:val="20"/>
        </w:rPr>
      </w:pPr>
    </w:p>
    <w:p w14:paraId="2A76ACFA" w14:textId="77777777" w:rsidR="000D053C" w:rsidRDefault="000D053C">
      <w:pPr>
        <w:pStyle w:val="Telobesedila"/>
        <w:rPr>
          <w:i/>
          <w:sz w:val="20"/>
        </w:rPr>
      </w:pPr>
    </w:p>
    <w:p w14:paraId="25D6B1FD" w14:textId="77777777" w:rsidR="000D053C" w:rsidRDefault="000D053C">
      <w:pPr>
        <w:pStyle w:val="Telobesedila"/>
        <w:rPr>
          <w:i/>
          <w:sz w:val="20"/>
        </w:rPr>
      </w:pPr>
    </w:p>
    <w:p w14:paraId="3876EF1B" w14:textId="77777777" w:rsidR="000D053C" w:rsidRDefault="000D053C">
      <w:pPr>
        <w:pStyle w:val="Telobesedila"/>
        <w:rPr>
          <w:i/>
          <w:sz w:val="20"/>
        </w:rPr>
      </w:pPr>
    </w:p>
    <w:p w14:paraId="45BFC17D" w14:textId="77777777" w:rsidR="000D053C" w:rsidRDefault="000D053C">
      <w:pPr>
        <w:pStyle w:val="Telobesedila"/>
        <w:rPr>
          <w:i/>
          <w:sz w:val="20"/>
        </w:rPr>
      </w:pPr>
    </w:p>
    <w:p w14:paraId="686EBAB7" w14:textId="77777777" w:rsidR="000D053C" w:rsidRDefault="000D053C">
      <w:pPr>
        <w:pStyle w:val="Telobesedila"/>
        <w:rPr>
          <w:i/>
          <w:sz w:val="20"/>
        </w:rPr>
      </w:pPr>
    </w:p>
    <w:p w14:paraId="7AFDE44E" w14:textId="77777777" w:rsidR="000D053C" w:rsidRDefault="000D053C">
      <w:pPr>
        <w:pStyle w:val="Telobesedila"/>
        <w:rPr>
          <w:i/>
          <w:sz w:val="20"/>
        </w:rPr>
      </w:pPr>
    </w:p>
    <w:p w14:paraId="792C7EC4" w14:textId="77777777" w:rsidR="000D053C" w:rsidRDefault="000D053C">
      <w:pPr>
        <w:pStyle w:val="Telobesedila"/>
        <w:rPr>
          <w:i/>
          <w:sz w:val="20"/>
        </w:rPr>
      </w:pPr>
    </w:p>
    <w:p w14:paraId="3B081DEA" w14:textId="77777777" w:rsidR="000D053C" w:rsidRDefault="000D053C">
      <w:pPr>
        <w:pStyle w:val="Telobesedila"/>
        <w:rPr>
          <w:i/>
          <w:sz w:val="20"/>
        </w:rPr>
      </w:pPr>
    </w:p>
    <w:p w14:paraId="41706576" w14:textId="77777777" w:rsidR="000D053C" w:rsidRDefault="000D053C">
      <w:pPr>
        <w:pStyle w:val="Telobesedila"/>
        <w:rPr>
          <w:i/>
          <w:sz w:val="20"/>
        </w:rPr>
      </w:pPr>
    </w:p>
    <w:p w14:paraId="0FF13656" w14:textId="77777777" w:rsidR="000D053C" w:rsidRDefault="000D053C">
      <w:pPr>
        <w:pStyle w:val="Telobesedila"/>
        <w:rPr>
          <w:i/>
          <w:sz w:val="20"/>
        </w:rPr>
      </w:pPr>
    </w:p>
    <w:p w14:paraId="33BE4C3F" w14:textId="77777777" w:rsidR="000D053C" w:rsidRDefault="000D053C">
      <w:pPr>
        <w:pStyle w:val="Telobesedila"/>
        <w:rPr>
          <w:i/>
          <w:sz w:val="20"/>
        </w:rPr>
      </w:pPr>
    </w:p>
    <w:p w14:paraId="267FDFE9" w14:textId="77777777" w:rsidR="000D053C" w:rsidRDefault="000D053C">
      <w:pPr>
        <w:pStyle w:val="Telobesedila"/>
        <w:rPr>
          <w:i/>
          <w:sz w:val="20"/>
        </w:rPr>
      </w:pPr>
    </w:p>
    <w:p w14:paraId="12BDAB04" w14:textId="77777777" w:rsidR="000D053C" w:rsidRDefault="000D053C">
      <w:pPr>
        <w:pStyle w:val="Telobesedila"/>
        <w:rPr>
          <w:i/>
          <w:sz w:val="20"/>
        </w:rPr>
      </w:pPr>
    </w:p>
    <w:p w14:paraId="115662DE" w14:textId="08141F05" w:rsidR="000D053C" w:rsidRDefault="00465F0C">
      <w:pPr>
        <w:pStyle w:val="Telobesedila"/>
        <w:spacing w:before="8"/>
        <w:rPr>
          <w:i/>
          <w:sz w:val="22"/>
        </w:rPr>
      </w:pPr>
      <w:r>
        <w:rPr>
          <w:noProof/>
        </w:rPr>
        <mc:AlternateContent>
          <mc:Choice Requires="wps">
            <w:drawing>
              <wp:anchor distT="0" distB="0" distL="0" distR="0" simplePos="0" relativeHeight="251655168" behindDoc="0" locked="0" layoutInCell="1" allowOverlap="1" wp14:anchorId="02DD47D5" wp14:editId="14367430">
                <wp:simplePos x="0" y="0"/>
                <wp:positionH relativeFrom="page">
                  <wp:posOffset>901065</wp:posOffset>
                </wp:positionH>
                <wp:positionV relativeFrom="paragraph">
                  <wp:posOffset>194310</wp:posOffset>
                </wp:positionV>
                <wp:extent cx="1828800" cy="0"/>
                <wp:effectExtent l="5715" t="13335" r="13335" b="5715"/>
                <wp:wrapTopAndBottom/>
                <wp:docPr id="2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B6DF4" id="Line 19"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5pt,15.3pt" to="214.9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" strokeweight=".6pt">
                <w10:wrap type="topAndBottom" anchorx="page"/>
              </v:line>
            </w:pict>
          </mc:Fallback>
        </mc:AlternateContent>
      </w:r>
    </w:p>
    <w:p w14:paraId="3A1B8AC8" w14:textId="77777777" w:rsidR="000D053C" w:rsidRDefault="009E7B06">
      <w:pPr>
        <w:spacing w:before="78" w:line="183" w:lineRule="exact"/>
        <w:ind w:left="318"/>
        <w:rPr>
          <w:rFonts w:ascii="Times New Roman"/>
          <w:b/>
          <w:sz w:val="16"/>
        </w:rPr>
      </w:pPr>
      <w:r>
        <w:rPr>
          <w:rFonts w:ascii="Times New Roman"/>
          <w:b/>
          <w:sz w:val="16"/>
        </w:rPr>
        <w:t>Navodila za izpolnitev:</w:t>
      </w:r>
    </w:p>
    <w:p w14:paraId="4DA7F3F8" w14:textId="77777777" w:rsidR="000D053C" w:rsidRDefault="009E7B06" w:rsidP="004E37AB">
      <w:pPr>
        <w:pStyle w:val="Odstavekseznama"/>
        <w:tabs>
          <w:tab w:val="left" w:pos="439"/>
        </w:tabs>
        <w:spacing w:line="183" w:lineRule="exact"/>
        <w:ind w:left="438" w:firstLine="0"/>
        <w:rPr>
          <w:rFonts w:ascii="Times New Roman"/>
          <w:sz w:val="16"/>
        </w:rPr>
      </w:pPr>
      <w:r>
        <w:rPr>
          <w:rFonts w:ascii="Times New Roman"/>
          <w:sz w:val="16"/>
        </w:rPr>
        <w:t>Obrazec je potrebno izpolniti v primeru, da ponudnik nastopa s</w:t>
      </w:r>
      <w:r>
        <w:rPr>
          <w:rFonts w:ascii="Times New Roman"/>
          <w:spacing w:val="-10"/>
          <w:sz w:val="16"/>
        </w:rPr>
        <w:t xml:space="preserve"> </w:t>
      </w:r>
      <w:r>
        <w:rPr>
          <w:rFonts w:ascii="Times New Roman"/>
          <w:sz w:val="16"/>
        </w:rPr>
        <w:t>podizvajalci.</w:t>
      </w:r>
    </w:p>
    <w:p w14:paraId="3F475EB7" w14:textId="77777777" w:rsidR="000D053C" w:rsidRDefault="009E7B06" w:rsidP="004E37AB">
      <w:pPr>
        <w:pStyle w:val="Odstavekseznama"/>
        <w:tabs>
          <w:tab w:val="left" w:pos="439"/>
        </w:tabs>
        <w:spacing w:before="1"/>
        <w:ind w:left="438" w:firstLine="0"/>
        <w:rPr>
          <w:rFonts w:ascii="Times New Roman" w:hAnsi="Times New Roman"/>
          <w:sz w:val="16"/>
        </w:rPr>
      </w:pPr>
      <w:r>
        <w:rPr>
          <w:rFonts w:ascii="Times New Roman" w:hAnsi="Times New Roman"/>
          <w:sz w:val="16"/>
        </w:rPr>
        <w:t>V primeru sodelovanja večjega števila podizvajalcev se obrazec</w:t>
      </w:r>
      <w:r>
        <w:rPr>
          <w:rFonts w:ascii="Times New Roman" w:hAnsi="Times New Roman"/>
          <w:spacing w:val="-4"/>
          <w:sz w:val="16"/>
        </w:rPr>
        <w:t xml:space="preserve"> </w:t>
      </w:r>
      <w:r>
        <w:rPr>
          <w:rFonts w:ascii="Times New Roman" w:hAnsi="Times New Roman"/>
          <w:sz w:val="16"/>
        </w:rPr>
        <w:t>kopira.</w:t>
      </w:r>
    </w:p>
    <w:p w14:paraId="3009625B" w14:textId="77777777" w:rsidR="000D053C" w:rsidRDefault="000D053C">
      <w:pPr>
        <w:rPr>
          <w:rFonts w:ascii="Times New Roman" w:hAnsi="Times New Roman"/>
          <w:sz w:val="16"/>
        </w:rPr>
        <w:sectPr w:rsidR="000D053C">
          <w:pgSz w:w="12240" w:h="15840"/>
          <w:pgMar w:top="1080" w:right="880" w:bottom="1180" w:left="1100" w:header="569" w:footer="998" w:gutter="0"/>
          <w:cols w:space="708"/>
        </w:sectPr>
      </w:pPr>
    </w:p>
    <w:p w14:paraId="730F08A9" w14:textId="77777777" w:rsidR="000D053C" w:rsidRDefault="000D053C">
      <w:pPr>
        <w:pStyle w:val="Telobesedila"/>
        <w:spacing w:before="3"/>
        <w:rPr>
          <w:rFonts w:ascii="Times New Roman"/>
          <w:sz w:val="15"/>
        </w:rPr>
      </w:pPr>
    </w:p>
    <w:p w14:paraId="22CC1FCD" w14:textId="77777777" w:rsidR="000D053C" w:rsidRDefault="009E7B06">
      <w:pPr>
        <w:pStyle w:val="Naslov4"/>
        <w:spacing w:before="95"/>
        <w:ind w:left="9164" w:firstLine="0"/>
      </w:pPr>
      <w:r>
        <w:t>OBR-4</w:t>
      </w:r>
    </w:p>
    <w:p w14:paraId="0BECBE3D" w14:textId="77777777" w:rsidR="000D053C" w:rsidRDefault="000D053C">
      <w:pPr>
        <w:pStyle w:val="Telobesedila"/>
        <w:rPr>
          <w:b/>
          <w:sz w:val="20"/>
        </w:rPr>
      </w:pPr>
    </w:p>
    <w:p w14:paraId="144AD792" w14:textId="77777777" w:rsidR="000D053C" w:rsidRDefault="000D053C">
      <w:pPr>
        <w:pStyle w:val="Telobesedila"/>
        <w:spacing w:before="1"/>
        <w:rPr>
          <w:b/>
          <w:sz w:val="16"/>
        </w:rPr>
      </w:pPr>
    </w:p>
    <w:p w14:paraId="163CB25D" w14:textId="77777777" w:rsidR="000D053C" w:rsidRDefault="009E7B06">
      <w:pPr>
        <w:pStyle w:val="Naslov2"/>
        <w:spacing w:before="1"/>
      </w:pPr>
      <w:bookmarkStart w:id="37" w:name="_TOC_250005"/>
      <w:bookmarkEnd w:id="37"/>
      <w:r>
        <w:t>PONUDNIKOVO POOBLASTILO ZA IZVAJANJE NEPOSREDNIH PLAČIL PODIZVAJALCEM</w:t>
      </w:r>
    </w:p>
    <w:p w14:paraId="319367B6" w14:textId="77777777" w:rsidR="000D053C" w:rsidRDefault="000D053C">
      <w:pPr>
        <w:pStyle w:val="Telobesedila"/>
        <w:rPr>
          <w:b/>
          <w:sz w:val="24"/>
        </w:rPr>
      </w:pPr>
    </w:p>
    <w:p w14:paraId="7EFE875B" w14:textId="77777777" w:rsidR="000D053C" w:rsidRDefault="009E7B06">
      <w:pPr>
        <w:pStyle w:val="Telobesedila"/>
        <w:spacing w:before="142"/>
        <w:ind w:left="318" w:right="476"/>
      </w:pPr>
      <w:r>
        <w:t>V</w:t>
      </w:r>
      <w:r>
        <w:rPr>
          <w:spacing w:val="-13"/>
        </w:rPr>
        <w:t xml:space="preserve"> </w:t>
      </w:r>
      <w:r>
        <w:t>skladu</w:t>
      </w:r>
      <w:r>
        <w:rPr>
          <w:spacing w:val="-14"/>
        </w:rPr>
        <w:t xml:space="preserve"> </w:t>
      </w:r>
      <w:r>
        <w:t>z</w:t>
      </w:r>
      <w:r>
        <w:rPr>
          <w:spacing w:val="-13"/>
        </w:rPr>
        <w:t xml:space="preserve"> </w:t>
      </w:r>
      <w:r>
        <w:t>ZJN-3</w:t>
      </w:r>
      <w:r>
        <w:rPr>
          <w:spacing w:val="-14"/>
        </w:rPr>
        <w:t xml:space="preserve"> </w:t>
      </w:r>
      <w:r>
        <w:t>dajemo</w:t>
      </w:r>
      <w:r>
        <w:rPr>
          <w:spacing w:val="-12"/>
        </w:rPr>
        <w:t xml:space="preserve"> </w:t>
      </w:r>
      <w:r>
        <w:t>naročniku</w:t>
      </w:r>
      <w:r>
        <w:rPr>
          <w:spacing w:val="-10"/>
        </w:rPr>
        <w:t xml:space="preserve"> </w:t>
      </w:r>
      <w:r>
        <w:t>PSIHIATRIČNI</w:t>
      </w:r>
      <w:r>
        <w:rPr>
          <w:spacing w:val="-12"/>
        </w:rPr>
        <w:t xml:space="preserve"> </w:t>
      </w:r>
      <w:r>
        <w:t>BOLNIŠNICI</w:t>
      </w:r>
      <w:r>
        <w:rPr>
          <w:spacing w:val="-12"/>
        </w:rPr>
        <w:t xml:space="preserve"> </w:t>
      </w:r>
      <w:r>
        <w:t>BEGUNJE,</w:t>
      </w:r>
      <w:r>
        <w:rPr>
          <w:spacing w:val="-12"/>
        </w:rPr>
        <w:t xml:space="preserve"> </w:t>
      </w:r>
      <w:r>
        <w:t>Begunje</w:t>
      </w:r>
      <w:r>
        <w:rPr>
          <w:spacing w:val="-14"/>
        </w:rPr>
        <w:t xml:space="preserve"> </w:t>
      </w:r>
      <w:r>
        <w:t>na</w:t>
      </w:r>
      <w:r>
        <w:rPr>
          <w:spacing w:val="-14"/>
        </w:rPr>
        <w:t xml:space="preserve"> </w:t>
      </w:r>
      <w:r>
        <w:t>Gorenjskem</w:t>
      </w:r>
      <w:r>
        <w:rPr>
          <w:spacing w:val="-14"/>
        </w:rPr>
        <w:t xml:space="preserve"> </w:t>
      </w:r>
      <w:r>
        <w:t>55,</w:t>
      </w:r>
      <w:r>
        <w:rPr>
          <w:spacing w:val="-15"/>
        </w:rPr>
        <w:t xml:space="preserve"> </w:t>
      </w:r>
      <w:r>
        <w:t>4275</w:t>
      </w:r>
      <w:r>
        <w:rPr>
          <w:spacing w:val="-12"/>
        </w:rPr>
        <w:t xml:space="preserve"> </w:t>
      </w:r>
      <w:r>
        <w:t>Begunje na Gorenjskem pooblastilo, da na podlagi potrjenega računa neposredno plačuje</w:t>
      </w:r>
      <w:r>
        <w:rPr>
          <w:spacing w:val="-17"/>
        </w:rPr>
        <w:t xml:space="preserve"> </w:t>
      </w:r>
      <w:r>
        <w:t>podizvajalcem:</w:t>
      </w:r>
    </w:p>
    <w:p w14:paraId="059BB0E3" w14:textId="77777777" w:rsidR="000D053C" w:rsidRDefault="000D053C">
      <w:pPr>
        <w:pStyle w:val="Telobesedila"/>
        <w:spacing w:before="10"/>
        <w:rPr>
          <w:sz w:val="17"/>
        </w:rPr>
      </w:pPr>
    </w:p>
    <w:tbl>
      <w:tblPr>
        <w:tblStyle w:val="TableNormal"/>
        <w:tblW w:w="0" w:type="auto"/>
        <w:tblInd w:w="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8713"/>
      </w:tblGrid>
      <w:tr w:rsidR="000D053C" w14:paraId="2790C5CA" w14:textId="77777777">
        <w:trPr>
          <w:trHeight w:val="285"/>
        </w:trPr>
        <w:tc>
          <w:tcPr>
            <w:tcW w:w="535" w:type="dxa"/>
            <w:shd w:val="clear" w:color="auto" w:fill="F1F1F1"/>
          </w:tcPr>
          <w:p w14:paraId="40DDADA3" w14:textId="77777777" w:rsidR="000D053C" w:rsidRDefault="009E7B06">
            <w:pPr>
              <w:pStyle w:val="TableParagraph"/>
              <w:spacing w:before="35"/>
              <w:rPr>
                <w:b/>
                <w:sz w:val="18"/>
              </w:rPr>
            </w:pPr>
            <w:r>
              <w:rPr>
                <w:b/>
                <w:sz w:val="18"/>
              </w:rPr>
              <w:t>Št.</w:t>
            </w:r>
          </w:p>
        </w:tc>
        <w:tc>
          <w:tcPr>
            <w:tcW w:w="8713" w:type="dxa"/>
            <w:shd w:val="clear" w:color="auto" w:fill="F1F1F1"/>
          </w:tcPr>
          <w:p w14:paraId="135B1066" w14:textId="77777777" w:rsidR="000D053C" w:rsidRDefault="009E7B06">
            <w:pPr>
              <w:pStyle w:val="TableParagraph"/>
              <w:spacing w:before="35"/>
              <w:ind w:left="105"/>
              <w:rPr>
                <w:b/>
                <w:sz w:val="18"/>
              </w:rPr>
            </w:pPr>
            <w:r>
              <w:rPr>
                <w:b/>
                <w:sz w:val="18"/>
              </w:rPr>
              <w:t>Naziv in naslov podizvajalca</w:t>
            </w:r>
          </w:p>
        </w:tc>
      </w:tr>
      <w:tr w:rsidR="000D053C" w14:paraId="070F4816" w14:textId="77777777">
        <w:trPr>
          <w:trHeight w:val="282"/>
        </w:trPr>
        <w:tc>
          <w:tcPr>
            <w:tcW w:w="535" w:type="dxa"/>
          </w:tcPr>
          <w:p w14:paraId="78009AB7" w14:textId="77777777" w:rsidR="000D053C" w:rsidRDefault="009E7B06">
            <w:pPr>
              <w:pStyle w:val="TableParagraph"/>
              <w:spacing w:before="37"/>
              <w:rPr>
                <w:sz w:val="18"/>
              </w:rPr>
            </w:pPr>
            <w:r>
              <w:rPr>
                <w:sz w:val="18"/>
              </w:rPr>
              <w:t>1.</w:t>
            </w:r>
          </w:p>
        </w:tc>
        <w:tc>
          <w:tcPr>
            <w:tcW w:w="8713" w:type="dxa"/>
          </w:tcPr>
          <w:p w14:paraId="4A3C517F" w14:textId="77777777" w:rsidR="000D053C" w:rsidRDefault="000D053C">
            <w:pPr>
              <w:pStyle w:val="TableParagraph"/>
              <w:ind w:left="0"/>
              <w:rPr>
                <w:rFonts w:ascii="Times New Roman"/>
                <w:sz w:val="18"/>
              </w:rPr>
            </w:pPr>
          </w:p>
        </w:tc>
      </w:tr>
      <w:tr w:rsidR="000D053C" w14:paraId="0FCE43E8" w14:textId="77777777">
        <w:trPr>
          <w:trHeight w:val="285"/>
        </w:trPr>
        <w:tc>
          <w:tcPr>
            <w:tcW w:w="535" w:type="dxa"/>
          </w:tcPr>
          <w:p w14:paraId="704D2A63" w14:textId="77777777" w:rsidR="000D053C" w:rsidRDefault="009E7B06">
            <w:pPr>
              <w:pStyle w:val="TableParagraph"/>
              <w:spacing w:before="39"/>
              <w:rPr>
                <w:sz w:val="18"/>
              </w:rPr>
            </w:pPr>
            <w:r>
              <w:rPr>
                <w:sz w:val="18"/>
              </w:rPr>
              <w:t>2.</w:t>
            </w:r>
          </w:p>
        </w:tc>
        <w:tc>
          <w:tcPr>
            <w:tcW w:w="8713" w:type="dxa"/>
          </w:tcPr>
          <w:p w14:paraId="5B601338" w14:textId="77777777" w:rsidR="000D053C" w:rsidRDefault="000D053C">
            <w:pPr>
              <w:pStyle w:val="TableParagraph"/>
              <w:ind w:left="0"/>
              <w:rPr>
                <w:rFonts w:ascii="Times New Roman"/>
                <w:sz w:val="18"/>
              </w:rPr>
            </w:pPr>
          </w:p>
        </w:tc>
      </w:tr>
      <w:tr w:rsidR="000D053C" w14:paraId="543620BA" w14:textId="77777777">
        <w:trPr>
          <w:trHeight w:val="282"/>
        </w:trPr>
        <w:tc>
          <w:tcPr>
            <w:tcW w:w="535" w:type="dxa"/>
          </w:tcPr>
          <w:p w14:paraId="770FD8B8" w14:textId="77777777" w:rsidR="000D053C" w:rsidRDefault="009E7B06">
            <w:pPr>
              <w:pStyle w:val="TableParagraph"/>
              <w:spacing w:before="37"/>
              <w:rPr>
                <w:sz w:val="18"/>
              </w:rPr>
            </w:pPr>
            <w:r>
              <w:rPr>
                <w:sz w:val="18"/>
              </w:rPr>
              <w:t>3.</w:t>
            </w:r>
          </w:p>
        </w:tc>
        <w:tc>
          <w:tcPr>
            <w:tcW w:w="8713" w:type="dxa"/>
          </w:tcPr>
          <w:p w14:paraId="35FA08F3" w14:textId="77777777" w:rsidR="000D053C" w:rsidRDefault="000D053C">
            <w:pPr>
              <w:pStyle w:val="TableParagraph"/>
              <w:ind w:left="0"/>
              <w:rPr>
                <w:rFonts w:ascii="Times New Roman"/>
                <w:sz w:val="18"/>
              </w:rPr>
            </w:pPr>
          </w:p>
        </w:tc>
      </w:tr>
      <w:tr w:rsidR="000D053C" w14:paraId="1D1DE95E" w14:textId="77777777">
        <w:trPr>
          <w:trHeight w:val="285"/>
        </w:trPr>
        <w:tc>
          <w:tcPr>
            <w:tcW w:w="535" w:type="dxa"/>
          </w:tcPr>
          <w:p w14:paraId="3B92603A" w14:textId="77777777" w:rsidR="000D053C" w:rsidRDefault="009E7B06">
            <w:pPr>
              <w:pStyle w:val="TableParagraph"/>
              <w:spacing w:before="39"/>
              <w:rPr>
                <w:sz w:val="18"/>
              </w:rPr>
            </w:pPr>
            <w:r>
              <w:rPr>
                <w:sz w:val="18"/>
              </w:rPr>
              <w:t>4.</w:t>
            </w:r>
          </w:p>
        </w:tc>
        <w:tc>
          <w:tcPr>
            <w:tcW w:w="8713" w:type="dxa"/>
          </w:tcPr>
          <w:p w14:paraId="7982770B" w14:textId="77777777" w:rsidR="000D053C" w:rsidRDefault="000D053C">
            <w:pPr>
              <w:pStyle w:val="TableParagraph"/>
              <w:ind w:left="0"/>
              <w:rPr>
                <w:rFonts w:ascii="Times New Roman"/>
                <w:sz w:val="18"/>
              </w:rPr>
            </w:pPr>
          </w:p>
        </w:tc>
      </w:tr>
      <w:tr w:rsidR="000D053C" w14:paraId="28399FB3" w14:textId="77777777">
        <w:trPr>
          <w:trHeight w:val="283"/>
        </w:trPr>
        <w:tc>
          <w:tcPr>
            <w:tcW w:w="535" w:type="dxa"/>
          </w:tcPr>
          <w:p w14:paraId="1F8E851B" w14:textId="77777777" w:rsidR="000D053C" w:rsidRDefault="009E7B06">
            <w:pPr>
              <w:pStyle w:val="TableParagraph"/>
              <w:spacing w:before="38"/>
              <w:rPr>
                <w:sz w:val="18"/>
              </w:rPr>
            </w:pPr>
            <w:r>
              <w:rPr>
                <w:sz w:val="18"/>
              </w:rPr>
              <w:t>5.</w:t>
            </w:r>
          </w:p>
        </w:tc>
        <w:tc>
          <w:tcPr>
            <w:tcW w:w="8713" w:type="dxa"/>
          </w:tcPr>
          <w:p w14:paraId="39951B00" w14:textId="77777777" w:rsidR="000D053C" w:rsidRDefault="000D053C">
            <w:pPr>
              <w:pStyle w:val="TableParagraph"/>
              <w:ind w:left="0"/>
              <w:rPr>
                <w:rFonts w:ascii="Times New Roman"/>
                <w:sz w:val="18"/>
              </w:rPr>
            </w:pPr>
          </w:p>
        </w:tc>
      </w:tr>
    </w:tbl>
    <w:p w14:paraId="45B0618E" w14:textId="77777777" w:rsidR="000D053C" w:rsidRDefault="000D053C">
      <w:pPr>
        <w:pStyle w:val="Telobesedila"/>
      </w:pPr>
    </w:p>
    <w:p w14:paraId="1A9B6206" w14:textId="38D1637F" w:rsidR="000D053C" w:rsidRDefault="009E7B06">
      <w:pPr>
        <w:pStyle w:val="Telobesedila"/>
        <w:tabs>
          <w:tab w:val="left" w:pos="2125"/>
          <w:tab w:val="left" w:pos="4406"/>
          <w:tab w:val="left" w:pos="7611"/>
          <w:tab w:val="left" w:pos="8177"/>
        </w:tabs>
        <w:spacing w:before="1"/>
        <w:ind w:left="318" w:right="544"/>
      </w:pPr>
      <w:r>
        <w:t>za</w:t>
      </w:r>
      <w:r>
        <w:rPr>
          <w:spacing w:val="-6"/>
        </w:rPr>
        <w:t xml:space="preserve"> </w:t>
      </w:r>
      <w:r>
        <w:t>javno</w:t>
      </w:r>
      <w:r>
        <w:rPr>
          <w:spacing w:val="-5"/>
        </w:rPr>
        <w:t xml:space="preserve"> </w:t>
      </w:r>
      <w:r>
        <w:t>naročilo</w:t>
      </w:r>
      <w:r>
        <w:rPr>
          <w:spacing w:val="-8"/>
        </w:rPr>
        <w:t xml:space="preserve"> </w:t>
      </w:r>
      <w:r>
        <w:t>»Dobava</w:t>
      </w:r>
      <w:r>
        <w:rPr>
          <w:spacing w:val="-6"/>
        </w:rPr>
        <w:t xml:space="preserve"> </w:t>
      </w:r>
      <w:r>
        <w:t>zdravil</w:t>
      </w:r>
      <w:r>
        <w:rPr>
          <w:spacing w:val="-6"/>
        </w:rPr>
        <w:t xml:space="preserve"> </w:t>
      </w:r>
      <w:r>
        <w:t>za</w:t>
      </w:r>
      <w:r>
        <w:rPr>
          <w:spacing w:val="-6"/>
        </w:rPr>
        <w:t xml:space="preserve"> </w:t>
      </w:r>
      <w:r>
        <w:t>potrebe</w:t>
      </w:r>
      <w:r>
        <w:rPr>
          <w:spacing w:val="-8"/>
        </w:rPr>
        <w:t xml:space="preserve"> </w:t>
      </w:r>
      <w:r>
        <w:t>Psihiatrične</w:t>
      </w:r>
      <w:r>
        <w:rPr>
          <w:spacing w:val="-8"/>
        </w:rPr>
        <w:t xml:space="preserve"> </w:t>
      </w:r>
      <w:r>
        <w:t>bolnišnice</w:t>
      </w:r>
      <w:r>
        <w:rPr>
          <w:spacing w:val="-6"/>
        </w:rPr>
        <w:t xml:space="preserve"> </w:t>
      </w:r>
      <w:r>
        <w:t>Begunje«,</w:t>
      </w:r>
      <w:r>
        <w:rPr>
          <w:spacing w:val="-9"/>
        </w:rPr>
        <w:t xml:space="preserve"> </w:t>
      </w:r>
      <w:r>
        <w:t>objavljeno</w:t>
      </w:r>
      <w:r>
        <w:rPr>
          <w:spacing w:val="-5"/>
        </w:rPr>
        <w:t xml:space="preserve"> </w:t>
      </w:r>
      <w:r>
        <w:t>na</w:t>
      </w:r>
      <w:r>
        <w:rPr>
          <w:spacing w:val="-6"/>
        </w:rPr>
        <w:t xml:space="preserve"> </w:t>
      </w:r>
      <w:r>
        <w:t>portalu</w:t>
      </w:r>
      <w:r>
        <w:rPr>
          <w:spacing w:val="-8"/>
        </w:rPr>
        <w:t xml:space="preserve"> </w:t>
      </w:r>
      <w:r>
        <w:t>javnih</w:t>
      </w:r>
      <w:r>
        <w:rPr>
          <w:spacing w:val="-6"/>
        </w:rPr>
        <w:t xml:space="preserve"> </w:t>
      </w:r>
      <w:r>
        <w:t>naročil</w:t>
      </w:r>
      <w:r>
        <w:rPr>
          <w:spacing w:val="-8"/>
        </w:rPr>
        <w:t xml:space="preserve"> </w:t>
      </w:r>
      <w:r>
        <w:t>pod št.</w:t>
      </w:r>
      <w:r>
        <w:rPr>
          <w:u w:val="single"/>
        </w:rPr>
        <w:t xml:space="preserve"> </w:t>
      </w:r>
      <w:r>
        <w:rPr>
          <w:u w:val="single"/>
        </w:rPr>
        <w:tab/>
      </w:r>
      <w:r>
        <w:t xml:space="preserve">, </w:t>
      </w:r>
      <w:r>
        <w:rPr>
          <w:spacing w:val="11"/>
        </w:rPr>
        <w:t xml:space="preserve"> </w:t>
      </w:r>
      <w:r>
        <w:t xml:space="preserve">z </w:t>
      </w:r>
      <w:r>
        <w:rPr>
          <w:spacing w:val="10"/>
        </w:rPr>
        <w:t xml:space="preserve"> </w:t>
      </w:r>
      <w:r>
        <w:t>dne</w:t>
      </w:r>
      <w:r>
        <w:rPr>
          <w:u w:val="single"/>
        </w:rPr>
        <w:t xml:space="preserve"> </w:t>
      </w:r>
      <w:r>
        <w:rPr>
          <w:u w:val="single"/>
        </w:rPr>
        <w:tab/>
      </w:r>
      <w:r>
        <w:t xml:space="preserve">,  ter  v  Uradnem  listu  </w:t>
      </w:r>
      <w:r>
        <w:rPr>
          <w:spacing w:val="8"/>
        </w:rPr>
        <w:t xml:space="preserve"> </w:t>
      </w:r>
      <w:r>
        <w:t xml:space="preserve">EU, </w:t>
      </w:r>
      <w:r>
        <w:rPr>
          <w:spacing w:val="10"/>
        </w:rPr>
        <w:t xml:space="preserve"> </w:t>
      </w:r>
      <w:r>
        <w:t>dne</w:t>
      </w:r>
      <w:r>
        <w:rPr>
          <w:u w:val="single"/>
        </w:rPr>
        <w:t xml:space="preserve"> </w:t>
      </w:r>
      <w:r>
        <w:rPr>
          <w:u w:val="single"/>
        </w:rPr>
        <w:tab/>
      </w:r>
      <w:r>
        <w:t>.</w:t>
      </w:r>
      <w:r>
        <w:rPr>
          <w:u w:val="single"/>
        </w:rPr>
        <w:t xml:space="preserve"> </w:t>
      </w:r>
      <w:r>
        <w:rPr>
          <w:u w:val="single"/>
        </w:rPr>
        <w:tab/>
      </w:r>
      <w:r>
        <w:t>. 20</w:t>
      </w:r>
      <w:r w:rsidR="008904DF">
        <w:t>22</w:t>
      </w:r>
      <w:r>
        <w:t>,</w:t>
      </w:r>
      <w:r>
        <w:rPr>
          <w:spacing w:val="20"/>
        </w:rPr>
        <w:t xml:space="preserve"> </w:t>
      </w:r>
      <w:r>
        <w:t>Dokument</w:t>
      </w:r>
    </w:p>
    <w:p w14:paraId="560C4710" w14:textId="77777777" w:rsidR="000D053C" w:rsidRDefault="009E7B06">
      <w:pPr>
        <w:pStyle w:val="Telobesedila"/>
        <w:tabs>
          <w:tab w:val="left" w:pos="1920"/>
        </w:tabs>
        <w:spacing w:line="206" w:lineRule="exact"/>
        <w:ind w:left="318"/>
      </w:pPr>
      <w:r>
        <w:rPr>
          <w:u w:val="single"/>
        </w:rPr>
        <w:t xml:space="preserve"> </w:t>
      </w:r>
      <w:r>
        <w:rPr>
          <w:u w:val="single"/>
        </w:rPr>
        <w:tab/>
      </w:r>
      <w:r>
        <w:t>.</w:t>
      </w:r>
    </w:p>
    <w:p w14:paraId="300F0436" w14:textId="77777777" w:rsidR="000D053C" w:rsidRDefault="000D053C">
      <w:pPr>
        <w:pStyle w:val="Telobesedila"/>
        <w:rPr>
          <w:sz w:val="20"/>
        </w:rPr>
      </w:pPr>
    </w:p>
    <w:p w14:paraId="4B214576" w14:textId="77777777" w:rsidR="000D053C" w:rsidRDefault="000D053C">
      <w:pPr>
        <w:pStyle w:val="Telobesedila"/>
        <w:rPr>
          <w:sz w:val="20"/>
        </w:rPr>
      </w:pPr>
    </w:p>
    <w:p w14:paraId="5672A266" w14:textId="5126E69B" w:rsidR="000D053C" w:rsidRDefault="0086039E">
      <w:pPr>
        <w:pStyle w:val="Telobesedila"/>
        <w:spacing w:before="7" w:after="1"/>
      </w:pPr>
      <w:r>
        <w:t xml:space="preserve">      Kraj in datum:                                                                                        Žig in podpis ponudnika:</w:t>
      </w:r>
    </w:p>
    <w:p w14:paraId="59BD3545" w14:textId="446408DF" w:rsidR="000D053C" w:rsidRDefault="0086039E">
      <w:pPr>
        <w:pStyle w:val="Telobesedila"/>
        <w:rPr>
          <w:sz w:val="20"/>
        </w:rPr>
      </w:pPr>
      <w:r>
        <w:rPr>
          <w:sz w:val="20"/>
        </w:rPr>
        <w:t xml:space="preserve"> </w:t>
      </w:r>
    </w:p>
    <w:p w14:paraId="4AB18D1B" w14:textId="766293EA" w:rsidR="000D053C" w:rsidRDefault="00465F0C">
      <w:pPr>
        <w:pStyle w:val="Telobesedila"/>
        <w:rPr>
          <w:sz w:val="21"/>
        </w:rPr>
      </w:pPr>
      <w:r>
        <w:rPr>
          <w:noProof/>
        </w:rPr>
        <mc:AlternateContent>
          <mc:Choice Requires="wps">
            <w:drawing>
              <wp:anchor distT="0" distB="0" distL="0" distR="0" simplePos="0" relativeHeight="251656192" behindDoc="0" locked="0" layoutInCell="1" allowOverlap="1" wp14:anchorId="7E1970BF" wp14:editId="6CA7A49A">
                <wp:simplePos x="0" y="0"/>
                <wp:positionH relativeFrom="page">
                  <wp:posOffset>891540</wp:posOffset>
                </wp:positionH>
                <wp:positionV relativeFrom="paragraph">
                  <wp:posOffset>181610</wp:posOffset>
                </wp:positionV>
                <wp:extent cx="2187575" cy="0"/>
                <wp:effectExtent l="5715" t="6985" r="6985" b="12065"/>
                <wp:wrapTopAndBottom/>
                <wp:docPr id="2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75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78B198" id="Line 18"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2pt,14.3pt" to="242.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" strokeweight=".48pt">
                <w10:wrap type="topAndBottom" anchorx="page"/>
              </v:line>
            </w:pict>
          </mc:Fallback>
        </mc:AlternateContent>
      </w:r>
      <w:r>
        <w:rPr>
          <w:noProof/>
        </w:rPr>
        <mc:AlternateContent>
          <mc:Choice Requires="wps">
            <w:drawing>
              <wp:anchor distT="0" distB="0" distL="0" distR="0" simplePos="0" relativeHeight="251657216" behindDoc="0" locked="0" layoutInCell="1" allowOverlap="1" wp14:anchorId="31073C56" wp14:editId="7D37B52F">
                <wp:simplePos x="0" y="0"/>
                <wp:positionH relativeFrom="page">
                  <wp:posOffset>4382135</wp:posOffset>
                </wp:positionH>
                <wp:positionV relativeFrom="paragraph">
                  <wp:posOffset>181610</wp:posOffset>
                </wp:positionV>
                <wp:extent cx="2279015" cy="0"/>
                <wp:effectExtent l="10160" t="6985" r="6350" b="12065"/>
                <wp:wrapTopAndBottom/>
                <wp:docPr id="2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901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4E35E" id="Line 17"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5.05pt,14.3pt" to="52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" strokeweight=".48pt">
                <w10:wrap type="topAndBottom" anchorx="page"/>
              </v:line>
            </w:pict>
          </mc:Fallback>
        </mc:AlternateContent>
      </w:r>
    </w:p>
    <w:p w14:paraId="187F1403" w14:textId="77777777" w:rsidR="000D053C" w:rsidRDefault="000D053C">
      <w:pPr>
        <w:rPr>
          <w:sz w:val="21"/>
        </w:rPr>
        <w:sectPr w:rsidR="000D053C">
          <w:pgSz w:w="12240" w:h="15840"/>
          <w:pgMar w:top="1080" w:right="880" w:bottom="1240" w:left="1100" w:header="569" w:footer="998" w:gutter="0"/>
          <w:cols w:space="708"/>
        </w:sectPr>
      </w:pPr>
    </w:p>
    <w:p w14:paraId="5E2F6A57" w14:textId="77777777" w:rsidR="000D053C" w:rsidRDefault="000D053C">
      <w:pPr>
        <w:pStyle w:val="Telobesedila"/>
        <w:spacing w:before="3"/>
        <w:rPr>
          <w:sz w:val="15"/>
        </w:rPr>
      </w:pPr>
    </w:p>
    <w:p w14:paraId="5C0F6EBC" w14:textId="77777777" w:rsidR="000D053C" w:rsidRDefault="009E7B06">
      <w:pPr>
        <w:pStyle w:val="Naslov4"/>
        <w:spacing w:before="95"/>
        <w:ind w:left="0" w:right="739" w:firstLine="0"/>
        <w:jc w:val="right"/>
      </w:pPr>
      <w:r>
        <w:t>OBR-5</w:t>
      </w:r>
    </w:p>
    <w:p w14:paraId="5718080C" w14:textId="77777777" w:rsidR="000D053C" w:rsidRDefault="000D053C">
      <w:pPr>
        <w:pStyle w:val="Telobesedila"/>
        <w:spacing w:before="1"/>
        <w:rPr>
          <w:b/>
          <w:sz w:val="10"/>
        </w:rPr>
      </w:pPr>
    </w:p>
    <w:p w14:paraId="4FF9A7D3" w14:textId="77777777" w:rsidR="000D053C" w:rsidRDefault="009E7B06">
      <w:pPr>
        <w:pStyle w:val="Telobesedila"/>
        <w:spacing w:before="95"/>
        <w:ind w:left="318"/>
      </w:pPr>
      <w:r>
        <w:t>PONUDNIK</w:t>
      </w:r>
    </w:p>
    <w:p w14:paraId="37A81FF8" w14:textId="2D49E115" w:rsidR="000D053C" w:rsidRDefault="00465F0C">
      <w:pPr>
        <w:pStyle w:val="Telobesedila"/>
        <w:spacing w:before="6"/>
        <w:rPr>
          <w:sz w:val="13"/>
        </w:rPr>
      </w:pPr>
      <w:r>
        <w:rPr>
          <w:noProof/>
        </w:rPr>
        <mc:AlternateContent>
          <mc:Choice Requires="wps">
            <w:drawing>
              <wp:anchor distT="0" distB="0" distL="0" distR="0" simplePos="0" relativeHeight="251658240" behindDoc="0" locked="0" layoutInCell="1" allowOverlap="1" wp14:anchorId="7DA27DD7" wp14:editId="2986A3E2">
                <wp:simplePos x="0" y="0"/>
                <wp:positionH relativeFrom="page">
                  <wp:posOffset>901065</wp:posOffset>
                </wp:positionH>
                <wp:positionV relativeFrom="paragraph">
                  <wp:posOffset>127635</wp:posOffset>
                </wp:positionV>
                <wp:extent cx="4572635" cy="0"/>
                <wp:effectExtent l="5715" t="10160" r="12700" b="8890"/>
                <wp:wrapTopAndBottom/>
                <wp:docPr id="23"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635"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6D9858" id="Line 16"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5pt,10.05pt" to="431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" strokeweight=".20003mm">
                <w10:wrap type="topAndBottom" anchorx="page"/>
              </v:line>
            </w:pict>
          </mc:Fallback>
        </mc:AlternateContent>
      </w:r>
    </w:p>
    <w:p w14:paraId="47DF5086" w14:textId="77777777" w:rsidR="000D053C" w:rsidRDefault="000D053C">
      <w:pPr>
        <w:pStyle w:val="Telobesedila"/>
        <w:rPr>
          <w:sz w:val="20"/>
        </w:rPr>
      </w:pPr>
    </w:p>
    <w:p w14:paraId="5D20FFF1" w14:textId="77777777" w:rsidR="000D053C" w:rsidRDefault="000D053C">
      <w:pPr>
        <w:pStyle w:val="Telobesedila"/>
        <w:rPr>
          <w:sz w:val="20"/>
        </w:rPr>
      </w:pPr>
    </w:p>
    <w:p w14:paraId="5607A388" w14:textId="77777777" w:rsidR="000D053C" w:rsidRDefault="000D053C">
      <w:pPr>
        <w:pStyle w:val="Telobesedila"/>
        <w:spacing w:before="1"/>
        <w:rPr>
          <w:sz w:val="25"/>
        </w:rPr>
      </w:pPr>
    </w:p>
    <w:p w14:paraId="7E197038" w14:textId="77777777" w:rsidR="000D053C" w:rsidRDefault="009E7B06">
      <w:pPr>
        <w:pStyle w:val="Naslov2"/>
        <w:spacing w:before="93"/>
      </w:pPr>
      <w:bookmarkStart w:id="38" w:name="_TOC_250004"/>
      <w:bookmarkEnd w:id="38"/>
      <w:r>
        <w:t>IZJAVA O LASTNIŠKIH RAZMERJIH</w:t>
      </w:r>
    </w:p>
    <w:p w14:paraId="30F3100D" w14:textId="77777777" w:rsidR="000D053C" w:rsidRDefault="000D053C">
      <w:pPr>
        <w:pStyle w:val="Telobesedila"/>
        <w:rPr>
          <w:b/>
          <w:sz w:val="24"/>
        </w:rPr>
      </w:pPr>
    </w:p>
    <w:p w14:paraId="77BB985D" w14:textId="77777777" w:rsidR="000D053C" w:rsidRDefault="000D053C">
      <w:pPr>
        <w:pStyle w:val="Telobesedila"/>
        <w:spacing w:before="9"/>
        <w:rPr>
          <w:b/>
          <w:sz w:val="22"/>
        </w:rPr>
      </w:pPr>
    </w:p>
    <w:p w14:paraId="72D11939" w14:textId="4B916995" w:rsidR="000D053C" w:rsidRDefault="009E7B06">
      <w:pPr>
        <w:pStyle w:val="Telobesedila"/>
        <w:spacing w:before="1"/>
        <w:ind w:left="318" w:right="539"/>
        <w:jc w:val="both"/>
      </w:pPr>
      <w:r>
        <w:t>S</w:t>
      </w:r>
      <w:r>
        <w:rPr>
          <w:spacing w:val="-13"/>
        </w:rPr>
        <w:t xml:space="preserve"> </w:t>
      </w:r>
      <w:r>
        <w:t>podpisom</w:t>
      </w:r>
      <w:r>
        <w:rPr>
          <w:spacing w:val="-14"/>
        </w:rPr>
        <w:t xml:space="preserve"> </w:t>
      </w:r>
      <w:r>
        <w:t>te</w:t>
      </w:r>
      <w:r>
        <w:rPr>
          <w:spacing w:val="-14"/>
        </w:rPr>
        <w:t xml:space="preserve"> </w:t>
      </w:r>
      <w:r>
        <w:t>izjave</w:t>
      </w:r>
      <w:r>
        <w:rPr>
          <w:spacing w:val="-12"/>
        </w:rPr>
        <w:t xml:space="preserve"> </w:t>
      </w:r>
      <w:r>
        <w:t>se</w:t>
      </w:r>
      <w:r>
        <w:rPr>
          <w:spacing w:val="-12"/>
        </w:rPr>
        <w:t xml:space="preserve"> </w:t>
      </w:r>
      <w:r>
        <w:t>zavezujemo,</w:t>
      </w:r>
      <w:r>
        <w:rPr>
          <w:spacing w:val="-15"/>
        </w:rPr>
        <w:t xml:space="preserve"> </w:t>
      </w:r>
      <w:r>
        <w:t>da</w:t>
      </w:r>
      <w:r>
        <w:rPr>
          <w:spacing w:val="-12"/>
        </w:rPr>
        <w:t xml:space="preserve"> </w:t>
      </w:r>
      <w:r>
        <w:t>bomo</w:t>
      </w:r>
      <w:r>
        <w:rPr>
          <w:spacing w:val="-12"/>
        </w:rPr>
        <w:t xml:space="preserve"> </w:t>
      </w:r>
      <w:r>
        <w:t>v</w:t>
      </w:r>
      <w:r>
        <w:rPr>
          <w:spacing w:val="-9"/>
        </w:rPr>
        <w:t xml:space="preserve"> </w:t>
      </w:r>
      <w:r>
        <w:t>primeru,</w:t>
      </w:r>
      <w:r>
        <w:rPr>
          <w:spacing w:val="-15"/>
        </w:rPr>
        <w:t xml:space="preserve"> </w:t>
      </w:r>
      <w:r>
        <w:t>če</w:t>
      </w:r>
      <w:r>
        <w:rPr>
          <w:spacing w:val="-15"/>
        </w:rPr>
        <w:t xml:space="preserve"> </w:t>
      </w:r>
      <w:r>
        <w:t>bo</w:t>
      </w:r>
      <w:r>
        <w:rPr>
          <w:spacing w:val="-12"/>
        </w:rPr>
        <w:t xml:space="preserve"> </w:t>
      </w:r>
      <w:r>
        <w:t>naša</w:t>
      </w:r>
      <w:r>
        <w:rPr>
          <w:spacing w:val="-14"/>
        </w:rPr>
        <w:t xml:space="preserve"> </w:t>
      </w:r>
      <w:r>
        <w:t>ponudba</w:t>
      </w:r>
      <w:r>
        <w:rPr>
          <w:spacing w:val="-12"/>
        </w:rPr>
        <w:t xml:space="preserve"> </w:t>
      </w:r>
      <w:r>
        <w:t>izbrana</w:t>
      </w:r>
      <w:r>
        <w:rPr>
          <w:spacing w:val="-15"/>
        </w:rPr>
        <w:t xml:space="preserve"> </w:t>
      </w:r>
      <w:r>
        <w:t>kot</w:t>
      </w:r>
      <w:r>
        <w:rPr>
          <w:spacing w:val="-15"/>
        </w:rPr>
        <w:t xml:space="preserve"> </w:t>
      </w:r>
      <w:r>
        <w:t>najugodnejša,</w:t>
      </w:r>
      <w:r>
        <w:rPr>
          <w:spacing w:val="-12"/>
        </w:rPr>
        <w:t xml:space="preserve"> </w:t>
      </w:r>
      <w:r>
        <w:t>pred</w:t>
      </w:r>
      <w:r>
        <w:rPr>
          <w:spacing w:val="-15"/>
        </w:rPr>
        <w:t xml:space="preserve"> </w:t>
      </w:r>
      <w:r>
        <w:t>sklenitvijo pogodbe v vrednosti nad 10.000 eurov brez DDV skladno z določbo 6. odstavka 14. člena ZintPK naročniku posredovali izjavo oziroma podatke</w:t>
      </w:r>
      <w:r>
        <w:rPr>
          <w:spacing w:val="-16"/>
        </w:rPr>
        <w:t xml:space="preserve"> </w:t>
      </w:r>
      <w:r>
        <w:t>o:</w:t>
      </w:r>
    </w:p>
    <w:p w14:paraId="5AC1A035" w14:textId="77777777" w:rsidR="000D053C" w:rsidRDefault="000D053C">
      <w:pPr>
        <w:pStyle w:val="Telobesedila"/>
        <w:spacing w:before="11"/>
        <w:rPr>
          <w:sz w:val="17"/>
        </w:rPr>
      </w:pPr>
    </w:p>
    <w:p w14:paraId="512BFEE0" w14:textId="77777777" w:rsidR="000D053C" w:rsidRDefault="009E7B06">
      <w:pPr>
        <w:pStyle w:val="Odstavekseznama"/>
        <w:numPr>
          <w:ilvl w:val="0"/>
          <w:numId w:val="3"/>
        </w:numPr>
        <w:tabs>
          <w:tab w:val="left" w:pos="1038"/>
          <w:tab w:val="left" w:pos="1039"/>
        </w:tabs>
        <w:ind w:right="544"/>
        <w:rPr>
          <w:sz w:val="18"/>
        </w:rPr>
      </w:pPr>
      <w:r>
        <w:rPr>
          <w:sz w:val="18"/>
        </w:rPr>
        <w:t>udeležbi</w:t>
      </w:r>
      <w:r>
        <w:rPr>
          <w:spacing w:val="-14"/>
          <w:sz w:val="18"/>
        </w:rPr>
        <w:t xml:space="preserve"> </w:t>
      </w:r>
      <w:r>
        <w:rPr>
          <w:sz w:val="18"/>
        </w:rPr>
        <w:t>fizičnih</w:t>
      </w:r>
      <w:r>
        <w:rPr>
          <w:spacing w:val="-15"/>
          <w:sz w:val="18"/>
        </w:rPr>
        <w:t xml:space="preserve"> </w:t>
      </w:r>
      <w:r>
        <w:rPr>
          <w:sz w:val="18"/>
        </w:rPr>
        <w:t>(ime</w:t>
      </w:r>
      <w:r>
        <w:rPr>
          <w:spacing w:val="-17"/>
          <w:sz w:val="18"/>
        </w:rPr>
        <w:t xml:space="preserve"> </w:t>
      </w:r>
      <w:r>
        <w:rPr>
          <w:sz w:val="18"/>
        </w:rPr>
        <w:t>in</w:t>
      </w:r>
      <w:r>
        <w:rPr>
          <w:spacing w:val="-15"/>
          <w:sz w:val="18"/>
        </w:rPr>
        <w:t xml:space="preserve"> </w:t>
      </w:r>
      <w:r>
        <w:rPr>
          <w:sz w:val="18"/>
        </w:rPr>
        <w:t>priimek,</w:t>
      </w:r>
      <w:r>
        <w:rPr>
          <w:spacing w:val="-15"/>
          <w:sz w:val="18"/>
        </w:rPr>
        <w:t xml:space="preserve"> </w:t>
      </w:r>
      <w:r>
        <w:rPr>
          <w:sz w:val="18"/>
        </w:rPr>
        <w:t>naslov</w:t>
      </w:r>
      <w:r>
        <w:rPr>
          <w:spacing w:val="-16"/>
          <w:sz w:val="18"/>
        </w:rPr>
        <w:t xml:space="preserve"> </w:t>
      </w:r>
      <w:r>
        <w:rPr>
          <w:sz w:val="18"/>
        </w:rPr>
        <w:t>prebivališča</w:t>
      </w:r>
      <w:r>
        <w:rPr>
          <w:spacing w:val="-15"/>
          <w:sz w:val="18"/>
        </w:rPr>
        <w:t xml:space="preserve"> </w:t>
      </w:r>
      <w:r>
        <w:rPr>
          <w:sz w:val="18"/>
        </w:rPr>
        <w:t>ter</w:t>
      </w:r>
      <w:r>
        <w:rPr>
          <w:spacing w:val="-18"/>
          <w:sz w:val="18"/>
        </w:rPr>
        <w:t xml:space="preserve"> </w:t>
      </w:r>
      <w:r>
        <w:rPr>
          <w:sz w:val="18"/>
        </w:rPr>
        <w:t>delež</w:t>
      </w:r>
      <w:r>
        <w:rPr>
          <w:spacing w:val="-16"/>
          <w:sz w:val="18"/>
        </w:rPr>
        <w:t xml:space="preserve"> </w:t>
      </w:r>
      <w:r>
        <w:rPr>
          <w:sz w:val="18"/>
        </w:rPr>
        <w:t>lastništva)</w:t>
      </w:r>
      <w:r>
        <w:rPr>
          <w:spacing w:val="-15"/>
          <w:sz w:val="18"/>
        </w:rPr>
        <w:t xml:space="preserve"> </w:t>
      </w:r>
      <w:r>
        <w:rPr>
          <w:sz w:val="18"/>
        </w:rPr>
        <w:t>in</w:t>
      </w:r>
      <w:r>
        <w:rPr>
          <w:spacing w:val="-15"/>
          <w:sz w:val="18"/>
        </w:rPr>
        <w:t xml:space="preserve"> </w:t>
      </w:r>
      <w:r>
        <w:rPr>
          <w:sz w:val="18"/>
        </w:rPr>
        <w:t>pravnih</w:t>
      </w:r>
      <w:r>
        <w:rPr>
          <w:spacing w:val="-17"/>
          <w:sz w:val="18"/>
        </w:rPr>
        <w:t xml:space="preserve"> </w:t>
      </w:r>
      <w:r>
        <w:rPr>
          <w:sz w:val="18"/>
        </w:rPr>
        <w:t>oseb</w:t>
      </w:r>
      <w:r>
        <w:rPr>
          <w:spacing w:val="-15"/>
          <w:sz w:val="18"/>
        </w:rPr>
        <w:t xml:space="preserve"> </w:t>
      </w:r>
      <w:r>
        <w:rPr>
          <w:sz w:val="18"/>
        </w:rPr>
        <w:t>v</w:t>
      </w:r>
      <w:r>
        <w:rPr>
          <w:spacing w:val="-16"/>
          <w:sz w:val="18"/>
        </w:rPr>
        <w:t xml:space="preserve"> </w:t>
      </w:r>
      <w:r>
        <w:rPr>
          <w:sz w:val="18"/>
        </w:rPr>
        <w:t>lastništvu</w:t>
      </w:r>
      <w:r>
        <w:rPr>
          <w:spacing w:val="-15"/>
          <w:sz w:val="18"/>
        </w:rPr>
        <w:t xml:space="preserve"> </w:t>
      </w:r>
      <w:r>
        <w:rPr>
          <w:sz w:val="18"/>
        </w:rPr>
        <w:t>ponudnika, vključno z udeležbo tihih</w:t>
      </w:r>
      <w:r>
        <w:rPr>
          <w:spacing w:val="-4"/>
          <w:sz w:val="18"/>
        </w:rPr>
        <w:t xml:space="preserve"> </w:t>
      </w:r>
      <w:r>
        <w:rPr>
          <w:sz w:val="18"/>
        </w:rPr>
        <w:t>družbenikov,</w:t>
      </w:r>
    </w:p>
    <w:p w14:paraId="1FDDA740" w14:textId="77777777" w:rsidR="000D053C" w:rsidRDefault="000D053C">
      <w:pPr>
        <w:pStyle w:val="Telobesedila"/>
      </w:pPr>
    </w:p>
    <w:p w14:paraId="15660DDB" w14:textId="77777777" w:rsidR="000D053C" w:rsidRDefault="009E7B06">
      <w:pPr>
        <w:pStyle w:val="Odstavekseznama"/>
        <w:numPr>
          <w:ilvl w:val="0"/>
          <w:numId w:val="3"/>
        </w:numPr>
        <w:tabs>
          <w:tab w:val="left" w:pos="1038"/>
          <w:tab w:val="left" w:pos="1039"/>
        </w:tabs>
        <w:ind w:right="532"/>
        <w:rPr>
          <w:sz w:val="18"/>
        </w:rPr>
      </w:pPr>
      <w:r>
        <w:rPr>
          <w:sz w:val="18"/>
        </w:rPr>
        <w:t>gospodarskih subjektih, za katere se glede na določbe zakona, ki ureja gospodarske družbe, šteje, da so povezane družbe s</w:t>
      </w:r>
      <w:r>
        <w:rPr>
          <w:spacing w:val="-2"/>
          <w:sz w:val="18"/>
        </w:rPr>
        <w:t xml:space="preserve"> </w:t>
      </w:r>
      <w:r>
        <w:rPr>
          <w:sz w:val="18"/>
        </w:rPr>
        <w:t>ponudnikom.</w:t>
      </w:r>
    </w:p>
    <w:p w14:paraId="072E489A" w14:textId="77777777" w:rsidR="000D053C" w:rsidRDefault="000D053C">
      <w:pPr>
        <w:pStyle w:val="Telobesedila"/>
        <w:spacing w:before="10"/>
        <w:rPr>
          <w:sz w:val="17"/>
        </w:rPr>
      </w:pPr>
    </w:p>
    <w:p w14:paraId="15A3FEB6" w14:textId="77777777" w:rsidR="000D053C" w:rsidRDefault="009E7B06">
      <w:pPr>
        <w:pStyle w:val="Telobesedila"/>
        <w:ind w:left="318" w:right="542"/>
        <w:jc w:val="both"/>
      </w:pPr>
      <w:r>
        <w:t>Če ponudnik predloži lažno izjavo oziroma, da neresnične podatke o navedenih dejstvih, ima to za posledico ničnost pogodbe.</w:t>
      </w:r>
    </w:p>
    <w:p w14:paraId="4F6F3986" w14:textId="77777777" w:rsidR="000D053C" w:rsidRDefault="000D053C">
      <w:pPr>
        <w:pStyle w:val="Telobesedila"/>
        <w:spacing w:before="8"/>
        <w:rPr>
          <w:sz w:val="17"/>
        </w:rPr>
      </w:pPr>
    </w:p>
    <w:p w14:paraId="78FEA65D" w14:textId="16CD63EB" w:rsidR="000D053C" w:rsidRDefault="009E7B06">
      <w:pPr>
        <w:tabs>
          <w:tab w:val="left" w:pos="6292"/>
          <w:tab w:val="left" w:pos="9499"/>
        </w:tabs>
        <w:ind w:left="318" w:right="534"/>
        <w:jc w:val="both"/>
        <w:rPr>
          <w:i/>
          <w:sz w:val="18"/>
        </w:rPr>
      </w:pPr>
      <w:r>
        <w:rPr>
          <w:i/>
          <w:sz w:val="18"/>
        </w:rPr>
        <w:t>Obrazec</w:t>
      </w:r>
      <w:r>
        <w:rPr>
          <w:i/>
          <w:spacing w:val="-9"/>
          <w:sz w:val="18"/>
        </w:rPr>
        <w:t xml:space="preserve"> </w:t>
      </w:r>
      <w:r>
        <w:rPr>
          <w:i/>
          <w:sz w:val="18"/>
        </w:rPr>
        <w:t>je</w:t>
      </w:r>
      <w:r>
        <w:rPr>
          <w:i/>
          <w:spacing w:val="-10"/>
          <w:sz w:val="18"/>
        </w:rPr>
        <w:t xml:space="preserve"> </w:t>
      </w:r>
      <w:r>
        <w:rPr>
          <w:i/>
          <w:sz w:val="18"/>
        </w:rPr>
        <w:t>sestavni</w:t>
      </w:r>
      <w:r>
        <w:rPr>
          <w:i/>
          <w:spacing w:val="-10"/>
          <w:sz w:val="18"/>
        </w:rPr>
        <w:t xml:space="preserve"> </w:t>
      </w:r>
      <w:r>
        <w:rPr>
          <w:i/>
          <w:sz w:val="18"/>
        </w:rPr>
        <w:t>del</w:t>
      </w:r>
      <w:r>
        <w:rPr>
          <w:i/>
          <w:spacing w:val="-10"/>
          <w:sz w:val="18"/>
        </w:rPr>
        <w:t xml:space="preserve"> </w:t>
      </w:r>
      <w:r>
        <w:rPr>
          <w:i/>
          <w:sz w:val="18"/>
        </w:rPr>
        <w:t>in</w:t>
      </w:r>
      <w:r>
        <w:rPr>
          <w:i/>
          <w:spacing w:val="-10"/>
          <w:sz w:val="18"/>
        </w:rPr>
        <w:t xml:space="preserve"> </w:t>
      </w:r>
      <w:r>
        <w:rPr>
          <w:i/>
          <w:sz w:val="18"/>
        </w:rPr>
        <w:t>priloga</w:t>
      </w:r>
      <w:r>
        <w:rPr>
          <w:i/>
          <w:spacing w:val="-10"/>
          <w:sz w:val="18"/>
        </w:rPr>
        <w:t xml:space="preserve"> </w:t>
      </w:r>
      <w:r>
        <w:rPr>
          <w:i/>
          <w:sz w:val="18"/>
        </w:rPr>
        <w:t>ponudbe,</w:t>
      </w:r>
      <w:r>
        <w:rPr>
          <w:i/>
          <w:spacing w:val="-10"/>
          <w:sz w:val="18"/>
        </w:rPr>
        <w:t xml:space="preserve"> </w:t>
      </w:r>
      <w:r>
        <w:rPr>
          <w:i/>
          <w:sz w:val="18"/>
        </w:rPr>
        <w:t>s</w:t>
      </w:r>
      <w:r>
        <w:rPr>
          <w:i/>
          <w:spacing w:val="-12"/>
          <w:sz w:val="18"/>
        </w:rPr>
        <w:t xml:space="preserve"> </w:t>
      </w:r>
      <w:r>
        <w:rPr>
          <w:i/>
          <w:sz w:val="18"/>
        </w:rPr>
        <w:t>katero</w:t>
      </w:r>
      <w:r>
        <w:rPr>
          <w:i/>
          <w:spacing w:val="-10"/>
          <w:sz w:val="18"/>
        </w:rPr>
        <w:t xml:space="preserve"> </w:t>
      </w:r>
      <w:r>
        <w:rPr>
          <w:i/>
          <w:sz w:val="18"/>
        </w:rPr>
        <w:t>se</w:t>
      </w:r>
      <w:r>
        <w:rPr>
          <w:i/>
          <w:spacing w:val="-10"/>
          <w:sz w:val="18"/>
        </w:rPr>
        <w:t xml:space="preserve"> </w:t>
      </w:r>
      <w:r>
        <w:rPr>
          <w:i/>
          <w:sz w:val="18"/>
        </w:rPr>
        <w:t>dobavitelj</w:t>
      </w:r>
      <w:r>
        <w:rPr>
          <w:i/>
          <w:spacing w:val="-12"/>
          <w:sz w:val="18"/>
        </w:rPr>
        <w:t xml:space="preserve"> </w:t>
      </w:r>
      <w:r>
        <w:rPr>
          <w:i/>
          <w:sz w:val="18"/>
        </w:rPr>
        <w:t>prijavlja</w:t>
      </w:r>
      <w:r>
        <w:rPr>
          <w:i/>
          <w:spacing w:val="-12"/>
          <w:sz w:val="18"/>
        </w:rPr>
        <w:t xml:space="preserve"> </w:t>
      </w:r>
      <w:r>
        <w:rPr>
          <w:i/>
          <w:sz w:val="18"/>
        </w:rPr>
        <w:t>na</w:t>
      </w:r>
      <w:r>
        <w:rPr>
          <w:i/>
          <w:spacing w:val="-10"/>
          <w:sz w:val="18"/>
        </w:rPr>
        <w:t xml:space="preserve"> </w:t>
      </w:r>
      <w:r>
        <w:rPr>
          <w:i/>
          <w:sz w:val="18"/>
        </w:rPr>
        <w:t>javni</w:t>
      </w:r>
      <w:r>
        <w:rPr>
          <w:i/>
          <w:spacing w:val="-10"/>
          <w:sz w:val="18"/>
        </w:rPr>
        <w:t xml:space="preserve"> </w:t>
      </w:r>
      <w:r>
        <w:rPr>
          <w:i/>
          <w:sz w:val="18"/>
        </w:rPr>
        <w:t>razpis</w:t>
      </w:r>
      <w:r>
        <w:rPr>
          <w:i/>
          <w:spacing w:val="-7"/>
          <w:sz w:val="18"/>
        </w:rPr>
        <w:t xml:space="preserve"> </w:t>
      </w:r>
      <w:r>
        <w:rPr>
          <w:i/>
          <w:spacing w:val="-3"/>
          <w:sz w:val="18"/>
        </w:rPr>
        <w:t>za</w:t>
      </w:r>
      <w:r>
        <w:rPr>
          <w:i/>
          <w:spacing w:val="1"/>
          <w:sz w:val="18"/>
        </w:rPr>
        <w:t xml:space="preserve"> </w:t>
      </w:r>
      <w:r>
        <w:rPr>
          <w:i/>
          <w:sz w:val="18"/>
        </w:rPr>
        <w:t>»Dobava</w:t>
      </w:r>
      <w:r>
        <w:rPr>
          <w:i/>
          <w:spacing w:val="-7"/>
          <w:sz w:val="18"/>
        </w:rPr>
        <w:t xml:space="preserve"> </w:t>
      </w:r>
      <w:r>
        <w:rPr>
          <w:i/>
          <w:sz w:val="18"/>
        </w:rPr>
        <w:t>zdravil</w:t>
      </w:r>
      <w:r>
        <w:rPr>
          <w:i/>
          <w:spacing w:val="-10"/>
          <w:sz w:val="18"/>
        </w:rPr>
        <w:t xml:space="preserve"> </w:t>
      </w:r>
      <w:r>
        <w:rPr>
          <w:i/>
          <w:spacing w:val="-3"/>
          <w:sz w:val="18"/>
        </w:rPr>
        <w:t>za</w:t>
      </w:r>
      <w:r>
        <w:rPr>
          <w:i/>
          <w:spacing w:val="-10"/>
          <w:sz w:val="18"/>
        </w:rPr>
        <w:t xml:space="preserve"> </w:t>
      </w:r>
      <w:r>
        <w:rPr>
          <w:i/>
          <w:sz w:val="18"/>
        </w:rPr>
        <w:t>potrebe Psihiatrične bolnišnice Begunje«, objavljen na Portalu javnih naročil, dne</w:t>
      </w:r>
      <w:r>
        <w:rPr>
          <w:i/>
          <w:sz w:val="18"/>
          <w:u w:val="single"/>
        </w:rPr>
        <w:t xml:space="preserve">        </w:t>
      </w:r>
      <w:r>
        <w:rPr>
          <w:i/>
          <w:sz w:val="18"/>
        </w:rPr>
        <w:t>.</w:t>
      </w:r>
      <w:r>
        <w:rPr>
          <w:i/>
          <w:sz w:val="18"/>
          <w:u w:val="single"/>
        </w:rPr>
        <w:t xml:space="preserve">        </w:t>
      </w:r>
      <w:r>
        <w:rPr>
          <w:i/>
          <w:sz w:val="18"/>
        </w:rPr>
        <w:t>. 20</w:t>
      </w:r>
      <w:r w:rsidR="008904DF">
        <w:rPr>
          <w:i/>
          <w:sz w:val="18"/>
        </w:rPr>
        <w:t>22</w:t>
      </w:r>
      <w:r>
        <w:rPr>
          <w:i/>
          <w:sz w:val="18"/>
        </w:rPr>
        <w:t>,</w:t>
      </w:r>
      <w:r>
        <w:rPr>
          <w:i/>
          <w:spacing w:val="5"/>
          <w:sz w:val="18"/>
        </w:rPr>
        <w:t xml:space="preserve"> </w:t>
      </w:r>
      <w:r>
        <w:rPr>
          <w:i/>
          <w:sz w:val="18"/>
        </w:rPr>
        <w:t>pod</w:t>
      </w:r>
      <w:r>
        <w:rPr>
          <w:i/>
          <w:spacing w:val="-8"/>
          <w:sz w:val="18"/>
        </w:rPr>
        <w:t xml:space="preserve"> </w:t>
      </w:r>
      <w:r>
        <w:rPr>
          <w:i/>
          <w:sz w:val="18"/>
        </w:rPr>
        <w:t>št.</w:t>
      </w:r>
      <w:r>
        <w:rPr>
          <w:i/>
          <w:sz w:val="18"/>
          <w:u w:val="single"/>
        </w:rPr>
        <w:t xml:space="preserve"> </w:t>
      </w:r>
      <w:r>
        <w:rPr>
          <w:i/>
          <w:sz w:val="18"/>
          <w:u w:val="single"/>
        </w:rPr>
        <w:tab/>
      </w:r>
      <w:r>
        <w:rPr>
          <w:i/>
          <w:sz w:val="18"/>
        </w:rPr>
        <w:t xml:space="preserve">ter v Uradnem listu EU, dne </w:t>
      </w:r>
      <w:r>
        <w:rPr>
          <w:i/>
          <w:sz w:val="18"/>
          <w:u w:val="single"/>
        </w:rPr>
        <w:t xml:space="preserve">        </w:t>
      </w:r>
      <w:r>
        <w:rPr>
          <w:i/>
          <w:sz w:val="18"/>
        </w:rPr>
        <w:t xml:space="preserve">. </w:t>
      </w:r>
      <w:r>
        <w:rPr>
          <w:i/>
          <w:sz w:val="18"/>
          <w:u w:val="single"/>
        </w:rPr>
        <w:t xml:space="preserve">        </w:t>
      </w:r>
      <w:r>
        <w:rPr>
          <w:i/>
          <w:sz w:val="18"/>
        </w:rPr>
        <w:t>.</w:t>
      </w:r>
      <w:r>
        <w:rPr>
          <w:i/>
          <w:spacing w:val="-10"/>
          <w:sz w:val="18"/>
        </w:rPr>
        <w:t xml:space="preserve"> </w:t>
      </w:r>
      <w:r>
        <w:rPr>
          <w:i/>
          <w:sz w:val="18"/>
        </w:rPr>
        <w:t>20</w:t>
      </w:r>
      <w:r w:rsidR="008904DF">
        <w:rPr>
          <w:i/>
          <w:sz w:val="18"/>
        </w:rPr>
        <w:t>22</w:t>
      </w:r>
      <w:r>
        <w:rPr>
          <w:i/>
          <w:sz w:val="18"/>
        </w:rPr>
        <w:t>,</w:t>
      </w:r>
      <w:r>
        <w:rPr>
          <w:i/>
          <w:spacing w:val="-1"/>
          <w:sz w:val="18"/>
        </w:rPr>
        <w:t xml:space="preserve"> </w:t>
      </w:r>
      <w:r>
        <w:rPr>
          <w:i/>
          <w:sz w:val="18"/>
        </w:rPr>
        <w:t>Dokument</w:t>
      </w:r>
      <w:r>
        <w:rPr>
          <w:i/>
          <w:sz w:val="18"/>
          <w:u w:val="single"/>
        </w:rPr>
        <w:t xml:space="preserve"> </w:t>
      </w:r>
      <w:r>
        <w:rPr>
          <w:i/>
          <w:sz w:val="18"/>
          <w:u w:val="single"/>
        </w:rPr>
        <w:tab/>
      </w:r>
      <w:r>
        <w:rPr>
          <w:i/>
          <w:sz w:val="18"/>
        </w:rPr>
        <w:t>.</w:t>
      </w:r>
    </w:p>
    <w:p w14:paraId="4326A8FE" w14:textId="3D2DFA81" w:rsidR="008904DF" w:rsidRDefault="008904DF">
      <w:pPr>
        <w:pStyle w:val="Telobesedila"/>
        <w:spacing w:before="10"/>
        <w:rPr>
          <w:i/>
          <w:sz w:val="22"/>
        </w:rPr>
      </w:pPr>
    </w:p>
    <w:p w14:paraId="27F005B9" w14:textId="77777777" w:rsidR="008904DF" w:rsidRDefault="008904DF">
      <w:pPr>
        <w:pStyle w:val="Telobesedila"/>
        <w:spacing w:before="10"/>
        <w:rPr>
          <w:i/>
          <w:sz w:val="22"/>
        </w:rPr>
      </w:pPr>
    </w:p>
    <w:p w14:paraId="53E2E2CA" w14:textId="49D46192" w:rsidR="008904DF" w:rsidRDefault="008904DF" w:rsidP="008904DF">
      <w:pPr>
        <w:pStyle w:val="Telobesedila"/>
        <w:spacing w:before="7" w:after="1"/>
      </w:pPr>
      <w:r>
        <w:t xml:space="preserve">      Kraj in datum:                                                                                        Žig in podpis ponudnika:</w:t>
      </w:r>
    </w:p>
    <w:p w14:paraId="09C2F195" w14:textId="77777777" w:rsidR="000D053C" w:rsidRDefault="000D053C">
      <w:pPr>
        <w:pStyle w:val="Telobesedila"/>
        <w:rPr>
          <w:i/>
          <w:sz w:val="20"/>
        </w:rPr>
      </w:pPr>
    </w:p>
    <w:p w14:paraId="16BA961C" w14:textId="5E232CFE" w:rsidR="000D053C" w:rsidRDefault="00465F0C">
      <w:pPr>
        <w:pStyle w:val="Telobesedila"/>
        <w:rPr>
          <w:i/>
          <w:sz w:val="21"/>
        </w:rPr>
      </w:pPr>
      <w:r>
        <w:rPr>
          <w:noProof/>
        </w:rPr>
        <mc:AlternateContent>
          <mc:Choice Requires="wps">
            <w:drawing>
              <wp:anchor distT="0" distB="0" distL="0" distR="0" simplePos="0" relativeHeight="251659264" behindDoc="0" locked="0" layoutInCell="1" allowOverlap="1" wp14:anchorId="5DC28FB3" wp14:editId="084F1D49">
                <wp:simplePos x="0" y="0"/>
                <wp:positionH relativeFrom="page">
                  <wp:posOffset>891540</wp:posOffset>
                </wp:positionH>
                <wp:positionV relativeFrom="paragraph">
                  <wp:posOffset>181610</wp:posOffset>
                </wp:positionV>
                <wp:extent cx="2187575" cy="0"/>
                <wp:effectExtent l="5715" t="8890" r="6985" b="10160"/>
                <wp:wrapTopAndBottom/>
                <wp:docPr id="2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75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D31AD" id="Line 15"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2pt,14.3pt" to="242.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" strokeweight=".48pt">
                <w10:wrap type="topAndBottom" anchorx="page"/>
              </v:line>
            </w:pict>
          </mc:Fallback>
        </mc:AlternateContent>
      </w:r>
      <w:r>
        <w:rPr>
          <w:noProof/>
        </w:rPr>
        <mc:AlternateContent>
          <mc:Choice Requires="wps">
            <w:drawing>
              <wp:anchor distT="0" distB="0" distL="0" distR="0" simplePos="0" relativeHeight="251660288" behindDoc="0" locked="0" layoutInCell="1" allowOverlap="1" wp14:anchorId="0C0FA3C4" wp14:editId="545A6C59">
                <wp:simplePos x="0" y="0"/>
                <wp:positionH relativeFrom="page">
                  <wp:posOffset>4382135</wp:posOffset>
                </wp:positionH>
                <wp:positionV relativeFrom="paragraph">
                  <wp:posOffset>181610</wp:posOffset>
                </wp:positionV>
                <wp:extent cx="2279015" cy="0"/>
                <wp:effectExtent l="10160" t="8890" r="6350" b="10160"/>
                <wp:wrapTopAndBottom/>
                <wp:docPr id="2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901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8298D" id="Line 14"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5.05pt,14.3pt" to="52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" strokeweight=".48pt">
                <w10:wrap type="topAndBottom" anchorx="page"/>
              </v:line>
            </w:pict>
          </mc:Fallback>
        </mc:AlternateContent>
      </w:r>
    </w:p>
    <w:p w14:paraId="0F1D6464" w14:textId="77777777" w:rsidR="000D053C" w:rsidRDefault="000D053C">
      <w:pPr>
        <w:rPr>
          <w:sz w:val="21"/>
        </w:rPr>
        <w:sectPr w:rsidR="000D053C">
          <w:pgSz w:w="12240" w:h="15840"/>
          <w:pgMar w:top="1080" w:right="880" w:bottom="1240" w:left="1100" w:header="569" w:footer="998" w:gutter="0"/>
          <w:cols w:space="708"/>
        </w:sectPr>
      </w:pPr>
    </w:p>
    <w:p w14:paraId="75A10BB5" w14:textId="77777777" w:rsidR="000D053C" w:rsidRDefault="000D053C">
      <w:pPr>
        <w:pStyle w:val="Telobesedila"/>
        <w:spacing w:before="1"/>
        <w:rPr>
          <w:i/>
          <w:sz w:val="15"/>
        </w:rPr>
      </w:pPr>
    </w:p>
    <w:p w14:paraId="3E4B09DD" w14:textId="77777777" w:rsidR="000D053C" w:rsidRDefault="009E7B06">
      <w:pPr>
        <w:pStyle w:val="Naslov4"/>
        <w:spacing w:before="94"/>
        <w:ind w:left="0" w:right="535" w:firstLine="0"/>
        <w:jc w:val="right"/>
      </w:pPr>
      <w:r>
        <w:t>OBR-6</w:t>
      </w:r>
    </w:p>
    <w:p w14:paraId="5FC6431E" w14:textId="77777777" w:rsidR="000D053C" w:rsidRDefault="000D053C">
      <w:pPr>
        <w:pStyle w:val="Telobesedila"/>
        <w:rPr>
          <w:b/>
          <w:sz w:val="20"/>
        </w:rPr>
      </w:pPr>
    </w:p>
    <w:p w14:paraId="5409BBF3" w14:textId="77777777" w:rsidR="000D053C" w:rsidRDefault="009E7B06">
      <w:pPr>
        <w:pStyle w:val="Naslov2"/>
        <w:spacing w:before="157" w:line="252" w:lineRule="exact"/>
        <w:jc w:val="both"/>
      </w:pPr>
      <w:bookmarkStart w:id="39" w:name="_TOC_250003"/>
      <w:bookmarkEnd w:id="39"/>
      <w:r>
        <w:t>SOGLASJE  ZA PRIDOBITEV  POTRDILA IZ  KAZENSKE  EVIDENCE  ZA FIZIČNE  OSEBE</w:t>
      </w:r>
    </w:p>
    <w:p w14:paraId="147C4241" w14:textId="2114ED89" w:rsidR="000D053C" w:rsidRDefault="009E7B06">
      <w:pPr>
        <w:spacing w:line="252" w:lineRule="exact"/>
        <w:ind w:left="318"/>
        <w:jc w:val="both"/>
        <w:rPr>
          <w:b/>
        </w:rPr>
      </w:pPr>
      <w:r>
        <w:rPr>
          <w:b/>
        </w:rPr>
        <w:t>(zakonite zastopnike)</w:t>
      </w:r>
    </w:p>
    <w:p w14:paraId="7E067D71" w14:textId="77777777" w:rsidR="000D053C" w:rsidRDefault="009E7B06">
      <w:pPr>
        <w:pStyle w:val="Telobesedila"/>
        <w:tabs>
          <w:tab w:val="left" w:pos="4420"/>
        </w:tabs>
        <w:spacing w:before="212" w:line="207" w:lineRule="exact"/>
        <w:ind w:left="318"/>
        <w:jc w:val="both"/>
      </w:pPr>
      <w:r>
        <w:t>Spodaj podpisan-a</w:t>
      </w:r>
      <w:r>
        <w:rPr>
          <w:u w:val="single"/>
        </w:rPr>
        <w:t xml:space="preserve"> </w:t>
      </w:r>
      <w:r>
        <w:rPr>
          <w:u w:val="single"/>
        </w:rPr>
        <w:tab/>
      </w:r>
      <w:r>
        <w:t>(ime in priimek) skladno z 77. členom Zakona o javnem</w:t>
      </w:r>
      <w:r>
        <w:rPr>
          <w:spacing w:val="22"/>
        </w:rPr>
        <w:t xml:space="preserve"> </w:t>
      </w:r>
      <w:r>
        <w:t>naročanju</w:t>
      </w:r>
    </w:p>
    <w:p w14:paraId="5A076357" w14:textId="3FC7FE0B" w:rsidR="000D053C" w:rsidRDefault="009E7B06">
      <w:pPr>
        <w:pStyle w:val="Odstavekseznama"/>
        <w:numPr>
          <w:ilvl w:val="0"/>
          <w:numId w:val="14"/>
        </w:numPr>
        <w:tabs>
          <w:tab w:val="left" w:pos="435"/>
        </w:tabs>
        <w:ind w:right="533" w:firstLine="0"/>
        <w:jc w:val="both"/>
        <w:rPr>
          <w:sz w:val="18"/>
        </w:rPr>
      </w:pPr>
      <w:r>
        <w:rPr>
          <w:sz w:val="18"/>
        </w:rPr>
        <w:t>ZJN-3 in 22. členom Zakona o varstvu osebnih podatkov (</w:t>
      </w:r>
      <w:r w:rsidR="000E599F" w:rsidRPr="000E599F">
        <w:rPr>
          <w:sz w:val="18"/>
        </w:rPr>
        <w:t>(Uradni list RS, št. 94/07 – uradno prečiščeno besedilo in 177/20</w:t>
      </w:r>
      <w:r>
        <w:rPr>
          <w:sz w:val="18"/>
        </w:rPr>
        <w:t>), pooblaščam PSIHIATRIČNO BOLNIŠNICO</w:t>
      </w:r>
      <w:r>
        <w:rPr>
          <w:spacing w:val="-16"/>
          <w:sz w:val="18"/>
        </w:rPr>
        <w:t xml:space="preserve"> </w:t>
      </w:r>
      <w:r>
        <w:rPr>
          <w:sz w:val="18"/>
        </w:rPr>
        <w:t>BEGUNJE,</w:t>
      </w:r>
      <w:r>
        <w:rPr>
          <w:spacing w:val="-15"/>
          <w:sz w:val="18"/>
        </w:rPr>
        <w:t xml:space="preserve"> </w:t>
      </w:r>
      <w:r>
        <w:rPr>
          <w:sz w:val="18"/>
        </w:rPr>
        <w:t>da</w:t>
      </w:r>
      <w:r>
        <w:rPr>
          <w:spacing w:val="-15"/>
          <w:sz w:val="18"/>
        </w:rPr>
        <w:t xml:space="preserve"> </w:t>
      </w:r>
      <w:r>
        <w:rPr>
          <w:sz w:val="18"/>
        </w:rPr>
        <w:t>za</w:t>
      </w:r>
      <w:r>
        <w:rPr>
          <w:spacing w:val="-15"/>
          <w:sz w:val="18"/>
        </w:rPr>
        <w:t xml:space="preserve"> </w:t>
      </w:r>
      <w:r>
        <w:rPr>
          <w:sz w:val="18"/>
        </w:rPr>
        <w:t>potrebe</w:t>
      </w:r>
      <w:r>
        <w:rPr>
          <w:spacing w:val="-17"/>
          <w:sz w:val="18"/>
        </w:rPr>
        <w:t xml:space="preserve"> </w:t>
      </w:r>
      <w:r>
        <w:rPr>
          <w:sz w:val="18"/>
        </w:rPr>
        <w:t>preverjanja</w:t>
      </w:r>
      <w:r>
        <w:rPr>
          <w:spacing w:val="-15"/>
          <w:sz w:val="18"/>
        </w:rPr>
        <w:t xml:space="preserve"> </w:t>
      </w:r>
      <w:r>
        <w:rPr>
          <w:sz w:val="18"/>
        </w:rPr>
        <w:t>izpolnjevanja</w:t>
      </w:r>
      <w:r>
        <w:rPr>
          <w:spacing w:val="-17"/>
          <w:sz w:val="18"/>
        </w:rPr>
        <w:t xml:space="preserve"> </w:t>
      </w:r>
      <w:r>
        <w:rPr>
          <w:sz w:val="18"/>
        </w:rPr>
        <w:t>pogojev</w:t>
      </w:r>
      <w:r>
        <w:rPr>
          <w:spacing w:val="-16"/>
          <w:sz w:val="18"/>
        </w:rPr>
        <w:t xml:space="preserve"> </w:t>
      </w:r>
      <w:r>
        <w:rPr>
          <w:sz w:val="18"/>
        </w:rPr>
        <w:t>v</w:t>
      </w:r>
      <w:r>
        <w:rPr>
          <w:spacing w:val="-16"/>
          <w:sz w:val="18"/>
        </w:rPr>
        <w:t xml:space="preserve"> </w:t>
      </w:r>
      <w:r>
        <w:rPr>
          <w:sz w:val="18"/>
        </w:rPr>
        <w:t>postopku</w:t>
      </w:r>
      <w:r>
        <w:rPr>
          <w:spacing w:val="-15"/>
          <w:sz w:val="18"/>
        </w:rPr>
        <w:t xml:space="preserve"> </w:t>
      </w:r>
      <w:r>
        <w:rPr>
          <w:sz w:val="18"/>
        </w:rPr>
        <w:t>oddaje</w:t>
      </w:r>
      <w:r>
        <w:rPr>
          <w:spacing w:val="-15"/>
          <w:sz w:val="18"/>
        </w:rPr>
        <w:t xml:space="preserve"> </w:t>
      </w:r>
      <w:r>
        <w:rPr>
          <w:sz w:val="18"/>
        </w:rPr>
        <w:t>javnega</w:t>
      </w:r>
      <w:r>
        <w:rPr>
          <w:spacing w:val="-17"/>
          <w:sz w:val="18"/>
        </w:rPr>
        <w:t xml:space="preserve"> </w:t>
      </w:r>
      <w:r>
        <w:rPr>
          <w:sz w:val="18"/>
        </w:rPr>
        <w:t>naročila</w:t>
      </w:r>
      <w:r>
        <w:rPr>
          <w:spacing w:val="-15"/>
          <w:sz w:val="18"/>
        </w:rPr>
        <w:t xml:space="preserve"> </w:t>
      </w:r>
      <w:r>
        <w:rPr>
          <w:sz w:val="18"/>
        </w:rPr>
        <w:t>»Dobava zdravil</w:t>
      </w:r>
      <w:r>
        <w:rPr>
          <w:spacing w:val="-12"/>
          <w:sz w:val="18"/>
        </w:rPr>
        <w:t xml:space="preserve"> </w:t>
      </w:r>
      <w:r>
        <w:rPr>
          <w:sz w:val="18"/>
        </w:rPr>
        <w:t>za</w:t>
      </w:r>
      <w:r>
        <w:rPr>
          <w:spacing w:val="-12"/>
          <w:sz w:val="18"/>
        </w:rPr>
        <w:t xml:space="preserve"> </w:t>
      </w:r>
      <w:r>
        <w:rPr>
          <w:sz w:val="18"/>
        </w:rPr>
        <w:t>potrebe</w:t>
      </w:r>
      <w:r>
        <w:rPr>
          <w:spacing w:val="-14"/>
          <w:sz w:val="18"/>
        </w:rPr>
        <w:t xml:space="preserve"> </w:t>
      </w:r>
      <w:r>
        <w:rPr>
          <w:sz w:val="18"/>
        </w:rPr>
        <w:t>Psihiatrične</w:t>
      </w:r>
      <w:r>
        <w:rPr>
          <w:spacing w:val="-15"/>
          <w:sz w:val="18"/>
        </w:rPr>
        <w:t xml:space="preserve"> </w:t>
      </w:r>
      <w:r>
        <w:rPr>
          <w:sz w:val="18"/>
        </w:rPr>
        <w:t>bolnišnice</w:t>
      </w:r>
      <w:r>
        <w:rPr>
          <w:spacing w:val="-14"/>
          <w:sz w:val="18"/>
        </w:rPr>
        <w:t xml:space="preserve"> </w:t>
      </w:r>
      <w:r>
        <w:rPr>
          <w:sz w:val="18"/>
        </w:rPr>
        <w:t>Begunje«,</w:t>
      </w:r>
      <w:r>
        <w:rPr>
          <w:spacing w:val="-15"/>
          <w:sz w:val="18"/>
        </w:rPr>
        <w:t xml:space="preserve"> </w:t>
      </w:r>
      <w:r>
        <w:rPr>
          <w:sz w:val="18"/>
        </w:rPr>
        <w:t>po</w:t>
      </w:r>
      <w:r>
        <w:rPr>
          <w:spacing w:val="-15"/>
          <w:sz w:val="18"/>
        </w:rPr>
        <w:t xml:space="preserve"> </w:t>
      </w:r>
      <w:r>
        <w:rPr>
          <w:sz w:val="18"/>
        </w:rPr>
        <w:t>odprtem</w:t>
      </w:r>
      <w:r>
        <w:rPr>
          <w:spacing w:val="-12"/>
          <w:sz w:val="18"/>
        </w:rPr>
        <w:t xml:space="preserve"> </w:t>
      </w:r>
      <w:r>
        <w:rPr>
          <w:sz w:val="18"/>
        </w:rPr>
        <w:t>postopku,</w:t>
      </w:r>
      <w:r>
        <w:rPr>
          <w:spacing w:val="-12"/>
          <w:sz w:val="18"/>
        </w:rPr>
        <w:t xml:space="preserve"> </w:t>
      </w:r>
      <w:r>
        <w:rPr>
          <w:sz w:val="18"/>
        </w:rPr>
        <w:t>od</w:t>
      </w:r>
      <w:r>
        <w:rPr>
          <w:spacing w:val="-12"/>
          <w:sz w:val="18"/>
        </w:rPr>
        <w:t xml:space="preserve"> </w:t>
      </w:r>
      <w:r>
        <w:rPr>
          <w:sz w:val="18"/>
        </w:rPr>
        <w:t>Ministrstva</w:t>
      </w:r>
      <w:r>
        <w:rPr>
          <w:spacing w:val="-12"/>
          <w:sz w:val="18"/>
        </w:rPr>
        <w:t xml:space="preserve"> </w:t>
      </w:r>
      <w:r>
        <w:rPr>
          <w:sz w:val="18"/>
        </w:rPr>
        <w:t>za</w:t>
      </w:r>
      <w:r>
        <w:rPr>
          <w:spacing w:val="-15"/>
          <w:sz w:val="18"/>
        </w:rPr>
        <w:t xml:space="preserve"> </w:t>
      </w:r>
      <w:r>
        <w:rPr>
          <w:sz w:val="18"/>
        </w:rPr>
        <w:t>pravosodje</w:t>
      </w:r>
      <w:r>
        <w:rPr>
          <w:spacing w:val="-15"/>
          <w:sz w:val="18"/>
        </w:rPr>
        <w:t xml:space="preserve"> </w:t>
      </w:r>
      <w:r>
        <w:rPr>
          <w:sz w:val="18"/>
        </w:rPr>
        <w:t>in</w:t>
      </w:r>
      <w:r>
        <w:rPr>
          <w:spacing w:val="-15"/>
          <w:sz w:val="18"/>
        </w:rPr>
        <w:t xml:space="preserve"> </w:t>
      </w:r>
      <w:r>
        <w:rPr>
          <w:sz w:val="18"/>
        </w:rPr>
        <w:t>javno</w:t>
      </w:r>
      <w:r>
        <w:rPr>
          <w:spacing w:val="-15"/>
          <w:sz w:val="18"/>
        </w:rPr>
        <w:t xml:space="preserve"> </w:t>
      </w:r>
      <w:r>
        <w:rPr>
          <w:sz w:val="18"/>
        </w:rPr>
        <w:t>upravo, Sektor za izvrševanje kazenskih sankcij, Kazenska evidence, pridobi potrdilo iz kazenske evidence, da kot zakoniti zastopnik</w:t>
      </w:r>
      <w:r>
        <w:rPr>
          <w:spacing w:val="-3"/>
          <w:sz w:val="18"/>
        </w:rPr>
        <w:t xml:space="preserve"> </w:t>
      </w:r>
      <w:r>
        <w:rPr>
          <w:sz w:val="18"/>
        </w:rPr>
        <w:t>ponudnika</w:t>
      </w:r>
      <w:r>
        <w:rPr>
          <w:spacing w:val="-4"/>
          <w:sz w:val="18"/>
        </w:rPr>
        <w:t xml:space="preserve"> </w:t>
      </w:r>
      <w:r>
        <w:rPr>
          <w:sz w:val="18"/>
        </w:rPr>
        <w:t>nisem</w:t>
      </w:r>
      <w:r>
        <w:rPr>
          <w:spacing w:val="-3"/>
          <w:sz w:val="18"/>
        </w:rPr>
        <w:t xml:space="preserve"> </w:t>
      </w:r>
      <w:r>
        <w:rPr>
          <w:sz w:val="18"/>
        </w:rPr>
        <w:t>bil-a</w:t>
      </w:r>
      <w:r>
        <w:rPr>
          <w:spacing w:val="-2"/>
          <w:sz w:val="18"/>
        </w:rPr>
        <w:t xml:space="preserve"> </w:t>
      </w:r>
      <w:r>
        <w:rPr>
          <w:sz w:val="18"/>
        </w:rPr>
        <w:t>pravnomočno</w:t>
      </w:r>
      <w:r>
        <w:rPr>
          <w:spacing w:val="-2"/>
          <w:sz w:val="18"/>
        </w:rPr>
        <w:t xml:space="preserve"> </w:t>
      </w:r>
      <w:r>
        <w:rPr>
          <w:sz w:val="18"/>
        </w:rPr>
        <w:t>obsojen-a</w:t>
      </w:r>
      <w:r>
        <w:rPr>
          <w:spacing w:val="-2"/>
          <w:sz w:val="18"/>
        </w:rPr>
        <w:t xml:space="preserve"> </w:t>
      </w:r>
      <w:r>
        <w:rPr>
          <w:sz w:val="18"/>
        </w:rPr>
        <w:t>zaradi</w:t>
      </w:r>
      <w:r>
        <w:rPr>
          <w:spacing w:val="-4"/>
          <w:sz w:val="18"/>
        </w:rPr>
        <w:t xml:space="preserve"> </w:t>
      </w:r>
      <w:r>
        <w:rPr>
          <w:sz w:val="18"/>
        </w:rPr>
        <w:t>kaznivih</w:t>
      </w:r>
      <w:r>
        <w:rPr>
          <w:spacing w:val="-4"/>
          <w:sz w:val="18"/>
        </w:rPr>
        <w:t xml:space="preserve"> </w:t>
      </w:r>
      <w:r>
        <w:rPr>
          <w:sz w:val="18"/>
        </w:rPr>
        <w:t>dejanj,</w:t>
      </w:r>
      <w:r>
        <w:rPr>
          <w:spacing w:val="-4"/>
          <w:sz w:val="18"/>
        </w:rPr>
        <w:t xml:space="preserve"> </w:t>
      </w:r>
      <w:r>
        <w:rPr>
          <w:sz w:val="18"/>
        </w:rPr>
        <w:t>ki</w:t>
      </w:r>
      <w:r>
        <w:rPr>
          <w:spacing w:val="-4"/>
          <w:sz w:val="18"/>
        </w:rPr>
        <w:t xml:space="preserve"> </w:t>
      </w:r>
      <w:r>
        <w:rPr>
          <w:sz w:val="18"/>
        </w:rPr>
        <w:t>so</w:t>
      </w:r>
      <w:r>
        <w:rPr>
          <w:spacing w:val="-4"/>
          <w:sz w:val="18"/>
        </w:rPr>
        <w:t xml:space="preserve"> </w:t>
      </w:r>
      <w:r>
        <w:rPr>
          <w:sz w:val="18"/>
        </w:rPr>
        <w:t>opredeljena</w:t>
      </w:r>
      <w:r>
        <w:rPr>
          <w:spacing w:val="-2"/>
          <w:sz w:val="18"/>
        </w:rPr>
        <w:t xml:space="preserve"> </w:t>
      </w:r>
      <w:r>
        <w:rPr>
          <w:sz w:val="18"/>
        </w:rPr>
        <w:t>v</w:t>
      </w:r>
      <w:r>
        <w:rPr>
          <w:spacing w:val="-3"/>
          <w:sz w:val="18"/>
        </w:rPr>
        <w:t xml:space="preserve"> </w:t>
      </w:r>
      <w:r>
        <w:rPr>
          <w:sz w:val="18"/>
        </w:rPr>
        <w:t>75.</w:t>
      </w:r>
      <w:r>
        <w:rPr>
          <w:spacing w:val="-4"/>
          <w:sz w:val="18"/>
        </w:rPr>
        <w:t xml:space="preserve"> </w:t>
      </w:r>
      <w:r>
        <w:rPr>
          <w:sz w:val="18"/>
        </w:rPr>
        <w:t>členu</w:t>
      </w:r>
      <w:r>
        <w:rPr>
          <w:spacing w:val="-4"/>
          <w:sz w:val="18"/>
        </w:rPr>
        <w:t xml:space="preserve"> </w:t>
      </w:r>
      <w:r>
        <w:rPr>
          <w:sz w:val="18"/>
        </w:rPr>
        <w:t>ZJN-3.</w:t>
      </w:r>
    </w:p>
    <w:p w14:paraId="687AF438" w14:textId="77777777" w:rsidR="000D053C" w:rsidRDefault="000D053C">
      <w:pPr>
        <w:pStyle w:val="Telobesedila"/>
        <w:spacing w:before="8"/>
        <w:rPr>
          <w:sz w:val="17"/>
        </w:rPr>
      </w:pPr>
    </w:p>
    <w:p w14:paraId="4FF7EC99" w14:textId="77777777" w:rsidR="000D053C" w:rsidRDefault="009E7B06">
      <w:pPr>
        <w:tabs>
          <w:tab w:val="left" w:pos="4772"/>
        </w:tabs>
        <w:ind w:left="318"/>
        <w:jc w:val="both"/>
        <w:rPr>
          <w:b/>
          <w:sz w:val="18"/>
        </w:rPr>
      </w:pPr>
      <w:r>
        <w:rPr>
          <w:sz w:val="18"/>
        </w:rPr>
        <w:t>EMŠO</w:t>
      </w:r>
      <w:r>
        <w:rPr>
          <w:b/>
          <w:sz w:val="18"/>
        </w:rPr>
        <w:t xml:space="preserve">:   </w:t>
      </w:r>
      <w:r>
        <w:rPr>
          <w:b/>
          <w:spacing w:val="17"/>
          <w:sz w:val="18"/>
        </w:rPr>
        <w:t xml:space="preserve"> </w:t>
      </w:r>
      <w:r>
        <w:rPr>
          <w:b/>
          <w:sz w:val="18"/>
          <w:u w:val="single"/>
        </w:rPr>
        <w:t xml:space="preserve"> </w:t>
      </w:r>
      <w:r>
        <w:rPr>
          <w:b/>
          <w:sz w:val="18"/>
          <w:u w:val="single"/>
        </w:rPr>
        <w:tab/>
      </w:r>
    </w:p>
    <w:p w14:paraId="753C84C4" w14:textId="77777777" w:rsidR="000D053C" w:rsidRDefault="000D053C">
      <w:pPr>
        <w:pStyle w:val="Telobesedila"/>
        <w:spacing w:before="8"/>
        <w:rPr>
          <w:b/>
          <w:sz w:val="9"/>
        </w:rPr>
      </w:pPr>
    </w:p>
    <w:p w14:paraId="2DBE5594" w14:textId="77777777" w:rsidR="000D053C" w:rsidRDefault="009E7B06">
      <w:pPr>
        <w:pStyle w:val="Telobesedila"/>
        <w:tabs>
          <w:tab w:val="left" w:pos="5184"/>
        </w:tabs>
        <w:spacing w:before="94"/>
        <w:ind w:left="318"/>
      </w:pPr>
      <w:r>
        <w:t>Ime in</w:t>
      </w:r>
      <w:r>
        <w:rPr>
          <w:spacing w:val="-6"/>
        </w:rPr>
        <w:t xml:space="preserve"> </w:t>
      </w:r>
      <w:r>
        <w:t>priimek:</w:t>
      </w:r>
      <w:r>
        <w:rPr>
          <w:spacing w:val="-1"/>
        </w:rPr>
        <w:t xml:space="preserve"> </w:t>
      </w:r>
      <w:r>
        <w:rPr>
          <w:u w:val="single"/>
        </w:rPr>
        <w:t xml:space="preserve"> </w:t>
      </w:r>
      <w:r>
        <w:rPr>
          <w:u w:val="single"/>
        </w:rPr>
        <w:tab/>
      </w:r>
    </w:p>
    <w:p w14:paraId="79E5EAB3" w14:textId="77777777" w:rsidR="000D053C" w:rsidRDefault="000D053C">
      <w:pPr>
        <w:pStyle w:val="Telobesedila"/>
        <w:spacing w:before="4"/>
        <w:rPr>
          <w:sz w:val="10"/>
        </w:rPr>
      </w:pPr>
    </w:p>
    <w:p w14:paraId="0469D05D" w14:textId="77777777" w:rsidR="000D053C" w:rsidRDefault="009E7B06">
      <w:pPr>
        <w:pStyle w:val="Telobesedila"/>
        <w:tabs>
          <w:tab w:val="left" w:pos="5222"/>
        </w:tabs>
        <w:spacing w:before="95"/>
        <w:ind w:left="318"/>
      </w:pPr>
      <w:r>
        <w:t>Datum</w:t>
      </w:r>
      <w:r>
        <w:rPr>
          <w:spacing w:val="-5"/>
        </w:rPr>
        <w:t xml:space="preserve"> </w:t>
      </w:r>
      <w:r>
        <w:t xml:space="preserve">rojstva:  </w:t>
      </w:r>
      <w:r>
        <w:rPr>
          <w:u w:val="single"/>
        </w:rPr>
        <w:t xml:space="preserve"> </w:t>
      </w:r>
      <w:r>
        <w:rPr>
          <w:u w:val="single"/>
        </w:rPr>
        <w:tab/>
      </w:r>
    </w:p>
    <w:p w14:paraId="6A6B32A9" w14:textId="77777777" w:rsidR="000D053C" w:rsidRDefault="000D053C">
      <w:pPr>
        <w:pStyle w:val="Telobesedila"/>
        <w:spacing w:before="8"/>
        <w:rPr>
          <w:sz w:val="9"/>
        </w:rPr>
      </w:pPr>
    </w:p>
    <w:p w14:paraId="2D83640C" w14:textId="77777777" w:rsidR="000D053C" w:rsidRDefault="009E7B06">
      <w:pPr>
        <w:pStyle w:val="Telobesedila"/>
        <w:tabs>
          <w:tab w:val="left" w:pos="1519"/>
          <w:tab w:val="left" w:pos="5164"/>
        </w:tabs>
        <w:spacing w:before="94"/>
        <w:ind w:left="318"/>
      </w:pPr>
      <w:r>
        <w:t>Kraj</w:t>
      </w:r>
      <w:r>
        <w:rPr>
          <w:spacing w:val="-3"/>
        </w:rPr>
        <w:t xml:space="preserve"> </w:t>
      </w:r>
      <w:r>
        <w:t>rojstva:</w:t>
      </w:r>
      <w:r>
        <w:tab/>
      </w:r>
      <w:r>
        <w:rPr>
          <w:u w:val="single"/>
        </w:rPr>
        <w:t xml:space="preserve"> </w:t>
      </w:r>
      <w:r>
        <w:rPr>
          <w:u w:val="single"/>
        </w:rPr>
        <w:tab/>
      </w:r>
    </w:p>
    <w:p w14:paraId="24A1F45B" w14:textId="77777777" w:rsidR="000D053C" w:rsidRDefault="000D053C">
      <w:pPr>
        <w:pStyle w:val="Telobesedila"/>
        <w:spacing w:before="10"/>
        <w:rPr>
          <w:sz w:val="9"/>
        </w:rPr>
      </w:pPr>
    </w:p>
    <w:p w14:paraId="74281249" w14:textId="77777777" w:rsidR="000D053C" w:rsidRDefault="009E7B06">
      <w:pPr>
        <w:pStyle w:val="Telobesedila"/>
        <w:tabs>
          <w:tab w:val="left" w:pos="5314"/>
        </w:tabs>
        <w:spacing w:before="95"/>
        <w:ind w:left="318"/>
      </w:pPr>
      <w:r>
        <w:t>Občina</w:t>
      </w:r>
      <w:r>
        <w:rPr>
          <w:spacing w:val="-3"/>
        </w:rPr>
        <w:t xml:space="preserve"> </w:t>
      </w:r>
      <w:r>
        <w:t xml:space="preserve">rojstva: </w:t>
      </w:r>
      <w:r>
        <w:rPr>
          <w:u w:val="single"/>
        </w:rPr>
        <w:t xml:space="preserve"> </w:t>
      </w:r>
      <w:r>
        <w:rPr>
          <w:u w:val="single"/>
        </w:rPr>
        <w:tab/>
      </w:r>
    </w:p>
    <w:p w14:paraId="40526272" w14:textId="77777777" w:rsidR="000D053C" w:rsidRDefault="000D053C">
      <w:pPr>
        <w:pStyle w:val="Telobesedila"/>
        <w:spacing w:before="8"/>
        <w:rPr>
          <w:sz w:val="9"/>
        </w:rPr>
      </w:pPr>
    </w:p>
    <w:p w14:paraId="339786DB" w14:textId="77777777" w:rsidR="000D053C" w:rsidRDefault="009E7B06">
      <w:pPr>
        <w:pStyle w:val="Telobesedila"/>
        <w:tabs>
          <w:tab w:val="left" w:pos="5309"/>
        </w:tabs>
        <w:spacing w:before="94"/>
        <w:ind w:left="318"/>
        <w:rPr>
          <w:rFonts w:ascii="Times New Roman" w:hAnsi="Times New Roman"/>
        </w:rPr>
      </w:pPr>
      <w:r>
        <w:t>Država</w:t>
      </w:r>
      <w:r>
        <w:rPr>
          <w:spacing w:val="-6"/>
        </w:rPr>
        <w:t xml:space="preserve"> </w:t>
      </w:r>
      <w:r>
        <w:t xml:space="preserve">rojstva: </w:t>
      </w:r>
      <w:r>
        <w:rPr>
          <w:rFonts w:ascii="Times New Roman" w:hAnsi="Times New Roman"/>
          <w:u w:val="single"/>
        </w:rPr>
        <w:t xml:space="preserve"> </w:t>
      </w:r>
      <w:r>
        <w:rPr>
          <w:rFonts w:ascii="Times New Roman" w:hAnsi="Times New Roman"/>
          <w:u w:val="single"/>
        </w:rPr>
        <w:tab/>
      </w:r>
    </w:p>
    <w:p w14:paraId="571D586C" w14:textId="77777777" w:rsidR="000D053C" w:rsidRDefault="000D053C">
      <w:pPr>
        <w:pStyle w:val="Telobesedila"/>
        <w:spacing w:before="10"/>
        <w:rPr>
          <w:rFonts w:ascii="Times New Roman"/>
          <w:sz w:val="9"/>
        </w:rPr>
      </w:pPr>
    </w:p>
    <w:p w14:paraId="1BD61169" w14:textId="77777777" w:rsidR="000D053C" w:rsidRDefault="009E7B06">
      <w:pPr>
        <w:pStyle w:val="Telobesedila"/>
        <w:spacing w:before="95" w:line="207" w:lineRule="exact"/>
        <w:ind w:left="318"/>
      </w:pPr>
      <w:r>
        <w:t>Naslov stalnega/začasnega bivališča:</w:t>
      </w:r>
    </w:p>
    <w:p w14:paraId="7E66AB61" w14:textId="77777777" w:rsidR="000D053C" w:rsidRDefault="009E7B06">
      <w:pPr>
        <w:pStyle w:val="Telobesedila"/>
        <w:tabs>
          <w:tab w:val="left" w:pos="5478"/>
        </w:tabs>
        <w:spacing w:line="207" w:lineRule="exact"/>
        <w:ind w:left="318"/>
        <w:rPr>
          <w:rFonts w:ascii="Times New Roman" w:hAnsi="Times New Roman"/>
        </w:rPr>
      </w:pPr>
      <w:r>
        <w:t>Ulica in hišna</w:t>
      </w:r>
      <w:r>
        <w:rPr>
          <w:spacing w:val="-10"/>
        </w:rPr>
        <w:t xml:space="preserve"> </w:t>
      </w:r>
      <w:r>
        <w:t>številka:</w:t>
      </w:r>
      <w:r>
        <w:rPr>
          <w:spacing w:val="-2"/>
        </w:rPr>
        <w:t xml:space="preserve"> </w:t>
      </w:r>
      <w:r>
        <w:rPr>
          <w:rFonts w:ascii="Times New Roman" w:hAnsi="Times New Roman"/>
          <w:u w:val="single"/>
        </w:rPr>
        <w:t xml:space="preserve"> </w:t>
      </w:r>
      <w:r>
        <w:rPr>
          <w:rFonts w:ascii="Times New Roman" w:hAnsi="Times New Roman"/>
          <w:u w:val="single"/>
        </w:rPr>
        <w:tab/>
      </w:r>
    </w:p>
    <w:p w14:paraId="43C997F5" w14:textId="77777777" w:rsidR="000D053C" w:rsidRDefault="000D053C">
      <w:pPr>
        <w:pStyle w:val="Telobesedila"/>
        <w:spacing w:before="8"/>
        <w:rPr>
          <w:rFonts w:ascii="Times New Roman"/>
          <w:sz w:val="9"/>
        </w:rPr>
      </w:pPr>
    </w:p>
    <w:p w14:paraId="27D76540" w14:textId="77777777" w:rsidR="000D053C" w:rsidRDefault="009E7B06">
      <w:pPr>
        <w:pStyle w:val="Telobesedila"/>
        <w:tabs>
          <w:tab w:val="left" w:pos="5657"/>
        </w:tabs>
        <w:spacing w:before="94"/>
        <w:ind w:left="318"/>
        <w:rPr>
          <w:rFonts w:ascii="Times New Roman" w:hAnsi="Times New Roman"/>
        </w:rPr>
      </w:pPr>
      <w:r>
        <w:t>Pošta in poštna</w:t>
      </w:r>
      <w:r>
        <w:rPr>
          <w:spacing w:val="-8"/>
        </w:rPr>
        <w:t xml:space="preserve"> </w:t>
      </w:r>
      <w:r>
        <w:t>številka:</w:t>
      </w:r>
      <w:r>
        <w:rPr>
          <w:spacing w:val="-2"/>
        </w:rPr>
        <w:t xml:space="preserve"> </w:t>
      </w:r>
      <w:r>
        <w:rPr>
          <w:rFonts w:ascii="Times New Roman" w:hAnsi="Times New Roman"/>
          <w:u w:val="single"/>
        </w:rPr>
        <w:t xml:space="preserve"> </w:t>
      </w:r>
      <w:r>
        <w:rPr>
          <w:rFonts w:ascii="Times New Roman" w:hAnsi="Times New Roman"/>
          <w:u w:val="single"/>
        </w:rPr>
        <w:tab/>
      </w:r>
    </w:p>
    <w:p w14:paraId="0D541A86" w14:textId="77777777" w:rsidR="000D053C" w:rsidRDefault="000D053C">
      <w:pPr>
        <w:pStyle w:val="Telobesedila"/>
        <w:spacing w:before="11"/>
        <w:rPr>
          <w:rFonts w:ascii="Times New Roman"/>
          <w:sz w:val="9"/>
        </w:rPr>
      </w:pPr>
    </w:p>
    <w:p w14:paraId="6E8A4B16" w14:textId="77777777" w:rsidR="000D053C" w:rsidRDefault="009E7B06">
      <w:pPr>
        <w:pStyle w:val="Telobesedila"/>
        <w:tabs>
          <w:tab w:val="left" w:pos="5539"/>
        </w:tabs>
        <w:spacing w:before="94"/>
        <w:ind w:left="318"/>
        <w:rPr>
          <w:rFonts w:ascii="Times New Roman" w:hAnsi="Times New Roman"/>
        </w:rPr>
      </w:pPr>
      <w:r>
        <w:t xml:space="preserve">Državljanstvo: </w:t>
      </w:r>
      <w:r>
        <w:rPr>
          <w:rFonts w:ascii="Times New Roman" w:hAnsi="Times New Roman"/>
          <w:u w:val="single"/>
        </w:rPr>
        <w:t xml:space="preserve"> </w:t>
      </w:r>
      <w:r>
        <w:rPr>
          <w:rFonts w:ascii="Times New Roman" w:hAnsi="Times New Roman"/>
          <w:u w:val="single"/>
        </w:rPr>
        <w:tab/>
      </w:r>
    </w:p>
    <w:p w14:paraId="4A6F84FA" w14:textId="77777777" w:rsidR="000D053C" w:rsidRDefault="000D053C">
      <w:pPr>
        <w:pStyle w:val="Telobesedila"/>
        <w:spacing w:before="8"/>
        <w:rPr>
          <w:rFonts w:ascii="Times New Roman"/>
          <w:sz w:val="9"/>
        </w:rPr>
      </w:pPr>
    </w:p>
    <w:p w14:paraId="334D3992" w14:textId="77777777" w:rsidR="000D053C" w:rsidRDefault="009E7B06">
      <w:pPr>
        <w:pStyle w:val="Telobesedila"/>
        <w:tabs>
          <w:tab w:val="left" w:pos="3103"/>
          <w:tab w:val="left" w:pos="7148"/>
        </w:tabs>
        <w:spacing w:before="95"/>
        <w:ind w:left="318"/>
      </w:pPr>
      <w:r>
        <w:t>Moj prejšnji priimek se je</w:t>
      </w:r>
      <w:r>
        <w:rPr>
          <w:spacing w:val="-17"/>
        </w:rPr>
        <w:t xml:space="preserve"> </w:t>
      </w:r>
      <w:r>
        <w:t>glasil:</w:t>
      </w:r>
      <w:r>
        <w:tab/>
      </w:r>
      <w:r>
        <w:rPr>
          <w:u w:val="single"/>
        </w:rPr>
        <w:t xml:space="preserve"> </w:t>
      </w:r>
      <w:r>
        <w:rPr>
          <w:u w:val="single"/>
        </w:rPr>
        <w:tab/>
      </w:r>
    </w:p>
    <w:p w14:paraId="34A66C35" w14:textId="77777777" w:rsidR="000D053C" w:rsidRDefault="000D053C">
      <w:pPr>
        <w:pStyle w:val="Telobesedila"/>
        <w:spacing w:before="7"/>
        <w:rPr>
          <w:sz w:val="27"/>
        </w:rPr>
      </w:pPr>
    </w:p>
    <w:p w14:paraId="6F9202BF" w14:textId="23E0B3FE" w:rsidR="000D053C" w:rsidRDefault="009E7B06">
      <w:pPr>
        <w:tabs>
          <w:tab w:val="left" w:pos="6292"/>
          <w:tab w:val="left" w:pos="9499"/>
        </w:tabs>
        <w:spacing w:before="94"/>
        <w:ind w:left="318" w:right="534"/>
        <w:jc w:val="both"/>
        <w:rPr>
          <w:i/>
          <w:sz w:val="18"/>
        </w:rPr>
      </w:pPr>
      <w:r>
        <w:rPr>
          <w:i/>
          <w:sz w:val="18"/>
        </w:rPr>
        <w:t>Obrazec</w:t>
      </w:r>
      <w:r>
        <w:rPr>
          <w:i/>
          <w:spacing w:val="-9"/>
          <w:sz w:val="18"/>
        </w:rPr>
        <w:t xml:space="preserve"> </w:t>
      </w:r>
      <w:r>
        <w:rPr>
          <w:i/>
          <w:sz w:val="18"/>
        </w:rPr>
        <w:t>je</w:t>
      </w:r>
      <w:r>
        <w:rPr>
          <w:i/>
          <w:spacing w:val="-10"/>
          <w:sz w:val="18"/>
        </w:rPr>
        <w:t xml:space="preserve"> </w:t>
      </w:r>
      <w:r>
        <w:rPr>
          <w:i/>
          <w:sz w:val="18"/>
        </w:rPr>
        <w:t>sestavni</w:t>
      </w:r>
      <w:r>
        <w:rPr>
          <w:i/>
          <w:spacing w:val="-10"/>
          <w:sz w:val="18"/>
        </w:rPr>
        <w:t xml:space="preserve"> </w:t>
      </w:r>
      <w:r>
        <w:rPr>
          <w:i/>
          <w:sz w:val="18"/>
        </w:rPr>
        <w:t>del</w:t>
      </w:r>
      <w:r>
        <w:rPr>
          <w:i/>
          <w:spacing w:val="-10"/>
          <w:sz w:val="18"/>
        </w:rPr>
        <w:t xml:space="preserve"> </w:t>
      </w:r>
      <w:r>
        <w:rPr>
          <w:i/>
          <w:sz w:val="18"/>
        </w:rPr>
        <w:t>in</w:t>
      </w:r>
      <w:r>
        <w:rPr>
          <w:i/>
          <w:spacing w:val="-10"/>
          <w:sz w:val="18"/>
        </w:rPr>
        <w:t xml:space="preserve"> </w:t>
      </w:r>
      <w:r>
        <w:rPr>
          <w:i/>
          <w:sz w:val="18"/>
        </w:rPr>
        <w:t>priloga</w:t>
      </w:r>
      <w:r>
        <w:rPr>
          <w:i/>
          <w:spacing w:val="-10"/>
          <w:sz w:val="18"/>
        </w:rPr>
        <w:t xml:space="preserve"> </w:t>
      </w:r>
      <w:r>
        <w:rPr>
          <w:i/>
          <w:sz w:val="18"/>
        </w:rPr>
        <w:t>ponudbe,</w:t>
      </w:r>
      <w:r>
        <w:rPr>
          <w:i/>
          <w:spacing w:val="-10"/>
          <w:sz w:val="18"/>
        </w:rPr>
        <w:t xml:space="preserve"> </w:t>
      </w:r>
      <w:r>
        <w:rPr>
          <w:i/>
          <w:sz w:val="18"/>
        </w:rPr>
        <w:t>s</w:t>
      </w:r>
      <w:r>
        <w:rPr>
          <w:i/>
          <w:spacing w:val="-12"/>
          <w:sz w:val="18"/>
        </w:rPr>
        <w:t xml:space="preserve"> </w:t>
      </w:r>
      <w:r>
        <w:rPr>
          <w:i/>
          <w:sz w:val="18"/>
        </w:rPr>
        <w:t>katero</w:t>
      </w:r>
      <w:r>
        <w:rPr>
          <w:i/>
          <w:spacing w:val="-10"/>
          <w:sz w:val="18"/>
        </w:rPr>
        <w:t xml:space="preserve"> </w:t>
      </w:r>
      <w:r>
        <w:rPr>
          <w:i/>
          <w:sz w:val="18"/>
        </w:rPr>
        <w:t>se</w:t>
      </w:r>
      <w:r>
        <w:rPr>
          <w:i/>
          <w:spacing w:val="-10"/>
          <w:sz w:val="18"/>
        </w:rPr>
        <w:t xml:space="preserve"> </w:t>
      </w:r>
      <w:r>
        <w:rPr>
          <w:i/>
          <w:sz w:val="18"/>
        </w:rPr>
        <w:t>dobavitelj</w:t>
      </w:r>
      <w:r>
        <w:rPr>
          <w:i/>
          <w:spacing w:val="-12"/>
          <w:sz w:val="18"/>
        </w:rPr>
        <w:t xml:space="preserve"> </w:t>
      </w:r>
      <w:r>
        <w:rPr>
          <w:i/>
          <w:sz w:val="18"/>
        </w:rPr>
        <w:t>prijavlja</w:t>
      </w:r>
      <w:r>
        <w:rPr>
          <w:i/>
          <w:spacing w:val="-12"/>
          <w:sz w:val="18"/>
        </w:rPr>
        <w:t xml:space="preserve"> </w:t>
      </w:r>
      <w:r>
        <w:rPr>
          <w:i/>
          <w:sz w:val="18"/>
        </w:rPr>
        <w:t>na</w:t>
      </w:r>
      <w:r>
        <w:rPr>
          <w:i/>
          <w:spacing w:val="-10"/>
          <w:sz w:val="18"/>
        </w:rPr>
        <w:t xml:space="preserve"> </w:t>
      </w:r>
      <w:r>
        <w:rPr>
          <w:i/>
          <w:sz w:val="18"/>
        </w:rPr>
        <w:t>javni</w:t>
      </w:r>
      <w:r>
        <w:rPr>
          <w:i/>
          <w:spacing w:val="-10"/>
          <w:sz w:val="18"/>
        </w:rPr>
        <w:t xml:space="preserve"> </w:t>
      </w:r>
      <w:r>
        <w:rPr>
          <w:i/>
          <w:sz w:val="18"/>
        </w:rPr>
        <w:t>razpis</w:t>
      </w:r>
      <w:r>
        <w:rPr>
          <w:i/>
          <w:spacing w:val="-7"/>
          <w:sz w:val="18"/>
        </w:rPr>
        <w:t xml:space="preserve"> </w:t>
      </w:r>
      <w:r>
        <w:rPr>
          <w:i/>
          <w:spacing w:val="-3"/>
          <w:sz w:val="18"/>
        </w:rPr>
        <w:t>za</w:t>
      </w:r>
      <w:r>
        <w:rPr>
          <w:i/>
          <w:spacing w:val="1"/>
          <w:sz w:val="18"/>
        </w:rPr>
        <w:t xml:space="preserve"> </w:t>
      </w:r>
      <w:r>
        <w:rPr>
          <w:i/>
          <w:sz w:val="18"/>
        </w:rPr>
        <w:t>»Dobava</w:t>
      </w:r>
      <w:r>
        <w:rPr>
          <w:i/>
          <w:spacing w:val="-7"/>
          <w:sz w:val="18"/>
        </w:rPr>
        <w:t xml:space="preserve"> </w:t>
      </w:r>
      <w:r>
        <w:rPr>
          <w:i/>
          <w:sz w:val="18"/>
        </w:rPr>
        <w:t>zdravil</w:t>
      </w:r>
      <w:r>
        <w:rPr>
          <w:i/>
          <w:spacing w:val="-10"/>
          <w:sz w:val="18"/>
        </w:rPr>
        <w:t xml:space="preserve"> </w:t>
      </w:r>
      <w:r>
        <w:rPr>
          <w:i/>
          <w:spacing w:val="-3"/>
          <w:sz w:val="18"/>
        </w:rPr>
        <w:t>za</w:t>
      </w:r>
      <w:r>
        <w:rPr>
          <w:i/>
          <w:spacing w:val="-10"/>
          <w:sz w:val="18"/>
        </w:rPr>
        <w:t xml:space="preserve"> </w:t>
      </w:r>
      <w:r>
        <w:rPr>
          <w:i/>
          <w:sz w:val="18"/>
        </w:rPr>
        <w:t>potrebe Psihiatrične bolnišnice Begunje«, objavljen na Portalu javnih naročil, dne</w:t>
      </w:r>
      <w:r>
        <w:rPr>
          <w:i/>
          <w:sz w:val="18"/>
          <w:u w:val="single"/>
        </w:rPr>
        <w:t xml:space="preserve">        </w:t>
      </w:r>
      <w:r>
        <w:rPr>
          <w:i/>
          <w:sz w:val="18"/>
        </w:rPr>
        <w:t>.</w:t>
      </w:r>
      <w:r>
        <w:rPr>
          <w:i/>
          <w:sz w:val="18"/>
          <w:u w:val="single"/>
        </w:rPr>
        <w:t xml:space="preserve">        </w:t>
      </w:r>
      <w:r>
        <w:rPr>
          <w:i/>
          <w:sz w:val="18"/>
        </w:rPr>
        <w:t>. 20</w:t>
      </w:r>
      <w:r w:rsidR="008904DF">
        <w:rPr>
          <w:i/>
          <w:sz w:val="18"/>
        </w:rPr>
        <w:t>22</w:t>
      </w:r>
      <w:r>
        <w:rPr>
          <w:i/>
          <w:sz w:val="18"/>
        </w:rPr>
        <w:t>,</w:t>
      </w:r>
      <w:r>
        <w:rPr>
          <w:i/>
          <w:spacing w:val="5"/>
          <w:sz w:val="18"/>
        </w:rPr>
        <w:t xml:space="preserve"> </w:t>
      </w:r>
      <w:r>
        <w:rPr>
          <w:i/>
          <w:sz w:val="18"/>
        </w:rPr>
        <w:t>pod</w:t>
      </w:r>
      <w:r>
        <w:rPr>
          <w:i/>
          <w:spacing w:val="-8"/>
          <w:sz w:val="18"/>
        </w:rPr>
        <w:t xml:space="preserve"> </w:t>
      </w:r>
      <w:r>
        <w:rPr>
          <w:i/>
          <w:sz w:val="18"/>
        </w:rPr>
        <w:t>št.</w:t>
      </w:r>
      <w:r>
        <w:rPr>
          <w:i/>
          <w:sz w:val="18"/>
          <w:u w:val="single"/>
        </w:rPr>
        <w:t xml:space="preserve"> </w:t>
      </w:r>
      <w:r>
        <w:rPr>
          <w:i/>
          <w:sz w:val="18"/>
          <w:u w:val="single"/>
        </w:rPr>
        <w:tab/>
      </w:r>
      <w:r>
        <w:rPr>
          <w:i/>
          <w:sz w:val="18"/>
        </w:rPr>
        <w:t xml:space="preserve">ter v Uradnem listu EU, dne </w:t>
      </w:r>
      <w:r>
        <w:rPr>
          <w:i/>
          <w:sz w:val="18"/>
          <w:u w:val="single"/>
        </w:rPr>
        <w:t xml:space="preserve">        </w:t>
      </w:r>
      <w:r>
        <w:rPr>
          <w:i/>
          <w:sz w:val="18"/>
        </w:rPr>
        <w:t xml:space="preserve">. </w:t>
      </w:r>
      <w:r>
        <w:rPr>
          <w:i/>
          <w:sz w:val="18"/>
          <w:u w:val="single"/>
        </w:rPr>
        <w:t xml:space="preserve">        </w:t>
      </w:r>
      <w:r>
        <w:rPr>
          <w:i/>
          <w:sz w:val="18"/>
        </w:rPr>
        <w:t>.</w:t>
      </w:r>
      <w:r>
        <w:rPr>
          <w:i/>
          <w:spacing w:val="-10"/>
          <w:sz w:val="18"/>
        </w:rPr>
        <w:t xml:space="preserve"> </w:t>
      </w:r>
      <w:r>
        <w:rPr>
          <w:i/>
          <w:sz w:val="18"/>
        </w:rPr>
        <w:t>20</w:t>
      </w:r>
      <w:r w:rsidR="008904DF">
        <w:rPr>
          <w:i/>
          <w:sz w:val="18"/>
        </w:rPr>
        <w:t>22</w:t>
      </w:r>
      <w:r>
        <w:rPr>
          <w:i/>
          <w:sz w:val="18"/>
        </w:rPr>
        <w:t>,</w:t>
      </w:r>
      <w:r>
        <w:rPr>
          <w:i/>
          <w:spacing w:val="-1"/>
          <w:sz w:val="18"/>
        </w:rPr>
        <w:t xml:space="preserve"> </w:t>
      </w:r>
      <w:r>
        <w:rPr>
          <w:i/>
          <w:sz w:val="18"/>
        </w:rPr>
        <w:t>Dokument</w:t>
      </w:r>
      <w:r>
        <w:rPr>
          <w:i/>
          <w:sz w:val="18"/>
          <w:u w:val="single"/>
        </w:rPr>
        <w:t xml:space="preserve"> </w:t>
      </w:r>
      <w:r>
        <w:rPr>
          <w:i/>
          <w:sz w:val="18"/>
          <w:u w:val="single"/>
        </w:rPr>
        <w:tab/>
      </w:r>
      <w:r>
        <w:rPr>
          <w:i/>
          <w:sz w:val="18"/>
        </w:rPr>
        <w:t>.</w:t>
      </w:r>
    </w:p>
    <w:p w14:paraId="4F803CE4" w14:textId="77777777" w:rsidR="000D053C" w:rsidRDefault="000D053C">
      <w:pPr>
        <w:pStyle w:val="Telobesedila"/>
        <w:rPr>
          <w:i/>
          <w:sz w:val="20"/>
        </w:rPr>
      </w:pPr>
    </w:p>
    <w:p w14:paraId="05ACD910" w14:textId="77777777" w:rsidR="000D053C" w:rsidRDefault="000D053C">
      <w:pPr>
        <w:pStyle w:val="Telobesedila"/>
        <w:rPr>
          <w:i/>
          <w:sz w:val="20"/>
        </w:rPr>
      </w:pPr>
    </w:p>
    <w:p w14:paraId="530FF34F" w14:textId="77777777" w:rsidR="000D053C" w:rsidRDefault="009E7B06">
      <w:pPr>
        <w:pStyle w:val="Telobesedila"/>
        <w:tabs>
          <w:tab w:val="left" w:pos="5983"/>
        </w:tabs>
        <w:spacing w:before="165"/>
        <w:ind w:left="318"/>
        <w:jc w:val="both"/>
      </w:pPr>
      <w:r>
        <w:t>Kraj</w:t>
      </w:r>
      <w:r>
        <w:rPr>
          <w:spacing w:val="-1"/>
        </w:rPr>
        <w:t xml:space="preserve"> </w:t>
      </w:r>
      <w:r>
        <w:t>in</w:t>
      </w:r>
      <w:r>
        <w:rPr>
          <w:spacing w:val="-3"/>
        </w:rPr>
        <w:t xml:space="preserve"> </w:t>
      </w:r>
      <w:r>
        <w:t>datum:</w:t>
      </w:r>
      <w:r>
        <w:tab/>
        <w:t>Pooblastitelj:</w:t>
      </w:r>
    </w:p>
    <w:p w14:paraId="25F5F5E4" w14:textId="77777777" w:rsidR="000D053C" w:rsidRDefault="000D053C">
      <w:pPr>
        <w:pStyle w:val="Telobesedila"/>
        <w:spacing w:before="8"/>
        <w:rPr>
          <w:sz w:val="9"/>
        </w:rPr>
      </w:pPr>
    </w:p>
    <w:p w14:paraId="67E6FDA6" w14:textId="77777777" w:rsidR="000D053C" w:rsidRDefault="009E7B06">
      <w:pPr>
        <w:pStyle w:val="Telobesedila"/>
        <w:spacing w:before="94"/>
        <w:ind w:left="3151"/>
      </w:pPr>
      <w:r>
        <w:t>Žig:</w:t>
      </w:r>
    </w:p>
    <w:p w14:paraId="239DB0A2" w14:textId="469A8C56" w:rsidR="000D053C" w:rsidRDefault="00465F0C">
      <w:pPr>
        <w:tabs>
          <w:tab w:val="left" w:pos="5977"/>
        </w:tabs>
        <w:spacing w:line="20" w:lineRule="exact"/>
        <w:ind w:left="312"/>
        <w:rPr>
          <w:sz w:val="2"/>
        </w:rPr>
      </w:pPr>
      <w:r>
        <w:rPr>
          <w:noProof/>
          <w:sz w:val="2"/>
        </w:rPr>
        <mc:AlternateContent>
          <mc:Choice Requires="wpg">
            <w:drawing>
              <wp:inline distT="0" distB="0" distL="0" distR="0" wp14:anchorId="4F0A5298" wp14:editId="606966D3">
                <wp:extent cx="1209040" cy="7620"/>
                <wp:effectExtent l="10795" t="6350" r="8890" b="5080"/>
                <wp:docPr id="19"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9040" cy="7620"/>
                          <a:chOff x="0" y="0"/>
                          <a:chExt cx="1904" cy="12"/>
                        </a:xfrm>
                      </wpg:grpSpPr>
                      <wps:wsp>
                        <wps:cNvPr id="20" name="Line 13"/>
                        <wps:cNvCnPr>
                          <a:cxnSpLocks noChangeShapeType="1"/>
                        </wps:cNvCnPr>
                        <wps:spPr bwMode="auto">
                          <a:xfrm>
                            <a:off x="0" y="6"/>
                            <a:ext cx="1903"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3DADADE" id="Group 12" o:spid="_x0000_s1026" style="width:95.2pt;height:.6pt;mso-position-horizontal-relative:char;mso-position-vertical-relative:line" coordsize="190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">
                <v:line id="Line 13" o:spid="_x0000_s1027" style="position:absolute;visibility:visible;mso-wrap-style:square" from="0,6" to="19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" strokeweight=".20003mm"/>
                <w10:anchorlock/>
              </v:group>
            </w:pict>
          </mc:Fallback>
        </mc:AlternateContent>
      </w:r>
      <w:r>
        <w:rPr>
          <w:sz w:val="2"/>
        </w:rPr>
        <w:tab/>
      </w:r>
      <w:r>
        <w:rPr>
          <w:noProof/>
          <w:sz w:val="2"/>
        </w:rPr>
        <mc:AlternateContent>
          <mc:Choice Requires="wpg">
            <w:drawing>
              <wp:inline distT="0" distB="0" distL="0" distR="0" wp14:anchorId="1EDB157B" wp14:editId="73C6808E">
                <wp:extent cx="1334770" cy="7620"/>
                <wp:effectExtent l="7620" t="6350" r="10160" b="5080"/>
                <wp:docPr id="1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4770" cy="7620"/>
                          <a:chOff x="0" y="0"/>
                          <a:chExt cx="2102" cy="12"/>
                        </a:xfrm>
                      </wpg:grpSpPr>
                      <wps:wsp>
                        <wps:cNvPr id="18" name="Line 11"/>
                        <wps:cNvCnPr>
                          <a:cxnSpLocks noChangeShapeType="1"/>
                        </wps:cNvCnPr>
                        <wps:spPr bwMode="auto">
                          <a:xfrm>
                            <a:off x="0" y="6"/>
                            <a:ext cx="2102"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8AB625" id="Group 10" o:spid="_x0000_s1026" style="width:105.1pt;height:.6pt;mso-position-horizontal-relative:char;mso-position-vertical-relative:line" coordsize="21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">
                <v:line id="Line 11" o:spid="_x0000_s1027" style="position:absolute;visibility:visible;mso-wrap-style:square" from="0,6" to="2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" strokeweight=".20003mm"/>
                <w10:anchorlock/>
              </v:group>
            </w:pict>
          </mc:Fallback>
        </mc:AlternateContent>
      </w:r>
    </w:p>
    <w:p w14:paraId="738DFCD5" w14:textId="77777777" w:rsidR="000D053C" w:rsidRDefault="000D053C">
      <w:pPr>
        <w:pStyle w:val="Telobesedila"/>
        <w:spacing w:before="8"/>
        <w:rPr>
          <w:sz w:val="9"/>
        </w:rPr>
      </w:pPr>
    </w:p>
    <w:p w14:paraId="29296A3F" w14:textId="77777777" w:rsidR="000D053C" w:rsidRDefault="009E7B06">
      <w:pPr>
        <w:pStyle w:val="Telobesedila"/>
        <w:spacing w:before="95"/>
        <w:ind w:left="6691"/>
      </w:pPr>
      <w:r>
        <w:t>Podpis:</w:t>
      </w:r>
    </w:p>
    <w:p w14:paraId="34DDB7E6" w14:textId="77777777" w:rsidR="000D053C" w:rsidRDefault="000D053C">
      <w:pPr>
        <w:pStyle w:val="Telobesedila"/>
        <w:rPr>
          <w:sz w:val="20"/>
        </w:rPr>
      </w:pPr>
    </w:p>
    <w:p w14:paraId="38E4B132" w14:textId="3D82FF98" w:rsidR="000D053C" w:rsidRDefault="00465F0C">
      <w:pPr>
        <w:pStyle w:val="Telobesedila"/>
        <w:spacing w:before="5"/>
        <w:rPr>
          <w:sz w:val="11"/>
        </w:rPr>
      </w:pPr>
      <w:r>
        <w:rPr>
          <w:noProof/>
        </w:rPr>
        <mc:AlternateContent>
          <mc:Choice Requires="wps">
            <w:drawing>
              <wp:anchor distT="0" distB="0" distL="0" distR="0" simplePos="0" relativeHeight="251661312" behindDoc="0" locked="0" layoutInCell="1" allowOverlap="1" wp14:anchorId="3CE394AA" wp14:editId="6B33CE6C">
                <wp:simplePos x="0" y="0"/>
                <wp:positionH relativeFrom="page">
                  <wp:posOffset>4498340</wp:posOffset>
                </wp:positionH>
                <wp:positionV relativeFrom="paragraph">
                  <wp:posOffset>112395</wp:posOffset>
                </wp:positionV>
                <wp:extent cx="1334135" cy="0"/>
                <wp:effectExtent l="12065" t="6350" r="6350" b="12700"/>
                <wp:wrapTopAndBottom/>
                <wp:docPr id="1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4135"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303497" id="Line 9"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54.2pt,8.85pt" to="459.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" strokeweight=".20003mm">
                <w10:wrap type="topAndBottom" anchorx="page"/>
              </v:line>
            </w:pict>
          </mc:Fallback>
        </mc:AlternateContent>
      </w:r>
    </w:p>
    <w:p w14:paraId="386E9F4F" w14:textId="77777777" w:rsidR="000D053C" w:rsidRDefault="000D053C">
      <w:pPr>
        <w:pStyle w:val="Telobesedila"/>
        <w:rPr>
          <w:sz w:val="20"/>
        </w:rPr>
      </w:pPr>
    </w:p>
    <w:p w14:paraId="06E272DE" w14:textId="77777777" w:rsidR="000D053C" w:rsidRDefault="000D053C">
      <w:pPr>
        <w:pStyle w:val="Telobesedila"/>
        <w:rPr>
          <w:sz w:val="20"/>
        </w:rPr>
      </w:pPr>
    </w:p>
    <w:p w14:paraId="385D67F8" w14:textId="77777777" w:rsidR="000D053C" w:rsidRDefault="000D053C">
      <w:pPr>
        <w:pStyle w:val="Telobesedila"/>
        <w:rPr>
          <w:sz w:val="20"/>
        </w:rPr>
      </w:pPr>
    </w:p>
    <w:p w14:paraId="726A6D35" w14:textId="77777777" w:rsidR="000D053C" w:rsidRDefault="000D053C">
      <w:pPr>
        <w:pStyle w:val="Telobesedila"/>
        <w:rPr>
          <w:sz w:val="20"/>
        </w:rPr>
      </w:pPr>
    </w:p>
    <w:p w14:paraId="77EC7B78" w14:textId="77777777" w:rsidR="000D053C" w:rsidRDefault="000D053C">
      <w:pPr>
        <w:pStyle w:val="Telobesedila"/>
        <w:rPr>
          <w:sz w:val="20"/>
        </w:rPr>
      </w:pPr>
    </w:p>
    <w:p w14:paraId="4649961E" w14:textId="77777777" w:rsidR="000D053C" w:rsidRDefault="000D053C">
      <w:pPr>
        <w:pStyle w:val="Telobesedila"/>
        <w:rPr>
          <w:sz w:val="20"/>
        </w:rPr>
      </w:pPr>
    </w:p>
    <w:p w14:paraId="1010C98E" w14:textId="77777777" w:rsidR="000D053C" w:rsidRDefault="000D053C">
      <w:pPr>
        <w:pStyle w:val="Telobesedila"/>
        <w:rPr>
          <w:sz w:val="20"/>
        </w:rPr>
      </w:pPr>
    </w:p>
    <w:p w14:paraId="6F10F917" w14:textId="77777777" w:rsidR="000D053C" w:rsidRDefault="000D053C">
      <w:pPr>
        <w:pStyle w:val="Telobesedila"/>
        <w:rPr>
          <w:sz w:val="20"/>
        </w:rPr>
      </w:pPr>
    </w:p>
    <w:p w14:paraId="7930E382" w14:textId="77777777" w:rsidR="000D053C" w:rsidRDefault="000D053C">
      <w:pPr>
        <w:pStyle w:val="Telobesedila"/>
        <w:rPr>
          <w:sz w:val="20"/>
        </w:rPr>
      </w:pPr>
    </w:p>
    <w:p w14:paraId="6394F1AE" w14:textId="77777777" w:rsidR="000D053C" w:rsidRDefault="000D053C">
      <w:pPr>
        <w:pStyle w:val="Telobesedila"/>
        <w:rPr>
          <w:sz w:val="20"/>
        </w:rPr>
      </w:pPr>
    </w:p>
    <w:p w14:paraId="3416D835" w14:textId="77777777" w:rsidR="000D053C" w:rsidRDefault="000D053C">
      <w:pPr>
        <w:pStyle w:val="Telobesedila"/>
        <w:spacing w:before="10"/>
        <w:rPr>
          <w:sz w:val="22"/>
        </w:rPr>
      </w:pPr>
    </w:p>
    <w:p w14:paraId="6B712F9C" w14:textId="77777777" w:rsidR="000D053C" w:rsidRDefault="009E7B06">
      <w:pPr>
        <w:ind w:left="318"/>
        <w:rPr>
          <w:i/>
          <w:sz w:val="18"/>
        </w:rPr>
      </w:pPr>
      <w:r>
        <w:rPr>
          <w:i/>
          <w:sz w:val="18"/>
        </w:rPr>
        <w:t>*V primeru, da ima ponudnik več zakonitih zastopnikov, izpolni ustrezno število soglasij.</w:t>
      </w:r>
    </w:p>
    <w:p w14:paraId="703C6303" w14:textId="77777777" w:rsidR="000D053C" w:rsidRDefault="000D053C">
      <w:pPr>
        <w:rPr>
          <w:sz w:val="18"/>
        </w:rPr>
        <w:sectPr w:rsidR="000D053C">
          <w:pgSz w:w="12240" w:h="15840"/>
          <w:pgMar w:top="1080" w:right="880" w:bottom="1240" w:left="1100" w:header="569" w:footer="998" w:gutter="0"/>
          <w:cols w:space="708"/>
        </w:sectPr>
      </w:pPr>
    </w:p>
    <w:p w14:paraId="57AF674B" w14:textId="77777777" w:rsidR="000D053C" w:rsidRDefault="000D053C">
      <w:pPr>
        <w:pStyle w:val="Telobesedila"/>
        <w:spacing w:before="3"/>
        <w:rPr>
          <w:i/>
          <w:sz w:val="15"/>
        </w:rPr>
      </w:pPr>
    </w:p>
    <w:p w14:paraId="7F1A962A" w14:textId="77777777" w:rsidR="000D053C" w:rsidRDefault="009E7B06">
      <w:pPr>
        <w:pStyle w:val="Naslov4"/>
        <w:spacing w:before="95"/>
        <w:ind w:left="0" w:right="837" w:firstLine="0"/>
        <w:jc w:val="right"/>
      </w:pPr>
      <w:r>
        <w:t>OBR-7</w:t>
      </w:r>
    </w:p>
    <w:p w14:paraId="39FFB501" w14:textId="77777777" w:rsidR="000D053C" w:rsidRDefault="000D053C">
      <w:pPr>
        <w:pStyle w:val="Telobesedila"/>
        <w:rPr>
          <w:b/>
          <w:sz w:val="20"/>
        </w:rPr>
      </w:pPr>
    </w:p>
    <w:p w14:paraId="21CFC8FF" w14:textId="77777777" w:rsidR="000D053C" w:rsidRDefault="000D053C">
      <w:pPr>
        <w:pStyle w:val="Telobesedila"/>
        <w:spacing w:before="1"/>
        <w:rPr>
          <w:b/>
          <w:sz w:val="20"/>
        </w:rPr>
      </w:pPr>
    </w:p>
    <w:p w14:paraId="3B5EAC1D" w14:textId="77777777" w:rsidR="000D053C" w:rsidRDefault="009E7B06">
      <w:pPr>
        <w:pStyle w:val="Naslov2"/>
      </w:pPr>
      <w:bookmarkStart w:id="40" w:name="_TOC_250002"/>
      <w:bookmarkEnd w:id="40"/>
      <w:r>
        <w:t>SPECIFIKACIJA ZAHTEV NAROČNIKA IN PREDRAČUN</w:t>
      </w:r>
    </w:p>
    <w:p w14:paraId="39FDA755" w14:textId="77777777" w:rsidR="000D053C" w:rsidRDefault="009E7B06">
      <w:pPr>
        <w:pStyle w:val="Telobesedila"/>
        <w:spacing w:before="212"/>
        <w:ind w:left="318"/>
      </w:pPr>
      <w:r>
        <w:t>(Glej tabelo v Excel-u!)</w:t>
      </w:r>
    </w:p>
    <w:p w14:paraId="530936B4" w14:textId="77777777" w:rsidR="000D053C" w:rsidRDefault="000D053C">
      <w:pPr>
        <w:sectPr w:rsidR="000D053C">
          <w:pgSz w:w="12240" w:h="15840"/>
          <w:pgMar w:top="1080" w:right="880" w:bottom="1240" w:left="1100" w:header="569" w:footer="998" w:gutter="0"/>
          <w:cols w:space="708"/>
        </w:sectPr>
      </w:pPr>
    </w:p>
    <w:p w14:paraId="23847487" w14:textId="77777777" w:rsidR="000D053C" w:rsidRDefault="000D053C">
      <w:pPr>
        <w:pStyle w:val="Telobesedila"/>
        <w:rPr>
          <w:sz w:val="20"/>
        </w:rPr>
      </w:pPr>
    </w:p>
    <w:p w14:paraId="2B77306B" w14:textId="77777777" w:rsidR="000D053C" w:rsidRDefault="000D053C">
      <w:pPr>
        <w:pStyle w:val="Telobesedila"/>
        <w:spacing w:before="5"/>
        <w:rPr>
          <w:sz w:val="21"/>
        </w:rPr>
      </w:pPr>
    </w:p>
    <w:p w14:paraId="16893664" w14:textId="77777777" w:rsidR="000D053C" w:rsidRDefault="009E7B06">
      <w:pPr>
        <w:pStyle w:val="Naslov4"/>
        <w:ind w:left="0" w:right="535" w:firstLine="0"/>
        <w:jc w:val="right"/>
      </w:pPr>
      <w:r>
        <w:t>OBR-8</w:t>
      </w:r>
    </w:p>
    <w:p w14:paraId="28F852AD" w14:textId="77777777" w:rsidR="000D053C" w:rsidRPr="00666E0F" w:rsidRDefault="009E7B06" w:rsidP="00666E0F">
      <w:pPr>
        <w:pStyle w:val="Telobesedila"/>
        <w:spacing w:before="212"/>
        <w:ind w:left="318"/>
      </w:pPr>
      <w:r w:rsidRPr="00666E0F">
        <w:t>Vzorec menične izjave za dobro izvedbo</w:t>
      </w:r>
    </w:p>
    <w:p w14:paraId="5988811A" w14:textId="77777777" w:rsidR="000D053C" w:rsidRDefault="000D053C">
      <w:pPr>
        <w:pStyle w:val="Telobesedila"/>
        <w:rPr>
          <w:sz w:val="26"/>
        </w:rPr>
      </w:pPr>
    </w:p>
    <w:p w14:paraId="64CD9C82" w14:textId="77777777" w:rsidR="000D053C" w:rsidRDefault="000D053C">
      <w:pPr>
        <w:pStyle w:val="Telobesedila"/>
        <w:spacing w:before="2"/>
        <w:rPr>
          <w:sz w:val="31"/>
        </w:rPr>
      </w:pPr>
    </w:p>
    <w:p w14:paraId="3EFA0DCE" w14:textId="77777777" w:rsidR="000D053C" w:rsidRDefault="009E7B06">
      <w:pPr>
        <w:pStyle w:val="Naslov2"/>
        <w:ind w:left="297" w:right="513"/>
        <w:jc w:val="center"/>
      </w:pPr>
      <w:bookmarkStart w:id="41" w:name="_TOC_250001"/>
      <w:bookmarkEnd w:id="41"/>
      <w:r>
        <w:t>MENIČNA IZJAVA</w:t>
      </w:r>
    </w:p>
    <w:p w14:paraId="19F064DD" w14:textId="77777777" w:rsidR="000D053C" w:rsidRDefault="000D053C">
      <w:pPr>
        <w:pStyle w:val="Telobesedila"/>
        <w:spacing w:before="7"/>
        <w:rPr>
          <w:b/>
          <w:sz w:val="19"/>
        </w:rPr>
      </w:pPr>
    </w:p>
    <w:p w14:paraId="365A41A3" w14:textId="77777777" w:rsidR="000D053C" w:rsidRDefault="009E7B06">
      <w:pPr>
        <w:pStyle w:val="Telobesedila"/>
        <w:spacing w:before="1"/>
        <w:ind w:left="295" w:right="513"/>
        <w:jc w:val="center"/>
      </w:pPr>
      <w:r>
        <w:t>s pooblastilom za izpolnitev in unovčenje menice</w:t>
      </w:r>
    </w:p>
    <w:p w14:paraId="3F94CB67" w14:textId="77777777" w:rsidR="000D053C" w:rsidRDefault="000D053C">
      <w:pPr>
        <w:pStyle w:val="Telobesedila"/>
        <w:rPr>
          <w:sz w:val="20"/>
        </w:rPr>
      </w:pPr>
    </w:p>
    <w:p w14:paraId="4A4C094E" w14:textId="77777777" w:rsidR="000D053C" w:rsidRDefault="000D053C">
      <w:pPr>
        <w:pStyle w:val="Telobesedila"/>
        <w:spacing w:before="1"/>
        <w:rPr>
          <w:sz w:val="29"/>
        </w:rPr>
      </w:pPr>
    </w:p>
    <w:p w14:paraId="620DDBD6" w14:textId="77777777" w:rsidR="000D053C" w:rsidRDefault="009E7B06">
      <w:pPr>
        <w:spacing w:before="96" w:line="237" w:lineRule="auto"/>
        <w:ind w:left="318" w:right="534"/>
        <w:jc w:val="both"/>
        <w:rPr>
          <w:b/>
          <w:sz w:val="18"/>
        </w:rPr>
      </w:pPr>
      <w:r>
        <w:rPr>
          <w:sz w:val="18"/>
        </w:rPr>
        <w:t xml:space="preserve">Naročniku Psihiatrični bolnišnici Begunje, Begunje na Gorenjskem 55, 4275 Begunje na Gorenjskem, kot zavarovanje za </w:t>
      </w:r>
      <w:r>
        <w:rPr>
          <w:b/>
          <w:sz w:val="18"/>
        </w:rPr>
        <w:t xml:space="preserve">dobro izvedbo del, </w:t>
      </w:r>
      <w:r>
        <w:rPr>
          <w:sz w:val="18"/>
        </w:rPr>
        <w:t xml:space="preserve">ki so opredeljena v javnem naročilu </w:t>
      </w:r>
      <w:r>
        <w:rPr>
          <w:b/>
          <w:sz w:val="18"/>
        </w:rPr>
        <w:t>»Dobava zdravil za potrebe Psihiatrične bolnišnice Begunje«</w:t>
      </w:r>
    </w:p>
    <w:p w14:paraId="48B78D2A" w14:textId="77777777" w:rsidR="000D053C" w:rsidRDefault="000D053C">
      <w:pPr>
        <w:pStyle w:val="Telobesedila"/>
        <w:spacing w:before="10"/>
        <w:rPr>
          <w:b/>
          <w:sz w:val="19"/>
        </w:rPr>
      </w:pPr>
    </w:p>
    <w:p w14:paraId="44AF57BA" w14:textId="77777777" w:rsidR="000D053C" w:rsidRDefault="009E7B06">
      <w:pPr>
        <w:pStyle w:val="Telobesedila"/>
        <w:spacing w:before="1"/>
        <w:ind w:left="318"/>
      </w:pPr>
      <w:r>
        <w:t>izročamo bianko lastno menico ter menično izjavo s pooblastilom za izpolnitev in unovčenje menice.</w:t>
      </w:r>
    </w:p>
    <w:p w14:paraId="15C561C0" w14:textId="77777777" w:rsidR="000D053C" w:rsidRDefault="000D053C">
      <w:pPr>
        <w:pStyle w:val="Telobesedila"/>
        <w:spacing w:before="8"/>
        <w:rPr>
          <w:sz w:val="19"/>
        </w:rPr>
      </w:pPr>
    </w:p>
    <w:p w14:paraId="5043BACC" w14:textId="77777777" w:rsidR="000D053C" w:rsidRDefault="009E7B06">
      <w:pPr>
        <w:pStyle w:val="Telobesedila"/>
        <w:tabs>
          <w:tab w:val="left" w:pos="9766"/>
        </w:tabs>
        <w:spacing w:before="1"/>
        <w:ind w:left="318" w:right="491"/>
      </w:pPr>
      <w:r>
        <w:t>Naročnika Psihiatrična bolnišnica Begunje, Begunje na Gorenjskem 55, 4275 Begunje na Gorenjskem pooblaščamo, da</w:t>
      </w:r>
      <w:r>
        <w:rPr>
          <w:spacing w:val="-4"/>
        </w:rPr>
        <w:t xml:space="preserve"> </w:t>
      </w:r>
      <w:r>
        <w:t>izpolni</w:t>
      </w:r>
      <w:r>
        <w:rPr>
          <w:spacing w:val="-4"/>
        </w:rPr>
        <w:t xml:space="preserve"> </w:t>
      </w:r>
      <w:r>
        <w:t>priloženo</w:t>
      </w:r>
      <w:r>
        <w:rPr>
          <w:spacing w:val="-6"/>
        </w:rPr>
        <w:t xml:space="preserve"> </w:t>
      </w:r>
      <w:r>
        <w:t>menico</w:t>
      </w:r>
      <w:r>
        <w:rPr>
          <w:spacing w:val="-4"/>
        </w:rPr>
        <w:t xml:space="preserve"> </w:t>
      </w:r>
      <w:r>
        <w:t>z</w:t>
      </w:r>
      <w:r>
        <w:rPr>
          <w:spacing w:val="-6"/>
        </w:rPr>
        <w:t xml:space="preserve"> </w:t>
      </w:r>
      <w:r>
        <w:t>zneskom</w:t>
      </w:r>
      <w:r>
        <w:rPr>
          <w:spacing w:val="-3"/>
        </w:rPr>
        <w:t xml:space="preserve"> </w:t>
      </w:r>
      <w:r>
        <w:t>v</w:t>
      </w:r>
      <w:r>
        <w:rPr>
          <w:spacing w:val="-6"/>
        </w:rPr>
        <w:t xml:space="preserve"> </w:t>
      </w:r>
      <w:r>
        <w:t xml:space="preserve">višini </w:t>
      </w:r>
      <w:r>
        <w:rPr>
          <w:b/>
        </w:rPr>
        <w:t>najmanj</w:t>
      </w:r>
      <w:r>
        <w:rPr>
          <w:b/>
          <w:spacing w:val="-6"/>
        </w:rPr>
        <w:t xml:space="preserve"> </w:t>
      </w:r>
      <w:r>
        <w:rPr>
          <w:b/>
        </w:rPr>
        <w:t>5,00</w:t>
      </w:r>
      <w:r>
        <w:rPr>
          <w:b/>
          <w:spacing w:val="-6"/>
        </w:rPr>
        <w:t xml:space="preserve"> </w:t>
      </w:r>
      <w:r>
        <w:rPr>
          <w:b/>
        </w:rPr>
        <w:t>%</w:t>
      </w:r>
      <w:r>
        <w:rPr>
          <w:b/>
          <w:spacing w:val="-6"/>
        </w:rPr>
        <w:t xml:space="preserve"> </w:t>
      </w:r>
      <w:r>
        <w:rPr>
          <w:b/>
        </w:rPr>
        <w:t>pogodbene</w:t>
      </w:r>
      <w:r>
        <w:rPr>
          <w:b/>
          <w:spacing w:val="-4"/>
        </w:rPr>
        <w:t xml:space="preserve"> </w:t>
      </w:r>
      <w:r>
        <w:rPr>
          <w:b/>
        </w:rPr>
        <w:t>vrednosti</w:t>
      </w:r>
      <w:r>
        <w:rPr>
          <w:b/>
          <w:spacing w:val="-6"/>
        </w:rPr>
        <w:t xml:space="preserve"> </w:t>
      </w:r>
      <w:r>
        <w:rPr>
          <w:b/>
        </w:rPr>
        <w:t>z</w:t>
      </w:r>
      <w:r>
        <w:rPr>
          <w:b/>
          <w:spacing w:val="-3"/>
        </w:rPr>
        <w:t xml:space="preserve"> </w:t>
      </w:r>
      <w:r>
        <w:rPr>
          <w:b/>
        </w:rPr>
        <w:t>DDV,</w:t>
      </w:r>
      <w:r>
        <w:rPr>
          <w:b/>
          <w:spacing w:val="-4"/>
        </w:rPr>
        <w:t xml:space="preserve"> </w:t>
      </w:r>
      <w:r>
        <w:rPr>
          <w:b/>
        </w:rPr>
        <w:t>kar</w:t>
      </w:r>
      <w:r>
        <w:rPr>
          <w:b/>
          <w:spacing w:val="-5"/>
        </w:rPr>
        <w:t xml:space="preserve"> </w:t>
      </w:r>
      <w:r>
        <w:rPr>
          <w:b/>
        </w:rPr>
        <w:t>znaša</w:t>
      </w:r>
      <w:r>
        <w:rPr>
          <w:b/>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161F8DA" w14:textId="77777777" w:rsidR="000D053C" w:rsidRDefault="000D053C">
      <w:pPr>
        <w:pStyle w:val="Telobesedila"/>
        <w:spacing w:before="3"/>
        <w:rPr>
          <w:sz w:val="19"/>
        </w:rPr>
      </w:pPr>
    </w:p>
    <w:p w14:paraId="3694ADBF" w14:textId="77777777" w:rsidR="000D053C" w:rsidRDefault="009E7B06">
      <w:pPr>
        <w:pStyle w:val="Telobesedila"/>
        <w:tabs>
          <w:tab w:val="left" w:pos="9661"/>
        </w:tabs>
        <w:ind w:left="318" w:right="544"/>
      </w:pPr>
      <w:r>
        <w:t>Menična</w:t>
      </w:r>
      <w:r>
        <w:rPr>
          <w:spacing w:val="-11"/>
        </w:rPr>
        <w:t xml:space="preserve"> </w:t>
      </w:r>
      <w:r>
        <w:t>izjava</w:t>
      </w:r>
      <w:r>
        <w:rPr>
          <w:spacing w:val="-12"/>
        </w:rPr>
        <w:t xml:space="preserve"> </w:t>
      </w:r>
      <w:r>
        <w:t>je</w:t>
      </w:r>
      <w:r>
        <w:rPr>
          <w:spacing w:val="-11"/>
        </w:rPr>
        <w:t xml:space="preserve"> </w:t>
      </w:r>
      <w:r>
        <w:t>veljavna</w:t>
      </w:r>
      <w:r>
        <w:rPr>
          <w:spacing w:val="-12"/>
        </w:rPr>
        <w:t xml:space="preserve"> </w:t>
      </w:r>
      <w:r>
        <w:t>od</w:t>
      </w:r>
      <w:r>
        <w:rPr>
          <w:spacing w:val="-12"/>
        </w:rPr>
        <w:t xml:space="preserve"> </w:t>
      </w:r>
      <w:r>
        <w:t>njenega</w:t>
      </w:r>
      <w:r>
        <w:rPr>
          <w:spacing w:val="-11"/>
        </w:rPr>
        <w:t xml:space="preserve"> </w:t>
      </w:r>
      <w:r>
        <w:t>podpisa</w:t>
      </w:r>
      <w:r>
        <w:rPr>
          <w:spacing w:val="-12"/>
        </w:rPr>
        <w:t xml:space="preserve"> </w:t>
      </w:r>
      <w:r>
        <w:t>do</w:t>
      </w:r>
      <w:r>
        <w:rPr>
          <w:spacing w:val="-12"/>
        </w:rPr>
        <w:t xml:space="preserve"> </w:t>
      </w:r>
      <w:r>
        <w:t>izteka</w:t>
      </w:r>
      <w:r>
        <w:rPr>
          <w:spacing w:val="-11"/>
        </w:rPr>
        <w:t xml:space="preserve"> </w:t>
      </w:r>
      <w:r>
        <w:t>roka</w:t>
      </w:r>
      <w:r>
        <w:rPr>
          <w:spacing w:val="-12"/>
        </w:rPr>
        <w:t xml:space="preserve"> </w:t>
      </w:r>
      <w:r>
        <w:t>veljavnosti</w:t>
      </w:r>
      <w:r>
        <w:rPr>
          <w:spacing w:val="-11"/>
        </w:rPr>
        <w:t xml:space="preserve"> </w:t>
      </w:r>
      <w:r>
        <w:t>zavarovanja</w:t>
      </w:r>
      <w:r>
        <w:rPr>
          <w:spacing w:val="-11"/>
        </w:rPr>
        <w:t xml:space="preserve"> </w:t>
      </w:r>
      <w:r>
        <w:t>za</w:t>
      </w:r>
      <w:r>
        <w:rPr>
          <w:spacing w:val="-11"/>
        </w:rPr>
        <w:t xml:space="preserve"> </w:t>
      </w:r>
      <w:r>
        <w:t>dobro</w:t>
      </w:r>
      <w:r>
        <w:rPr>
          <w:spacing w:val="-11"/>
        </w:rPr>
        <w:t xml:space="preserve"> </w:t>
      </w:r>
      <w:r>
        <w:t>izvedbo</w:t>
      </w:r>
      <w:r>
        <w:rPr>
          <w:spacing w:val="-12"/>
        </w:rPr>
        <w:t xml:space="preserve"> </w:t>
      </w:r>
      <w:r>
        <w:t>po</w:t>
      </w:r>
      <w:r>
        <w:rPr>
          <w:spacing w:val="-12"/>
        </w:rPr>
        <w:t xml:space="preserve"> </w:t>
      </w:r>
      <w:r>
        <w:t>predmetnem naročilu, še najmanj 1 teden po poteku veljavnosti pogodbe za posamezno obdobje, t.j.</w:t>
      </w:r>
      <w:r>
        <w:rPr>
          <w:spacing w:val="-36"/>
        </w:rPr>
        <w:t xml:space="preserve"> </w:t>
      </w:r>
      <w:r>
        <w:t>najkasneje</w:t>
      </w:r>
      <w:r>
        <w:rPr>
          <w:spacing w:val="-4"/>
        </w:rPr>
        <w:t xml:space="preserve"> </w:t>
      </w:r>
      <w:r>
        <w:t>do</w:t>
      </w:r>
      <w:r>
        <w:rPr>
          <w:u w:val="single"/>
        </w:rPr>
        <w:t xml:space="preserve"> </w:t>
      </w:r>
      <w:r>
        <w:rPr>
          <w:u w:val="single"/>
        </w:rPr>
        <w:tab/>
      </w:r>
      <w:r>
        <w:t>.</w:t>
      </w:r>
    </w:p>
    <w:p w14:paraId="00DA371B" w14:textId="77777777" w:rsidR="000D053C" w:rsidRDefault="000D053C">
      <w:pPr>
        <w:pStyle w:val="Telobesedila"/>
        <w:spacing w:before="6"/>
        <w:rPr>
          <w:sz w:val="19"/>
        </w:rPr>
      </w:pPr>
    </w:p>
    <w:p w14:paraId="4E80BB8F" w14:textId="77777777" w:rsidR="000D053C" w:rsidRDefault="009E7B06">
      <w:pPr>
        <w:pStyle w:val="Telobesedila"/>
        <w:tabs>
          <w:tab w:val="left" w:pos="3822"/>
        </w:tabs>
        <w:ind w:left="318"/>
        <w:rPr>
          <w:rFonts w:ascii="Times New Roman" w:hAnsi="Times New Roman"/>
        </w:rPr>
      </w:pPr>
      <w:r>
        <w:t>Menica je unovčljiva</w:t>
      </w:r>
      <w:r>
        <w:rPr>
          <w:spacing w:val="-12"/>
        </w:rPr>
        <w:t xml:space="preserve"> </w:t>
      </w:r>
      <w:r>
        <w:t>pri:</w:t>
      </w:r>
      <w:r>
        <w:rPr>
          <w:spacing w:val="2"/>
        </w:rPr>
        <w:t xml:space="preserve"> </w:t>
      </w:r>
      <w:r>
        <w:rPr>
          <w:rFonts w:ascii="Times New Roman" w:hAnsi="Times New Roman"/>
          <w:u w:val="single"/>
        </w:rPr>
        <w:t xml:space="preserve"> </w:t>
      </w:r>
      <w:r>
        <w:rPr>
          <w:rFonts w:ascii="Times New Roman" w:hAnsi="Times New Roman"/>
          <w:u w:val="single"/>
        </w:rPr>
        <w:tab/>
      </w:r>
    </w:p>
    <w:p w14:paraId="3BA831FF" w14:textId="77777777" w:rsidR="000D053C" w:rsidRDefault="000D053C">
      <w:pPr>
        <w:pStyle w:val="Telobesedila"/>
        <w:spacing w:before="4"/>
        <w:rPr>
          <w:rFonts w:ascii="Times New Roman"/>
          <w:sz w:val="11"/>
        </w:rPr>
      </w:pPr>
    </w:p>
    <w:p w14:paraId="3E92C8CC" w14:textId="77777777" w:rsidR="000D053C" w:rsidRDefault="009E7B06">
      <w:pPr>
        <w:pStyle w:val="Telobesedila"/>
        <w:tabs>
          <w:tab w:val="left" w:pos="4482"/>
        </w:tabs>
        <w:spacing w:before="95"/>
        <w:ind w:left="318"/>
        <w:rPr>
          <w:rFonts w:ascii="Times New Roman" w:hAnsi="Times New Roman"/>
        </w:rPr>
      </w:pPr>
      <w:r>
        <w:t>s transakcijskega računa</w:t>
      </w:r>
      <w:r>
        <w:rPr>
          <w:spacing w:val="-14"/>
        </w:rPr>
        <w:t xml:space="preserve"> </w:t>
      </w:r>
      <w:r>
        <w:t>(TRR):</w:t>
      </w:r>
      <w:r>
        <w:rPr>
          <w:spacing w:val="2"/>
        </w:rPr>
        <w:t xml:space="preserve"> </w:t>
      </w:r>
      <w:r>
        <w:rPr>
          <w:rFonts w:ascii="Times New Roman" w:hAnsi="Times New Roman"/>
          <w:u w:val="single"/>
        </w:rPr>
        <w:t xml:space="preserve"> </w:t>
      </w:r>
      <w:r>
        <w:rPr>
          <w:rFonts w:ascii="Times New Roman" w:hAnsi="Times New Roman"/>
          <w:u w:val="single"/>
        </w:rPr>
        <w:tab/>
      </w:r>
    </w:p>
    <w:p w14:paraId="202E06B0" w14:textId="77777777" w:rsidR="000D053C" w:rsidRDefault="000D053C">
      <w:pPr>
        <w:pStyle w:val="Telobesedila"/>
        <w:rPr>
          <w:rFonts w:ascii="Times New Roman"/>
          <w:sz w:val="20"/>
        </w:rPr>
      </w:pPr>
    </w:p>
    <w:p w14:paraId="20C359D8" w14:textId="77777777" w:rsidR="000D053C" w:rsidRDefault="000D053C">
      <w:pPr>
        <w:pStyle w:val="Telobesedila"/>
        <w:spacing w:before="11"/>
        <w:rPr>
          <w:rFonts w:ascii="Times New Roman"/>
          <w:sz w:val="28"/>
        </w:rPr>
      </w:pPr>
    </w:p>
    <w:p w14:paraId="015A6706" w14:textId="77777777" w:rsidR="000D053C" w:rsidRDefault="009E7B06">
      <w:pPr>
        <w:pStyle w:val="Telobesedila"/>
        <w:spacing w:before="94"/>
        <w:ind w:left="318"/>
      </w:pPr>
      <w:r>
        <w:t>Priloga:</w:t>
      </w:r>
    </w:p>
    <w:p w14:paraId="042F0376" w14:textId="77777777" w:rsidR="000D053C" w:rsidRDefault="000D053C">
      <w:pPr>
        <w:pStyle w:val="Telobesedila"/>
        <w:spacing w:before="7"/>
        <w:rPr>
          <w:sz w:val="19"/>
        </w:rPr>
      </w:pPr>
    </w:p>
    <w:p w14:paraId="1AA474C7" w14:textId="77777777" w:rsidR="000D053C" w:rsidRDefault="009E7B06">
      <w:pPr>
        <w:pStyle w:val="Odstavekseznama"/>
        <w:numPr>
          <w:ilvl w:val="0"/>
          <w:numId w:val="14"/>
        </w:numPr>
        <w:tabs>
          <w:tab w:val="left" w:pos="430"/>
        </w:tabs>
        <w:ind w:firstLine="0"/>
        <w:rPr>
          <w:sz w:val="18"/>
        </w:rPr>
      </w:pPr>
      <w:r>
        <w:rPr>
          <w:sz w:val="18"/>
        </w:rPr>
        <w:t>bianco menica, podpisana in</w:t>
      </w:r>
      <w:r>
        <w:rPr>
          <w:spacing w:val="-7"/>
          <w:sz w:val="18"/>
        </w:rPr>
        <w:t xml:space="preserve"> </w:t>
      </w:r>
      <w:r>
        <w:rPr>
          <w:sz w:val="18"/>
        </w:rPr>
        <w:t>žigosana</w:t>
      </w:r>
    </w:p>
    <w:p w14:paraId="3220AA07" w14:textId="77777777" w:rsidR="000D053C" w:rsidRDefault="000D053C">
      <w:pPr>
        <w:pStyle w:val="Telobesedila"/>
        <w:rPr>
          <w:sz w:val="20"/>
        </w:rPr>
      </w:pPr>
    </w:p>
    <w:p w14:paraId="2A279DCD" w14:textId="77777777" w:rsidR="000D053C" w:rsidRDefault="000D053C">
      <w:pPr>
        <w:pStyle w:val="Telobesedila"/>
        <w:rPr>
          <w:sz w:val="20"/>
        </w:rPr>
      </w:pPr>
    </w:p>
    <w:p w14:paraId="4CDD838F" w14:textId="77777777" w:rsidR="000D053C" w:rsidRDefault="000D053C">
      <w:pPr>
        <w:pStyle w:val="Telobesedila"/>
        <w:spacing w:before="1"/>
        <w:rPr>
          <w:sz w:val="17"/>
        </w:rPr>
      </w:pPr>
    </w:p>
    <w:p w14:paraId="690CE6BA" w14:textId="686F11E4" w:rsidR="000D053C" w:rsidRDefault="009E7B06">
      <w:pPr>
        <w:tabs>
          <w:tab w:val="left" w:pos="6292"/>
          <w:tab w:val="left" w:pos="9499"/>
        </w:tabs>
        <w:ind w:left="318" w:right="534" w:firstLine="50"/>
        <w:jc w:val="both"/>
        <w:rPr>
          <w:i/>
          <w:sz w:val="18"/>
        </w:rPr>
      </w:pPr>
      <w:r>
        <w:rPr>
          <w:i/>
          <w:sz w:val="18"/>
        </w:rPr>
        <w:t>Obrazec</w:t>
      </w:r>
      <w:r>
        <w:rPr>
          <w:i/>
          <w:spacing w:val="-12"/>
          <w:sz w:val="18"/>
        </w:rPr>
        <w:t xml:space="preserve"> </w:t>
      </w:r>
      <w:r>
        <w:rPr>
          <w:i/>
          <w:sz w:val="18"/>
        </w:rPr>
        <w:t>je</w:t>
      </w:r>
      <w:r>
        <w:rPr>
          <w:i/>
          <w:spacing w:val="-12"/>
          <w:sz w:val="18"/>
        </w:rPr>
        <w:t xml:space="preserve"> </w:t>
      </w:r>
      <w:r>
        <w:rPr>
          <w:i/>
          <w:sz w:val="18"/>
        </w:rPr>
        <w:t>sestavni</w:t>
      </w:r>
      <w:r>
        <w:rPr>
          <w:i/>
          <w:spacing w:val="-13"/>
          <w:sz w:val="18"/>
        </w:rPr>
        <w:t xml:space="preserve"> </w:t>
      </w:r>
      <w:r>
        <w:rPr>
          <w:i/>
          <w:sz w:val="18"/>
        </w:rPr>
        <w:t>del</w:t>
      </w:r>
      <w:r>
        <w:rPr>
          <w:i/>
          <w:spacing w:val="-13"/>
          <w:sz w:val="18"/>
        </w:rPr>
        <w:t xml:space="preserve"> </w:t>
      </w:r>
      <w:r>
        <w:rPr>
          <w:i/>
          <w:sz w:val="18"/>
        </w:rPr>
        <w:t>in</w:t>
      </w:r>
      <w:r>
        <w:rPr>
          <w:i/>
          <w:spacing w:val="-14"/>
          <w:sz w:val="18"/>
        </w:rPr>
        <w:t xml:space="preserve"> </w:t>
      </w:r>
      <w:r>
        <w:rPr>
          <w:i/>
          <w:sz w:val="18"/>
        </w:rPr>
        <w:t>priloga</w:t>
      </w:r>
      <w:r>
        <w:rPr>
          <w:i/>
          <w:spacing w:val="-12"/>
          <w:sz w:val="18"/>
        </w:rPr>
        <w:t xml:space="preserve"> </w:t>
      </w:r>
      <w:r>
        <w:rPr>
          <w:i/>
          <w:sz w:val="18"/>
        </w:rPr>
        <w:t>ponudbe,</w:t>
      </w:r>
      <w:r>
        <w:rPr>
          <w:i/>
          <w:spacing w:val="-14"/>
          <w:sz w:val="18"/>
        </w:rPr>
        <w:t xml:space="preserve"> </w:t>
      </w:r>
      <w:r>
        <w:rPr>
          <w:i/>
          <w:sz w:val="18"/>
        </w:rPr>
        <w:t>s</w:t>
      </w:r>
      <w:r>
        <w:rPr>
          <w:i/>
          <w:spacing w:val="-12"/>
          <w:sz w:val="18"/>
        </w:rPr>
        <w:t xml:space="preserve"> </w:t>
      </w:r>
      <w:r>
        <w:rPr>
          <w:i/>
          <w:sz w:val="18"/>
        </w:rPr>
        <w:t>katero</w:t>
      </w:r>
      <w:r>
        <w:rPr>
          <w:i/>
          <w:spacing w:val="-14"/>
          <w:sz w:val="18"/>
        </w:rPr>
        <w:t xml:space="preserve"> </w:t>
      </w:r>
      <w:r>
        <w:rPr>
          <w:i/>
          <w:sz w:val="18"/>
        </w:rPr>
        <w:t>se</w:t>
      </w:r>
      <w:r>
        <w:rPr>
          <w:i/>
          <w:spacing w:val="-14"/>
          <w:sz w:val="18"/>
        </w:rPr>
        <w:t xml:space="preserve"> </w:t>
      </w:r>
      <w:r>
        <w:rPr>
          <w:i/>
          <w:sz w:val="18"/>
        </w:rPr>
        <w:t>dobavitelj</w:t>
      </w:r>
      <w:r>
        <w:rPr>
          <w:i/>
          <w:spacing w:val="-13"/>
          <w:sz w:val="18"/>
        </w:rPr>
        <w:t xml:space="preserve"> </w:t>
      </w:r>
      <w:r>
        <w:rPr>
          <w:i/>
          <w:sz w:val="18"/>
        </w:rPr>
        <w:t>prijavlja</w:t>
      </w:r>
      <w:r>
        <w:rPr>
          <w:i/>
          <w:spacing w:val="-14"/>
          <w:sz w:val="18"/>
        </w:rPr>
        <w:t xml:space="preserve"> </w:t>
      </w:r>
      <w:r>
        <w:rPr>
          <w:i/>
          <w:sz w:val="18"/>
        </w:rPr>
        <w:t>na</w:t>
      </w:r>
      <w:r>
        <w:rPr>
          <w:i/>
          <w:spacing w:val="-12"/>
          <w:sz w:val="18"/>
        </w:rPr>
        <w:t xml:space="preserve"> </w:t>
      </w:r>
      <w:r>
        <w:rPr>
          <w:i/>
          <w:sz w:val="18"/>
        </w:rPr>
        <w:t>javni</w:t>
      </w:r>
      <w:r>
        <w:rPr>
          <w:i/>
          <w:spacing w:val="-12"/>
          <w:sz w:val="18"/>
        </w:rPr>
        <w:t xml:space="preserve"> </w:t>
      </w:r>
      <w:r>
        <w:rPr>
          <w:i/>
          <w:sz w:val="18"/>
        </w:rPr>
        <w:t>razpis</w:t>
      </w:r>
      <w:r>
        <w:rPr>
          <w:i/>
          <w:spacing w:val="-9"/>
          <w:sz w:val="18"/>
        </w:rPr>
        <w:t xml:space="preserve"> </w:t>
      </w:r>
      <w:r>
        <w:rPr>
          <w:i/>
          <w:spacing w:val="-3"/>
          <w:sz w:val="18"/>
        </w:rPr>
        <w:t>za</w:t>
      </w:r>
      <w:r>
        <w:rPr>
          <w:i/>
          <w:sz w:val="18"/>
        </w:rPr>
        <w:t xml:space="preserve"> »Dobava</w:t>
      </w:r>
      <w:r>
        <w:rPr>
          <w:i/>
          <w:spacing w:val="-10"/>
          <w:sz w:val="18"/>
        </w:rPr>
        <w:t xml:space="preserve"> </w:t>
      </w:r>
      <w:r>
        <w:rPr>
          <w:i/>
          <w:sz w:val="18"/>
        </w:rPr>
        <w:t>zdravil</w:t>
      </w:r>
      <w:r>
        <w:rPr>
          <w:i/>
          <w:spacing w:val="-12"/>
          <w:sz w:val="18"/>
        </w:rPr>
        <w:t xml:space="preserve"> </w:t>
      </w:r>
      <w:r>
        <w:rPr>
          <w:i/>
          <w:spacing w:val="-3"/>
          <w:sz w:val="18"/>
        </w:rPr>
        <w:t>za</w:t>
      </w:r>
      <w:r>
        <w:rPr>
          <w:i/>
          <w:spacing w:val="-12"/>
          <w:sz w:val="18"/>
        </w:rPr>
        <w:t xml:space="preserve"> </w:t>
      </w:r>
      <w:r>
        <w:rPr>
          <w:i/>
          <w:sz w:val="18"/>
        </w:rPr>
        <w:t>potrebe Psihiatrične bolnišnice Begunje«, objavljen na Portalu javnih naročil, dne</w:t>
      </w:r>
      <w:r>
        <w:rPr>
          <w:i/>
          <w:sz w:val="18"/>
          <w:u w:val="single"/>
        </w:rPr>
        <w:t xml:space="preserve">        </w:t>
      </w:r>
      <w:r>
        <w:rPr>
          <w:i/>
          <w:sz w:val="18"/>
        </w:rPr>
        <w:t>.</w:t>
      </w:r>
      <w:r>
        <w:rPr>
          <w:i/>
          <w:sz w:val="18"/>
          <w:u w:val="single"/>
        </w:rPr>
        <w:t xml:space="preserve">        </w:t>
      </w:r>
      <w:r>
        <w:rPr>
          <w:i/>
          <w:sz w:val="18"/>
        </w:rPr>
        <w:t>. 20</w:t>
      </w:r>
      <w:r w:rsidR="008904DF">
        <w:rPr>
          <w:i/>
          <w:sz w:val="18"/>
        </w:rPr>
        <w:t>22</w:t>
      </w:r>
      <w:r>
        <w:rPr>
          <w:i/>
          <w:sz w:val="18"/>
        </w:rPr>
        <w:t>,</w:t>
      </w:r>
      <w:r>
        <w:rPr>
          <w:i/>
          <w:spacing w:val="5"/>
          <w:sz w:val="18"/>
        </w:rPr>
        <w:t xml:space="preserve"> </w:t>
      </w:r>
      <w:r>
        <w:rPr>
          <w:i/>
          <w:sz w:val="18"/>
        </w:rPr>
        <w:t>pod</w:t>
      </w:r>
      <w:r>
        <w:rPr>
          <w:i/>
          <w:spacing w:val="-8"/>
          <w:sz w:val="18"/>
        </w:rPr>
        <w:t xml:space="preserve"> </w:t>
      </w:r>
      <w:r>
        <w:rPr>
          <w:i/>
          <w:sz w:val="18"/>
        </w:rPr>
        <w:t>št.</w:t>
      </w:r>
      <w:r>
        <w:rPr>
          <w:i/>
          <w:sz w:val="18"/>
          <w:u w:val="single"/>
        </w:rPr>
        <w:t xml:space="preserve"> </w:t>
      </w:r>
      <w:r>
        <w:rPr>
          <w:i/>
          <w:sz w:val="18"/>
          <w:u w:val="single"/>
        </w:rPr>
        <w:tab/>
      </w:r>
      <w:r>
        <w:rPr>
          <w:i/>
          <w:sz w:val="18"/>
        </w:rPr>
        <w:t xml:space="preserve">ter v Uradnem listu EU, dne </w:t>
      </w:r>
      <w:r>
        <w:rPr>
          <w:i/>
          <w:sz w:val="18"/>
          <w:u w:val="single"/>
        </w:rPr>
        <w:t xml:space="preserve">        </w:t>
      </w:r>
      <w:r>
        <w:rPr>
          <w:i/>
          <w:sz w:val="18"/>
        </w:rPr>
        <w:t xml:space="preserve">. </w:t>
      </w:r>
      <w:r>
        <w:rPr>
          <w:i/>
          <w:sz w:val="18"/>
          <w:u w:val="single"/>
        </w:rPr>
        <w:t xml:space="preserve">        </w:t>
      </w:r>
      <w:r>
        <w:rPr>
          <w:i/>
          <w:sz w:val="18"/>
        </w:rPr>
        <w:t>.</w:t>
      </w:r>
      <w:r>
        <w:rPr>
          <w:i/>
          <w:spacing w:val="-10"/>
          <w:sz w:val="18"/>
        </w:rPr>
        <w:t xml:space="preserve"> </w:t>
      </w:r>
      <w:r>
        <w:rPr>
          <w:i/>
          <w:sz w:val="18"/>
        </w:rPr>
        <w:t>20</w:t>
      </w:r>
      <w:r w:rsidR="008904DF">
        <w:rPr>
          <w:i/>
          <w:sz w:val="18"/>
        </w:rPr>
        <w:t>22</w:t>
      </w:r>
      <w:r>
        <w:rPr>
          <w:i/>
          <w:sz w:val="18"/>
        </w:rPr>
        <w:t>,</w:t>
      </w:r>
      <w:r>
        <w:rPr>
          <w:i/>
          <w:spacing w:val="-1"/>
          <w:sz w:val="18"/>
        </w:rPr>
        <w:t xml:space="preserve"> </w:t>
      </w:r>
      <w:r>
        <w:rPr>
          <w:i/>
          <w:sz w:val="18"/>
        </w:rPr>
        <w:t>Dokument</w:t>
      </w:r>
      <w:r>
        <w:rPr>
          <w:i/>
          <w:sz w:val="18"/>
          <w:u w:val="single"/>
        </w:rPr>
        <w:t xml:space="preserve"> </w:t>
      </w:r>
      <w:r>
        <w:rPr>
          <w:i/>
          <w:sz w:val="18"/>
          <w:u w:val="single"/>
        </w:rPr>
        <w:tab/>
      </w:r>
      <w:r>
        <w:rPr>
          <w:i/>
          <w:sz w:val="18"/>
        </w:rPr>
        <w:t>.</w:t>
      </w:r>
    </w:p>
    <w:p w14:paraId="2EFC6F59" w14:textId="77777777" w:rsidR="000D053C" w:rsidRDefault="000D053C">
      <w:pPr>
        <w:pStyle w:val="Telobesedila"/>
        <w:rPr>
          <w:i/>
          <w:sz w:val="20"/>
        </w:rPr>
      </w:pPr>
    </w:p>
    <w:p w14:paraId="254873E3" w14:textId="77777777" w:rsidR="000D053C" w:rsidRDefault="000D053C">
      <w:pPr>
        <w:pStyle w:val="Telobesedila"/>
        <w:rPr>
          <w:i/>
          <w:sz w:val="20"/>
        </w:rPr>
      </w:pPr>
    </w:p>
    <w:p w14:paraId="67929B09" w14:textId="77777777" w:rsidR="000D053C" w:rsidRDefault="000D053C">
      <w:pPr>
        <w:pStyle w:val="Telobesedila"/>
        <w:rPr>
          <w:i/>
          <w:sz w:val="20"/>
        </w:rPr>
      </w:pPr>
    </w:p>
    <w:p w14:paraId="7E52A4B9" w14:textId="77777777" w:rsidR="000D053C" w:rsidRDefault="000D053C">
      <w:pPr>
        <w:pStyle w:val="Telobesedila"/>
        <w:rPr>
          <w:i/>
          <w:sz w:val="16"/>
        </w:rPr>
      </w:pPr>
    </w:p>
    <w:tbl>
      <w:tblPr>
        <w:tblStyle w:val="TableNormal"/>
        <w:tblW w:w="0" w:type="auto"/>
        <w:tblInd w:w="334" w:type="dxa"/>
        <w:tblLayout w:type="fixed"/>
        <w:tblLook w:val="01E0" w:firstRow="1" w:lastRow="1" w:firstColumn="1" w:lastColumn="1" w:noHBand="0" w:noVBand="0"/>
      </w:tblPr>
      <w:tblGrid>
        <w:gridCol w:w="3959"/>
        <w:gridCol w:w="4770"/>
      </w:tblGrid>
      <w:tr w:rsidR="000D053C" w14:paraId="443C63D3" w14:textId="77777777">
        <w:trPr>
          <w:trHeight w:val="255"/>
        </w:trPr>
        <w:tc>
          <w:tcPr>
            <w:tcW w:w="3959" w:type="dxa"/>
          </w:tcPr>
          <w:p w14:paraId="43864218" w14:textId="77777777" w:rsidR="000D053C" w:rsidRDefault="009E7B06">
            <w:pPr>
              <w:pStyle w:val="TableParagraph"/>
              <w:tabs>
                <w:tab w:val="left" w:pos="2166"/>
              </w:tabs>
              <w:spacing w:line="201" w:lineRule="exact"/>
              <w:ind w:left="200"/>
              <w:rPr>
                <w:sz w:val="18"/>
              </w:rPr>
            </w:pPr>
            <w:r>
              <w:rPr>
                <w:sz w:val="18"/>
              </w:rPr>
              <w:t xml:space="preserve">Kraj: </w:t>
            </w:r>
            <w:r>
              <w:rPr>
                <w:sz w:val="18"/>
                <w:u w:val="single"/>
              </w:rPr>
              <w:t xml:space="preserve"> </w:t>
            </w:r>
            <w:r>
              <w:rPr>
                <w:sz w:val="18"/>
                <w:u w:val="single"/>
              </w:rPr>
              <w:tab/>
            </w:r>
          </w:p>
        </w:tc>
        <w:tc>
          <w:tcPr>
            <w:tcW w:w="4770" w:type="dxa"/>
          </w:tcPr>
          <w:p w14:paraId="10A27A59" w14:textId="77777777" w:rsidR="000D053C" w:rsidRDefault="009E7B06">
            <w:pPr>
              <w:pStyle w:val="TableParagraph"/>
              <w:tabs>
                <w:tab w:val="left" w:pos="4459"/>
              </w:tabs>
              <w:spacing w:line="201" w:lineRule="exact"/>
              <w:ind w:left="1472"/>
              <w:jc w:val="center"/>
              <w:rPr>
                <w:sz w:val="18"/>
              </w:rPr>
            </w:pPr>
            <w:r>
              <w:rPr>
                <w:sz w:val="18"/>
              </w:rPr>
              <w:t>Izdajatelj</w:t>
            </w:r>
            <w:r>
              <w:rPr>
                <w:spacing w:val="-6"/>
                <w:sz w:val="18"/>
              </w:rPr>
              <w:t xml:space="preserve"> </w:t>
            </w:r>
            <w:r>
              <w:rPr>
                <w:sz w:val="18"/>
              </w:rPr>
              <w:t>menice:</w:t>
            </w:r>
            <w:r>
              <w:rPr>
                <w:spacing w:val="-1"/>
                <w:sz w:val="18"/>
              </w:rPr>
              <w:t xml:space="preserve"> </w:t>
            </w:r>
            <w:r>
              <w:rPr>
                <w:sz w:val="18"/>
                <w:u w:val="single"/>
              </w:rPr>
              <w:t xml:space="preserve"> </w:t>
            </w:r>
            <w:r>
              <w:rPr>
                <w:sz w:val="18"/>
                <w:u w:val="single"/>
              </w:rPr>
              <w:tab/>
            </w:r>
          </w:p>
        </w:tc>
      </w:tr>
      <w:tr w:rsidR="000D053C" w14:paraId="13974458" w14:textId="77777777">
        <w:trPr>
          <w:trHeight w:val="358"/>
        </w:trPr>
        <w:tc>
          <w:tcPr>
            <w:tcW w:w="3959" w:type="dxa"/>
          </w:tcPr>
          <w:p w14:paraId="5BCE7808" w14:textId="77777777" w:rsidR="000D053C" w:rsidRDefault="009E7B06">
            <w:pPr>
              <w:pStyle w:val="TableParagraph"/>
              <w:tabs>
                <w:tab w:val="left" w:pos="2375"/>
              </w:tabs>
              <w:spacing w:before="48"/>
              <w:ind w:left="200"/>
              <w:rPr>
                <w:sz w:val="18"/>
              </w:rPr>
            </w:pPr>
            <w:r>
              <w:rPr>
                <w:sz w:val="18"/>
              </w:rPr>
              <w:t>Datum:</w:t>
            </w:r>
            <w:r>
              <w:rPr>
                <w:spacing w:val="-2"/>
                <w:sz w:val="18"/>
              </w:rPr>
              <w:t xml:space="preserve"> </w:t>
            </w:r>
            <w:r>
              <w:rPr>
                <w:sz w:val="18"/>
                <w:u w:val="single"/>
              </w:rPr>
              <w:t xml:space="preserve"> </w:t>
            </w:r>
            <w:r>
              <w:rPr>
                <w:sz w:val="18"/>
                <w:u w:val="single"/>
              </w:rPr>
              <w:tab/>
            </w:r>
          </w:p>
        </w:tc>
        <w:tc>
          <w:tcPr>
            <w:tcW w:w="4770" w:type="dxa"/>
          </w:tcPr>
          <w:p w14:paraId="1ADFB7B4" w14:textId="77777777" w:rsidR="000D053C" w:rsidRDefault="009E7B06">
            <w:pPr>
              <w:pStyle w:val="TableParagraph"/>
              <w:spacing w:before="151" w:line="187" w:lineRule="exact"/>
              <w:ind w:left="1431"/>
              <w:jc w:val="center"/>
              <w:rPr>
                <w:sz w:val="18"/>
              </w:rPr>
            </w:pPr>
            <w:r>
              <w:rPr>
                <w:color w:val="A9A9A9"/>
                <w:sz w:val="18"/>
              </w:rPr>
              <w:t>(žig in podpis)</w:t>
            </w:r>
          </w:p>
        </w:tc>
      </w:tr>
    </w:tbl>
    <w:p w14:paraId="2D25902E" w14:textId="77777777" w:rsidR="000D053C" w:rsidRDefault="000D053C">
      <w:pPr>
        <w:spacing w:line="187" w:lineRule="exact"/>
        <w:jc w:val="center"/>
        <w:rPr>
          <w:sz w:val="18"/>
        </w:rPr>
        <w:sectPr w:rsidR="000D053C">
          <w:pgSz w:w="12240" w:h="15840"/>
          <w:pgMar w:top="1080" w:right="880" w:bottom="1240" w:left="1100" w:header="569" w:footer="998" w:gutter="0"/>
          <w:cols w:space="708"/>
        </w:sectPr>
      </w:pPr>
    </w:p>
    <w:p w14:paraId="1518EEA2" w14:textId="77777777" w:rsidR="000D053C" w:rsidRDefault="000D053C">
      <w:pPr>
        <w:pStyle w:val="Telobesedila"/>
        <w:spacing w:before="3"/>
        <w:rPr>
          <w:i/>
          <w:sz w:val="15"/>
        </w:rPr>
      </w:pPr>
    </w:p>
    <w:p w14:paraId="78877FFC" w14:textId="77777777" w:rsidR="000D053C" w:rsidRDefault="009E7B06">
      <w:pPr>
        <w:pStyle w:val="Naslov4"/>
        <w:spacing w:before="95"/>
        <w:ind w:left="0" w:right="535" w:firstLine="0"/>
        <w:jc w:val="right"/>
      </w:pPr>
      <w:r>
        <w:t>OBR-9</w:t>
      </w:r>
    </w:p>
    <w:p w14:paraId="0145DD2A" w14:textId="77777777" w:rsidR="000D053C" w:rsidRDefault="000D053C">
      <w:pPr>
        <w:pStyle w:val="Telobesedila"/>
        <w:spacing w:before="3"/>
        <w:rPr>
          <w:b/>
          <w:sz w:val="28"/>
        </w:rPr>
      </w:pPr>
    </w:p>
    <w:p w14:paraId="7042360C" w14:textId="77777777" w:rsidR="000D053C" w:rsidRDefault="009E7B06">
      <w:pPr>
        <w:tabs>
          <w:tab w:val="left" w:pos="2608"/>
          <w:tab w:val="left" w:pos="9752"/>
        </w:tabs>
        <w:spacing w:before="92"/>
        <w:ind w:left="290"/>
        <w:rPr>
          <w:b/>
          <w:sz w:val="28"/>
        </w:rPr>
      </w:pPr>
      <w:bookmarkStart w:id="42" w:name="_TOC_250000"/>
      <w:r>
        <w:rPr>
          <w:b/>
          <w:sz w:val="28"/>
          <w:shd w:val="clear" w:color="auto" w:fill="C4BB95"/>
        </w:rPr>
        <w:t xml:space="preserve"> </w:t>
      </w:r>
      <w:r>
        <w:rPr>
          <w:b/>
          <w:sz w:val="28"/>
          <w:shd w:val="clear" w:color="auto" w:fill="C4BB95"/>
        </w:rPr>
        <w:tab/>
        <w:t>VZOREC OKVIRNEGA</w:t>
      </w:r>
      <w:r>
        <w:rPr>
          <w:b/>
          <w:spacing w:val="-11"/>
          <w:sz w:val="28"/>
          <w:shd w:val="clear" w:color="auto" w:fill="C4BB95"/>
        </w:rPr>
        <w:t xml:space="preserve"> </w:t>
      </w:r>
      <w:bookmarkEnd w:id="42"/>
      <w:r>
        <w:rPr>
          <w:b/>
          <w:sz w:val="28"/>
          <w:shd w:val="clear" w:color="auto" w:fill="C4BB95"/>
        </w:rPr>
        <w:t>SPORAZUMA</w:t>
      </w:r>
      <w:r>
        <w:rPr>
          <w:b/>
          <w:sz w:val="28"/>
          <w:shd w:val="clear" w:color="auto" w:fill="C4BB95"/>
        </w:rPr>
        <w:tab/>
      </w:r>
    </w:p>
    <w:p w14:paraId="3720677E" w14:textId="77777777" w:rsidR="000D053C" w:rsidRDefault="000D053C">
      <w:pPr>
        <w:pStyle w:val="Telobesedila"/>
        <w:spacing w:before="10"/>
        <w:rPr>
          <w:b/>
          <w:sz w:val="35"/>
        </w:rPr>
      </w:pPr>
    </w:p>
    <w:p w14:paraId="712F18D3" w14:textId="77777777" w:rsidR="000D053C" w:rsidRDefault="009E7B06">
      <w:pPr>
        <w:ind w:left="318"/>
        <w:rPr>
          <w:i/>
          <w:sz w:val="18"/>
        </w:rPr>
      </w:pPr>
      <w:r>
        <w:rPr>
          <w:i/>
          <w:sz w:val="18"/>
        </w:rPr>
        <w:t>Opozorilo: Ponudnik mora priložen vzorec okvirnega sporazuma na zadnji strani podpisati in žigosati.</w:t>
      </w:r>
    </w:p>
    <w:p w14:paraId="36D83E81" w14:textId="77777777" w:rsidR="000D053C" w:rsidRDefault="000D053C">
      <w:pPr>
        <w:pStyle w:val="Telobesedila"/>
        <w:rPr>
          <w:i/>
          <w:sz w:val="20"/>
        </w:rPr>
      </w:pPr>
    </w:p>
    <w:p w14:paraId="20E2AB6A" w14:textId="77777777" w:rsidR="000D053C" w:rsidRDefault="000D053C">
      <w:pPr>
        <w:pStyle w:val="Telobesedila"/>
        <w:rPr>
          <w:i/>
          <w:sz w:val="20"/>
        </w:rPr>
      </w:pPr>
    </w:p>
    <w:p w14:paraId="32D6BF1A" w14:textId="77777777" w:rsidR="000D053C" w:rsidRDefault="009E7B06">
      <w:pPr>
        <w:pStyle w:val="Naslov4"/>
        <w:tabs>
          <w:tab w:val="left" w:pos="3151"/>
        </w:tabs>
        <w:spacing w:before="159"/>
        <w:ind w:left="318" w:firstLine="0"/>
      </w:pPr>
      <w:r>
        <w:t>NAROČNIK:</w:t>
      </w:r>
      <w:r>
        <w:tab/>
        <w:t>PSIHIATRIČNA BOLNIŠNICA</w:t>
      </w:r>
      <w:r>
        <w:rPr>
          <w:spacing w:val="-5"/>
        </w:rPr>
        <w:t xml:space="preserve"> </w:t>
      </w:r>
      <w:r>
        <w:t>BEGUNJE</w:t>
      </w:r>
    </w:p>
    <w:p w14:paraId="736E07C2" w14:textId="77777777" w:rsidR="000D053C" w:rsidRDefault="009E7B06">
      <w:pPr>
        <w:spacing w:before="1"/>
        <w:ind w:left="3151"/>
        <w:rPr>
          <w:b/>
          <w:sz w:val="18"/>
        </w:rPr>
      </w:pPr>
      <w:r>
        <w:rPr>
          <w:b/>
          <w:sz w:val="18"/>
        </w:rPr>
        <w:t>Begunje na Gorenjskem 55, 4275 BEGUNJE NA GORENJSKEM</w:t>
      </w:r>
    </w:p>
    <w:p w14:paraId="5F2C89F9" w14:textId="2E1FF2D6" w:rsidR="000D053C" w:rsidRDefault="009E7B06">
      <w:pPr>
        <w:pStyle w:val="Telobesedila"/>
        <w:spacing w:before="5" w:line="207" w:lineRule="exact"/>
        <w:ind w:left="3151"/>
      </w:pPr>
      <w:r>
        <w:t xml:space="preserve">ki jo zastopa direktor, </w:t>
      </w:r>
      <w:r w:rsidR="00F174FF">
        <w:t>Mitja Logar</w:t>
      </w:r>
      <w:r>
        <w:t>, dr. med., spec. psih.</w:t>
      </w:r>
    </w:p>
    <w:p w14:paraId="4AB5EFE5" w14:textId="77777777" w:rsidR="000D053C" w:rsidRDefault="009E7B06">
      <w:pPr>
        <w:pStyle w:val="Telobesedila"/>
        <w:spacing w:line="207" w:lineRule="exact"/>
        <w:ind w:left="3151"/>
      </w:pPr>
      <w:r>
        <w:t>ID številka: SI94700699</w:t>
      </w:r>
    </w:p>
    <w:p w14:paraId="40C1073F" w14:textId="77777777" w:rsidR="000D053C" w:rsidRDefault="000D053C">
      <w:pPr>
        <w:pStyle w:val="Telobesedila"/>
        <w:spacing w:before="7"/>
        <w:rPr>
          <w:sz w:val="17"/>
        </w:rPr>
      </w:pPr>
    </w:p>
    <w:p w14:paraId="483FDAAC" w14:textId="77777777" w:rsidR="000D053C" w:rsidRDefault="009E7B06">
      <w:pPr>
        <w:pStyle w:val="Naslov4"/>
        <w:spacing w:before="1"/>
        <w:ind w:left="318" w:firstLine="0"/>
      </w:pPr>
      <w:r>
        <w:t>in</w:t>
      </w:r>
    </w:p>
    <w:p w14:paraId="54B4C9B5" w14:textId="77777777" w:rsidR="000D053C" w:rsidRDefault="000D053C">
      <w:pPr>
        <w:pStyle w:val="Telobesedila"/>
        <w:spacing w:before="10"/>
        <w:rPr>
          <w:b/>
          <w:sz w:val="17"/>
        </w:rPr>
      </w:pPr>
    </w:p>
    <w:p w14:paraId="36AAFAB3" w14:textId="77777777" w:rsidR="000D053C" w:rsidRDefault="009E7B06">
      <w:pPr>
        <w:tabs>
          <w:tab w:val="left" w:pos="2442"/>
          <w:tab w:val="left" w:pos="7487"/>
        </w:tabs>
        <w:spacing w:before="1"/>
        <w:ind w:left="318"/>
        <w:rPr>
          <w:b/>
          <w:sz w:val="18"/>
        </w:rPr>
      </w:pPr>
      <w:r>
        <w:rPr>
          <w:b/>
          <w:sz w:val="18"/>
        </w:rPr>
        <w:t>PONUDNIK</w:t>
      </w:r>
      <w:r>
        <w:rPr>
          <w:b/>
          <w:spacing w:val="-1"/>
          <w:sz w:val="18"/>
        </w:rPr>
        <w:t xml:space="preserve"> </w:t>
      </w:r>
      <w:r>
        <w:rPr>
          <w:b/>
          <w:sz w:val="18"/>
        </w:rPr>
        <w:t>1:</w:t>
      </w:r>
      <w:r>
        <w:rPr>
          <w:b/>
          <w:sz w:val="18"/>
        </w:rPr>
        <w:tab/>
      </w:r>
      <w:r>
        <w:rPr>
          <w:b/>
          <w:sz w:val="18"/>
          <w:u w:val="single"/>
        </w:rPr>
        <w:t xml:space="preserve"> </w:t>
      </w:r>
      <w:r>
        <w:rPr>
          <w:b/>
          <w:sz w:val="18"/>
          <w:u w:val="single"/>
        </w:rPr>
        <w:tab/>
      </w:r>
    </w:p>
    <w:p w14:paraId="5860659D" w14:textId="77777777" w:rsidR="000D053C" w:rsidRDefault="009E7B06">
      <w:pPr>
        <w:ind w:left="2826" w:right="513"/>
        <w:jc w:val="center"/>
        <w:rPr>
          <w:sz w:val="12"/>
        </w:rPr>
      </w:pPr>
      <w:r>
        <w:rPr>
          <w:sz w:val="12"/>
        </w:rPr>
        <w:t>(ime, firma)</w:t>
      </w:r>
    </w:p>
    <w:p w14:paraId="052727E8" w14:textId="06B1F09C" w:rsidR="000D053C" w:rsidRDefault="00465F0C">
      <w:pPr>
        <w:pStyle w:val="Telobesedila"/>
        <w:spacing w:before="9"/>
      </w:pPr>
      <w:r>
        <w:rPr>
          <w:noProof/>
        </w:rPr>
        <mc:AlternateContent>
          <mc:Choice Requires="wps">
            <w:drawing>
              <wp:anchor distT="0" distB="0" distL="0" distR="0" simplePos="0" relativeHeight="251662336" behindDoc="0" locked="0" layoutInCell="1" allowOverlap="1" wp14:anchorId="01CB0CF6" wp14:editId="082ECE6D">
                <wp:simplePos x="0" y="0"/>
                <wp:positionH relativeFrom="page">
                  <wp:posOffset>2249805</wp:posOffset>
                </wp:positionH>
                <wp:positionV relativeFrom="paragraph">
                  <wp:posOffset>167640</wp:posOffset>
                </wp:positionV>
                <wp:extent cx="3175000" cy="0"/>
                <wp:effectExtent l="11430" t="9525" r="13970" b="9525"/>
                <wp:wrapTopAndBottom/>
                <wp:docPr id="1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0" cy="0"/>
                        </a:xfrm>
                        <a:prstGeom prst="line">
                          <a:avLst/>
                        </a:prstGeom>
                        <a:noFill/>
                        <a:ln w="1017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DB26CF" id="Line 8"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77.15pt,13.2pt" to="427.1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" strokeweight=".28258mm">
                <w10:wrap type="topAndBottom" anchorx="page"/>
              </v:line>
            </w:pict>
          </mc:Fallback>
        </mc:AlternateContent>
      </w:r>
    </w:p>
    <w:p w14:paraId="4A32AA06" w14:textId="77777777" w:rsidR="000D053C" w:rsidRDefault="009E7B06">
      <w:pPr>
        <w:spacing w:line="113" w:lineRule="exact"/>
        <w:ind w:left="6084"/>
        <w:rPr>
          <w:sz w:val="12"/>
        </w:rPr>
      </w:pPr>
      <w:r>
        <w:rPr>
          <w:sz w:val="12"/>
        </w:rPr>
        <w:t>(naslov)</w:t>
      </w:r>
    </w:p>
    <w:p w14:paraId="14B1919B" w14:textId="77777777" w:rsidR="000D053C" w:rsidRDefault="009E7B06">
      <w:pPr>
        <w:pStyle w:val="Telobesedila"/>
        <w:tabs>
          <w:tab w:val="left" w:pos="5011"/>
          <w:tab w:val="left" w:pos="8290"/>
        </w:tabs>
        <w:spacing w:before="72"/>
        <w:ind w:left="2442" w:right="1967"/>
        <w:rPr>
          <w:rFonts w:ascii="Times New Roman" w:hAnsi="Times New Roman"/>
        </w:rPr>
      </w:pPr>
      <w:r>
        <w:t>ki</w:t>
      </w:r>
      <w:r>
        <w:rPr>
          <w:spacing w:val="-2"/>
        </w:rPr>
        <w:t xml:space="preserve"> </w:t>
      </w:r>
      <w:r>
        <w:t>ga/jo</w:t>
      </w:r>
      <w:r>
        <w:rPr>
          <w:spacing w:val="-4"/>
        </w:rPr>
        <w:t xml:space="preserve"> </w:t>
      </w:r>
      <w:r>
        <w:t>zastopa</w:t>
      </w:r>
      <w:r>
        <w:rPr>
          <w:spacing w:val="1"/>
        </w:rPr>
        <w:t xml:space="preserve"> </w:t>
      </w:r>
      <w:r>
        <w:rPr>
          <w:u w:val="single"/>
        </w:rPr>
        <w:t xml:space="preserve"> </w:t>
      </w:r>
      <w:r>
        <w:rPr>
          <w:u w:val="single"/>
        </w:rPr>
        <w:tab/>
      </w:r>
      <w:r>
        <w:rPr>
          <w:u w:val="single"/>
        </w:rPr>
        <w:tab/>
      </w:r>
      <w:r>
        <w:t xml:space="preserve"> ID</w:t>
      </w:r>
      <w:r>
        <w:rPr>
          <w:spacing w:val="-2"/>
        </w:rPr>
        <w:t xml:space="preserve"> </w:t>
      </w:r>
      <w:r>
        <w:t>številka:</w:t>
      </w:r>
      <w:r>
        <w:rPr>
          <w:spacing w:val="-2"/>
        </w:rPr>
        <w:t xml:space="preserve"> </w:t>
      </w:r>
      <w:r>
        <w:rPr>
          <w:rFonts w:ascii="Times New Roman" w:hAnsi="Times New Roman"/>
          <w:u w:val="single"/>
        </w:rPr>
        <w:t xml:space="preserve"> </w:t>
      </w:r>
      <w:r>
        <w:rPr>
          <w:rFonts w:ascii="Times New Roman" w:hAnsi="Times New Roman"/>
          <w:u w:val="single"/>
        </w:rPr>
        <w:tab/>
      </w:r>
    </w:p>
    <w:p w14:paraId="7B2BB096" w14:textId="77777777" w:rsidR="000D053C" w:rsidRDefault="000D053C">
      <w:pPr>
        <w:pStyle w:val="Telobesedila"/>
        <w:rPr>
          <w:rFonts w:ascii="Times New Roman"/>
          <w:sz w:val="20"/>
        </w:rPr>
      </w:pPr>
    </w:p>
    <w:p w14:paraId="56225D0E" w14:textId="77777777" w:rsidR="000D053C" w:rsidRDefault="000D053C">
      <w:pPr>
        <w:pStyle w:val="Telobesedila"/>
        <w:spacing w:before="4"/>
        <w:rPr>
          <w:rFonts w:ascii="Times New Roman"/>
          <w:sz w:val="16"/>
        </w:rPr>
      </w:pPr>
    </w:p>
    <w:p w14:paraId="7F58D7F2" w14:textId="77777777" w:rsidR="000D053C" w:rsidRDefault="009E7B06">
      <w:pPr>
        <w:pStyle w:val="Naslov4"/>
        <w:tabs>
          <w:tab w:val="left" w:pos="2442"/>
          <w:tab w:val="left" w:pos="7487"/>
        </w:tabs>
        <w:spacing w:before="94"/>
        <w:ind w:left="318" w:firstLine="0"/>
      </w:pPr>
      <w:r>
        <w:t>PONUDNIK</w:t>
      </w:r>
      <w:r>
        <w:rPr>
          <w:spacing w:val="-1"/>
        </w:rPr>
        <w:t xml:space="preserve"> </w:t>
      </w:r>
      <w:r>
        <w:t>2:</w:t>
      </w:r>
      <w:r>
        <w:tab/>
      </w:r>
      <w:r>
        <w:rPr>
          <w:u w:val="single"/>
        </w:rPr>
        <w:t xml:space="preserve"> </w:t>
      </w:r>
      <w:r>
        <w:rPr>
          <w:u w:val="single"/>
        </w:rPr>
        <w:tab/>
      </w:r>
    </w:p>
    <w:p w14:paraId="0E615468" w14:textId="77777777" w:rsidR="000D053C" w:rsidRDefault="009E7B06">
      <w:pPr>
        <w:spacing w:before="1"/>
        <w:ind w:left="2826" w:right="513"/>
        <w:jc w:val="center"/>
        <w:rPr>
          <w:sz w:val="12"/>
        </w:rPr>
      </w:pPr>
      <w:r>
        <w:rPr>
          <w:sz w:val="12"/>
        </w:rPr>
        <w:t>(ime, firma)</w:t>
      </w:r>
    </w:p>
    <w:p w14:paraId="46EFC610" w14:textId="7303C305" w:rsidR="000D053C" w:rsidRDefault="00465F0C">
      <w:pPr>
        <w:pStyle w:val="Telobesedila"/>
        <w:spacing w:before="11"/>
      </w:pPr>
      <w:r>
        <w:rPr>
          <w:noProof/>
        </w:rPr>
        <mc:AlternateContent>
          <mc:Choice Requires="wps">
            <w:drawing>
              <wp:anchor distT="0" distB="0" distL="0" distR="0" simplePos="0" relativeHeight="251663360" behindDoc="0" locked="0" layoutInCell="1" allowOverlap="1" wp14:anchorId="65BCEC9E" wp14:editId="17FD7F27">
                <wp:simplePos x="0" y="0"/>
                <wp:positionH relativeFrom="page">
                  <wp:posOffset>2249805</wp:posOffset>
                </wp:positionH>
                <wp:positionV relativeFrom="paragraph">
                  <wp:posOffset>168910</wp:posOffset>
                </wp:positionV>
                <wp:extent cx="3175000" cy="0"/>
                <wp:effectExtent l="11430" t="12065" r="13970" b="6985"/>
                <wp:wrapTopAndBottom/>
                <wp:docPr id="1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0" cy="0"/>
                        </a:xfrm>
                        <a:prstGeom prst="line">
                          <a:avLst/>
                        </a:prstGeom>
                        <a:noFill/>
                        <a:ln w="1017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C39305" id="Line 7"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77.15pt,13.3pt" to="427.1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" strokeweight=".28258mm">
                <w10:wrap type="topAndBottom" anchorx="page"/>
              </v:line>
            </w:pict>
          </mc:Fallback>
        </mc:AlternateContent>
      </w:r>
    </w:p>
    <w:p w14:paraId="778E3B10" w14:textId="77777777" w:rsidR="000D053C" w:rsidRDefault="009E7B06">
      <w:pPr>
        <w:spacing w:line="111" w:lineRule="exact"/>
        <w:ind w:left="6084"/>
        <w:rPr>
          <w:sz w:val="12"/>
        </w:rPr>
      </w:pPr>
      <w:r>
        <w:rPr>
          <w:sz w:val="12"/>
        </w:rPr>
        <w:t>(naslov)</w:t>
      </w:r>
    </w:p>
    <w:p w14:paraId="267CBA31" w14:textId="77777777" w:rsidR="000D053C" w:rsidRDefault="009E7B06">
      <w:pPr>
        <w:pStyle w:val="Telobesedila"/>
        <w:tabs>
          <w:tab w:val="left" w:pos="5011"/>
          <w:tab w:val="left" w:pos="8291"/>
        </w:tabs>
        <w:spacing w:before="72"/>
        <w:ind w:left="2442" w:right="1966"/>
        <w:rPr>
          <w:rFonts w:ascii="Times New Roman" w:hAnsi="Times New Roman"/>
        </w:rPr>
      </w:pPr>
      <w:r>
        <w:t>ki</w:t>
      </w:r>
      <w:r>
        <w:rPr>
          <w:spacing w:val="-2"/>
        </w:rPr>
        <w:t xml:space="preserve"> </w:t>
      </w:r>
      <w:r>
        <w:t>ga/jo</w:t>
      </w:r>
      <w:r>
        <w:rPr>
          <w:spacing w:val="-4"/>
        </w:rPr>
        <w:t xml:space="preserve"> </w:t>
      </w:r>
      <w:r>
        <w:t xml:space="preserve">zastopa </w:t>
      </w:r>
      <w:r>
        <w:rPr>
          <w:u w:val="single"/>
        </w:rPr>
        <w:t xml:space="preserve"> </w:t>
      </w:r>
      <w:r>
        <w:rPr>
          <w:u w:val="single"/>
        </w:rPr>
        <w:tab/>
      </w:r>
      <w:r>
        <w:rPr>
          <w:u w:val="single"/>
        </w:rPr>
        <w:tab/>
      </w:r>
      <w:r>
        <w:t xml:space="preserve"> ID</w:t>
      </w:r>
      <w:r>
        <w:rPr>
          <w:spacing w:val="-2"/>
        </w:rPr>
        <w:t xml:space="preserve"> </w:t>
      </w:r>
      <w:r>
        <w:t>številka:</w:t>
      </w:r>
      <w:r>
        <w:rPr>
          <w:spacing w:val="-2"/>
        </w:rPr>
        <w:t xml:space="preserve"> </w:t>
      </w:r>
      <w:r>
        <w:rPr>
          <w:rFonts w:ascii="Times New Roman" w:hAnsi="Times New Roman"/>
          <w:u w:val="single"/>
        </w:rPr>
        <w:t xml:space="preserve"> </w:t>
      </w:r>
      <w:r>
        <w:rPr>
          <w:rFonts w:ascii="Times New Roman" w:hAnsi="Times New Roman"/>
          <w:u w:val="single"/>
        </w:rPr>
        <w:tab/>
      </w:r>
    </w:p>
    <w:p w14:paraId="19FFBA80" w14:textId="77777777" w:rsidR="000D053C" w:rsidRDefault="000D053C">
      <w:pPr>
        <w:pStyle w:val="Telobesedila"/>
        <w:rPr>
          <w:rFonts w:ascii="Times New Roman"/>
          <w:sz w:val="20"/>
        </w:rPr>
      </w:pPr>
    </w:p>
    <w:p w14:paraId="02A28C08" w14:textId="77777777" w:rsidR="000D053C" w:rsidRDefault="000D053C">
      <w:pPr>
        <w:pStyle w:val="Telobesedila"/>
        <w:spacing w:before="4"/>
        <w:rPr>
          <w:rFonts w:ascii="Times New Roman"/>
          <w:sz w:val="16"/>
        </w:rPr>
      </w:pPr>
    </w:p>
    <w:p w14:paraId="30E2C5FB" w14:textId="77777777" w:rsidR="000D053C" w:rsidRDefault="009E7B06">
      <w:pPr>
        <w:pStyle w:val="Naslov4"/>
        <w:tabs>
          <w:tab w:val="left" w:pos="2442"/>
          <w:tab w:val="left" w:pos="7487"/>
        </w:tabs>
        <w:spacing w:before="95"/>
        <w:ind w:left="318" w:firstLine="0"/>
      </w:pPr>
      <w:r>
        <w:t>PONUDNIK</w:t>
      </w:r>
      <w:r>
        <w:rPr>
          <w:spacing w:val="-1"/>
        </w:rPr>
        <w:t xml:space="preserve"> </w:t>
      </w:r>
      <w:r>
        <w:t>3:</w:t>
      </w:r>
      <w:r>
        <w:tab/>
      </w:r>
      <w:r>
        <w:rPr>
          <w:u w:val="single"/>
        </w:rPr>
        <w:t xml:space="preserve"> </w:t>
      </w:r>
      <w:r>
        <w:rPr>
          <w:u w:val="single"/>
        </w:rPr>
        <w:tab/>
      </w:r>
    </w:p>
    <w:p w14:paraId="06D1F512" w14:textId="77777777" w:rsidR="000D053C" w:rsidRDefault="009E7B06">
      <w:pPr>
        <w:ind w:left="2826" w:right="513"/>
        <w:jc w:val="center"/>
        <w:rPr>
          <w:sz w:val="12"/>
        </w:rPr>
      </w:pPr>
      <w:r>
        <w:rPr>
          <w:sz w:val="12"/>
        </w:rPr>
        <w:t>(ime, firma)</w:t>
      </w:r>
    </w:p>
    <w:p w14:paraId="3FB37793" w14:textId="25771EFC" w:rsidR="000D053C" w:rsidRDefault="00465F0C">
      <w:pPr>
        <w:pStyle w:val="Telobesedila"/>
        <w:rPr>
          <w:sz w:val="19"/>
        </w:rPr>
      </w:pPr>
      <w:r>
        <w:rPr>
          <w:noProof/>
        </w:rPr>
        <mc:AlternateContent>
          <mc:Choice Requires="wps">
            <w:drawing>
              <wp:anchor distT="0" distB="0" distL="0" distR="0" simplePos="0" relativeHeight="251664384" behindDoc="0" locked="0" layoutInCell="1" allowOverlap="1" wp14:anchorId="1BCE4C89" wp14:editId="44DB2068">
                <wp:simplePos x="0" y="0"/>
                <wp:positionH relativeFrom="page">
                  <wp:posOffset>2249805</wp:posOffset>
                </wp:positionH>
                <wp:positionV relativeFrom="paragraph">
                  <wp:posOffset>169545</wp:posOffset>
                </wp:positionV>
                <wp:extent cx="3175000" cy="0"/>
                <wp:effectExtent l="11430" t="12700" r="13970" b="6350"/>
                <wp:wrapTopAndBottom/>
                <wp:docPr id="1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0" cy="0"/>
                        </a:xfrm>
                        <a:prstGeom prst="line">
                          <a:avLst/>
                        </a:prstGeom>
                        <a:noFill/>
                        <a:ln w="1017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F87DF" id="Line 6" o:spid="_x0000_s1026"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77.15pt,13.35pt" to="427.1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" strokeweight=".28258mm">
                <w10:wrap type="topAndBottom" anchorx="page"/>
              </v:line>
            </w:pict>
          </mc:Fallback>
        </mc:AlternateContent>
      </w:r>
    </w:p>
    <w:p w14:paraId="62FF198B" w14:textId="77777777" w:rsidR="000D053C" w:rsidRDefault="009E7B06">
      <w:pPr>
        <w:spacing w:line="111" w:lineRule="exact"/>
        <w:ind w:left="6084"/>
        <w:rPr>
          <w:sz w:val="12"/>
        </w:rPr>
      </w:pPr>
      <w:r>
        <w:rPr>
          <w:sz w:val="12"/>
        </w:rPr>
        <w:t>(naslov)</w:t>
      </w:r>
    </w:p>
    <w:p w14:paraId="6F83CCD9" w14:textId="77777777" w:rsidR="000D053C" w:rsidRDefault="009E7B06">
      <w:pPr>
        <w:pStyle w:val="Telobesedila"/>
        <w:tabs>
          <w:tab w:val="left" w:pos="5011"/>
          <w:tab w:val="left" w:pos="8290"/>
        </w:tabs>
        <w:spacing w:before="72"/>
        <w:ind w:left="2442" w:right="1967"/>
        <w:rPr>
          <w:rFonts w:ascii="Times New Roman" w:hAnsi="Times New Roman"/>
        </w:rPr>
      </w:pPr>
      <w:r>
        <w:t>ki</w:t>
      </w:r>
      <w:r>
        <w:rPr>
          <w:spacing w:val="-2"/>
        </w:rPr>
        <w:t xml:space="preserve"> </w:t>
      </w:r>
      <w:r>
        <w:t>ga/jo</w:t>
      </w:r>
      <w:r>
        <w:rPr>
          <w:spacing w:val="-4"/>
        </w:rPr>
        <w:t xml:space="preserve"> </w:t>
      </w:r>
      <w:r>
        <w:t>zastopa</w:t>
      </w:r>
      <w:r>
        <w:rPr>
          <w:spacing w:val="1"/>
        </w:rPr>
        <w:t xml:space="preserve"> </w:t>
      </w:r>
      <w:r>
        <w:rPr>
          <w:u w:val="single"/>
        </w:rPr>
        <w:t xml:space="preserve"> </w:t>
      </w:r>
      <w:r>
        <w:rPr>
          <w:u w:val="single"/>
        </w:rPr>
        <w:tab/>
      </w:r>
      <w:r>
        <w:rPr>
          <w:u w:val="single"/>
        </w:rPr>
        <w:tab/>
      </w:r>
      <w:r>
        <w:t xml:space="preserve"> ID</w:t>
      </w:r>
      <w:r>
        <w:rPr>
          <w:spacing w:val="-2"/>
        </w:rPr>
        <w:t xml:space="preserve"> </w:t>
      </w:r>
      <w:r>
        <w:t>številka:</w:t>
      </w:r>
      <w:r>
        <w:rPr>
          <w:spacing w:val="-2"/>
        </w:rPr>
        <w:t xml:space="preserve"> </w:t>
      </w:r>
      <w:r>
        <w:rPr>
          <w:rFonts w:ascii="Times New Roman" w:hAnsi="Times New Roman"/>
          <w:u w:val="single"/>
        </w:rPr>
        <w:t xml:space="preserve"> </w:t>
      </w:r>
      <w:r>
        <w:rPr>
          <w:rFonts w:ascii="Times New Roman" w:hAnsi="Times New Roman"/>
          <w:u w:val="single"/>
        </w:rPr>
        <w:tab/>
      </w:r>
    </w:p>
    <w:p w14:paraId="2E569B7E" w14:textId="77777777" w:rsidR="000D053C" w:rsidRDefault="000D053C">
      <w:pPr>
        <w:pStyle w:val="Telobesedila"/>
        <w:rPr>
          <w:rFonts w:ascii="Times New Roman"/>
          <w:sz w:val="20"/>
        </w:rPr>
      </w:pPr>
    </w:p>
    <w:p w14:paraId="4B97F196" w14:textId="77777777" w:rsidR="000D053C" w:rsidRDefault="000D053C">
      <w:pPr>
        <w:pStyle w:val="Telobesedila"/>
        <w:spacing w:before="4"/>
        <w:rPr>
          <w:rFonts w:ascii="Times New Roman"/>
          <w:sz w:val="25"/>
        </w:rPr>
      </w:pPr>
    </w:p>
    <w:p w14:paraId="1F1BE5E7" w14:textId="77777777" w:rsidR="000D053C" w:rsidRDefault="009E7B06">
      <w:pPr>
        <w:pStyle w:val="Naslov4"/>
        <w:tabs>
          <w:tab w:val="left" w:pos="2442"/>
          <w:tab w:val="left" w:pos="7487"/>
        </w:tabs>
        <w:spacing w:before="94"/>
        <w:ind w:left="318" w:firstLine="0"/>
      </w:pPr>
      <w:r>
        <w:t>PONUDNIK</w:t>
      </w:r>
      <w:r>
        <w:rPr>
          <w:spacing w:val="-1"/>
        </w:rPr>
        <w:t xml:space="preserve"> </w:t>
      </w:r>
      <w:r>
        <w:t>4:</w:t>
      </w:r>
      <w:r>
        <w:tab/>
      </w:r>
      <w:r>
        <w:rPr>
          <w:u w:val="single"/>
        </w:rPr>
        <w:t xml:space="preserve"> </w:t>
      </w:r>
      <w:r>
        <w:rPr>
          <w:u w:val="single"/>
        </w:rPr>
        <w:tab/>
      </w:r>
    </w:p>
    <w:p w14:paraId="0C4FA3AA" w14:textId="77777777" w:rsidR="000D053C" w:rsidRDefault="009E7B06">
      <w:pPr>
        <w:spacing w:before="3"/>
        <w:ind w:left="2826" w:right="513"/>
        <w:jc w:val="center"/>
        <w:rPr>
          <w:sz w:val="12"/>
        </w:rPr>
      </w:pPr>
      <w:r>
        <w:rPr>
          <w:sz w:val="12"/>
        </w:rPr>
        <w:t>(ime, firma)</w:t>
      </w:r>
    </w:p>
    <w:p w14:paraId="664674F1" w14:textId="78E2FE8D" w:rsidR="000D053C" w:rsidRDefault="00465F0C">
      <w:pPr>
        <w:pStyle w:val="Telobesedila"/>
        <w:spacing w:before="9"/>
      </w:pPr>
      <w:r>
        <w:rPr>
          <w:noProof/>
        </w:rPr>
        <mc:AlternateContent>
          <mc:Choice Requires="wps">
            <w:drawing>
              <wp:anchor distT="0" distB="0" distL="0" distR="0" simplePos="0" relativeHeight="251665408" behindDoc="0" locked="0" layoutInCell="1" allowOverlap="1" wp14:anchorId="545AD3CC" wp14:editId="724FC26F">
                <wp:simplePos x="0" y="0"/>
                <wp:positionH relativeFrom="page">
                  <wp:posOffset>2249805</wp:posOffset>
                </wp:positionH>
                <wp:positionV relativeFrom="paragraph">
                  <wp:posOffset>167640</wp:posOffset>
                </wp:positionV>
                <wp:extent cx="3175000" cy="0"/>
                <wp:effectExtent l="11430" t="10795" r="13970" b="8255"/>
                <wp:wrapTopAndBottom/>
                <wp:docPr id="1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0" cy="0"/>
                        </a:xfrm>
                        <a:prstGeom prst="line">
                          <a:avLst/>
                        </a:prstGeom>
                        <a:noFill/>
                        <a:ln w="1017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61A73" id="Line 5"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77.15pt,13.2pt" to="427.1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" strokeweight=".28258mm">
                <w10:wrap type="topAndBottom" anchorx="page"/>
              </v:line>
            </w:pict>
          </mc:Fallback>
        </mc:AlternateContent>
      </w:r>
    </w:p>
    <w:p w14:paraId="380126A1" w14:textId="77777777" w:rsidR="000D053C" w:rsidRDefault="009E7B06">
      <w:pPr>
        <w:spacing w:line="111" w:lineRule="exact"/>
        <w:ind w:left="6084"/>
        <w:rPr>
          <w:sz w:val="12"/>
        </w:rPr>
      </w:pPr>
      <w:r>
        <w:rPr>
          <w:sz w:val="12"/>
        </w:rPr>
        <w:t>(naslov)</w:t>
      </w:r>
    </w:p>
    <w:p w14:paraId="1F33C99A" w14:textId="77777777" w:rsidR="000D053C" w:rsidRDefault="009E7B06">
      <w:pPr>
        <w:pStyle w:val="Telobesedila"/>
        <w:tabs>
          <w:tab w:val="left" w:pos="5011"/>
          <w:tab w:val="left" w:pos="8291"/>
        </w:tabs>
        <w:spacing w:before="72" w:line="242" w:lineRule="auto"/>
        <w:ind w:left="2442" w:right="1966"/>
        <w:rPr>
          <w:rFonts w:ascii="Times New Roman" w:hAnsi="Times New Roman"/>
        </w:rPr>
      </w:pPr>
      <w:r>
        <w:t>ki</w:t>
      </w:r>
      <w:r>
        <w:rPr>
          <w:spacing w:val="-2"/>
        </w:rPr>
        <w:t xml:space="preserve"> </w:t>
      </w:r>
      <w:r>
        <w:t>ga/jo</w:t>
      </w:r>
      <w:r>
        <w:rPr>
          <w:spacing w:val="-4"/>
        </w:rPr>
        <w:t xml:space="preserve"> </w:t>
      </w:r>
      <w:r>
        <w:t xml:space="preserve">zastopa </w:t>
      </w:r>
      <w:r>
        <w:rPr>
          <w:u w:val="single"/>
        </w:rPr>
        <w:t xml:space="preserve"> </w:t>
      </w:r>
      <w:r>
        <w:rPr>
          <w:u w:val="single"/>
        </w:rPr>
        <w:tab/>
      </w:r>
      <w:r>
        <w:rPr>
          <w:u w:val="single"/>
        </w:rPr>
        <w:tab/>
      </w:r>
      <w:r>
        <w:t xml:space="preserve"> ID</w:t>
      </w:r>
      <w:r>
        <w:rPr>
          <w:spacing w:val="-2"/>
        </w:rPr>
        <w:t xml:space="preserve"> </w:t>
      </w:r>
      <w:r>
        <w:t>številka:</w:t>
      </w:r>
      <w:r>
        <w:rPr>
          <w:spacing w:val="-2"/>
        </w:rPr>
        <w:t xml:space="preserve"> </w:t>
      </w:r>
      <w:r>
        <w:rPr>
          <w:rFonts w:ascii="Times New Roman" w:hAnsi="Times New Roman"/>
          <w:u w:val="single"/>
        </w:rPr>
        <w:t xml:space="preserve"> </w:t>
      </w:r>
      <w:r>
        <w:rPr>
          <w:rFonts w:ascii="Times New Roman" w:hAnsi="Times New Roman"/>
          <w:u w:val="single"/>
        </w:rPr>
        <w:tab/>
      </w:r>
    </w:p>
    <w:p w14:paraId="20C9EDFE" w14:textId="77777777" w:rsidR="000D053C" w:rsidRDefault="000D053C">
      <w:pPr>
        <w:pStyle w:val="Telobesedila"/>
        <w:spacing w:before="1"/>
        <w:rPr>
          <w:rFonts w:ascii="Times New Roman"/>
          <w:sz w:val="27"/>
        </w:rPr>
      </w:pPr>
    </w:p>
    <w:p w14:paraId="7DBBE2F7" w14:textId="77777777" w:rsidR="000D053C" w:rsidRDefault="009E7B06">
      <w:pPr>
        <w:pStyle w:val="Naslov4"/>
        <w:tabs>
          <w:tab w:val="left" w:pos="2442"/>
          <w:tab w:val="left" w:pos="7487"/>
        </w:tabs>
        <w:spacing w:before="94"/>
        <w:ind w:left="318" w:firstLine="0"/>
      </w:pPr>
      <w:r>
        <w:t>PONUDNIK</w:t>
      </w:r>
      <w:r>
        <w:rPr>
          <w:spacing w:val="-1"/>
        </w:rPr>
        <w:t xml:space="preserve"> </w:t>
      </w:r>
      <w:r>
        <w:t>5:</w:t>
      </w:r>
      <w:r>
        <w:tab/>
      </w:r>
      <w:r>
        <w:rPr>
          <w:u w:val="single"/>
        </w:rPr>
        <w:t xml:space="preserve"> </w:t>
      </w:r>
      <w:r>
        <w:rPr>
          <w:u w:val="single"/>
        </w:rPr>
        <w:tab/>
      </w:r>
    </w:p>
    <w:p w14:paraId="2BFF18B0" w14:textId="77777777" w:rsidR="000D053C" w:rsidRDefault="009E7B06">
      <w:pPr>
        <w:spacing w:before="3"/>
        <w:ind w:left="2826" w:right="513"/>
        <w:jc w:val="center"/>
        <w:rPr>
          <w:sz w:val="12"/>
        </w:rPr>
      </w:pPr>
      <w:r>
        <w:rPr>
          <w:sz w:val="12"/>
        </w:rPr>
        <w:t>(ime, firma)</w:t>
      </w:r>
    </w:p>
    <w:p w14:paraId="7462F49F" w14:textId="603C91D1" w:rsidR="000D053C" w:rsidRDefault="00465F0C">
      <w:pPr>
        <w:pStyle w:val="Telobesedila"/>
        <w:spacing w:before="9"/>
      </w:pPr>
      <w:r>
        <w:rPr>
          <w:noProof/>
        </w:rPr>
        <mc:AlternateContent>
          <mc:Choice Requires="wps">
            <w:drawing>
              <wp:anchor distT="0" distB="0" distL="0" distR="0" simplePos="0" relativeHeight="251666432" behindDoc="0" locked="0" layoutInCell="1" allowOverlap="1" wp14:anchorId="3B7C2382" wp14:editId="1AC059AA">
                <wp:simplePos x="0" y="0"/>
                <wp:positionH relativeFrom="page">
                  <wp:posOffset>2249805</wp:posOffset>
                </wp:positionH>
                <wp:positionV relativeFrom="paragraph">
                  <wp:posOffset>167640</wp:posOffset>
                </wp:positionV>
                <wp:extent cx="3175000" cy="0"/>
                <wp:effectExtent l="11430" t="13335" r="13970" b="5715"/>
                <wp:wrapTopAndBottom/>
                <wp:docPr id="1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0" cy="0"/>
                        </a:xfrm>
                        <a:prstGeom prst="line">
                          <a:avLst/>
                        </a:prstGeom>
                        <a:noFill/>
                        <a:ln w="1017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AB5772" id="Line 4" o:spid="_x0000_s1026" style="position:absolute;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77.15pt,13.2pt" to="427.1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" strokeweight=".28258mm">
                <w10:wrap type="topAndBottom" anchorx="page"/>
              </v:line>
            </w:pict>
          </mc:Fallback>
        </mc:AlternateContent>
      </w:r>
    </w:p>
    <w:p w14:paraId="134F6C0E" w14:textId="77777777" w:rsidR="000D053C" w:rsidRDefault="009E7B06">
      <w:pPr>
        <w:spacing w:line="111" w:lineRule="exact"/>
        <w:ind w:left="6084"/>
        <w:rPr>
          <w:sz w:val="12"/>
        </w:rPr>
      </w:pPr>
      <w:r>
        <w:rPr>
          <w:sz w:val="12"/>
        </w:rPr>
        <w:t>(naslov)</w:t>
      </w:r>
    </w:p>
    <w:p w14:paraId="68F104F7" w14:textId="77777777" w:rsidR="000D053C" w:rsidRDefault="009E7B06">
      <w:pPr>
        <w:pStyle w:val="Telobesedila"/>
        <w:tabs>
          <w:tab w:val="left" w:pos="5011"/>
          <w:tab w:val="left" w:pos="8290"/>
        </w:tabs>
        <w:spacing w:before="72"/>
        <w:ind w:left="2442" w:right="1967"/>
        <w:rPr>
          <w:rFonts w:ascii="Times New Roman" w:hAnsi="Times New Roman"/>
        </w:rPr>
      </w:pPr>
      <w:r>
        <w:t>ki</w:t>
      </w:r>
      <w:r>
        <w:rPr>
          <w:spacing w:val="-2"/>
        </w:rPr>
        <w:t xml:space="preserve"> </w:t>
      </w:r>
      <w:r>
        <w:t>ga/jo</w:t>
      </w:r>
      <w:r>
        <w:rPr>
          <w:spacing w:val="-4"/>
        </w:rPr>
        <w:t xml:space="preserve"> </w:t>
      </w:r>
      <w:r>
        <w:t>zastopa</w:t>
      </w:r>
      <w:r>
        <w:rPr>
          <w:spacing w:val="1"/>
        </w:rPr>
        <w:t xml:space="preserve"> </w:t>
      </w:r>
      <w:r>
        <w:rPr>
          <w:u w:val="single"/>
        </w:rPr>
        <w:t xml:space="preserve"> </w:t>
      </w:r>
      <w:r>
        <w:rPr>
          <w:u w:val="single"/>
        </w:rPr>
        <w:tab/>
      </w:r>
      <w:r>
        <w:rPr>
          <w:u w:val="single"/>
        </w:rPr>
        <w:tab/>
      </w:r>
      <w:r>
        <w:t xml:space="preserve"> ID</w:t>
      </w:r>
      <w:r>
        <w:rPr>
          <w:spacing w:val="-2"/>
        </w:rPr>
        <w:t xml:space="preserve"> </w:t>
      </w:r>
      <w:r>
        <w:t>številka:</w:t>
      </w:r>
      <w:r>
        <w:rPr>
          <w:spacing w:val="-2"/>
        </w:rPr>
        <w:t xml:space="preserve"> </w:t>
      </w:r>
      <w:r>
        <w:rPr>
          <w:rFonts w:ascii="Times New Roman" w:hAnsi="Times New Roman"/>
          <w:u w:val="single"/>
        </w:rPr>
        <w:t xml:space="preserve"> </w:t>
      </w:r>
      <w:r>
        <w:rPr>
          <w:rFonts w:ascii="Times New Roman" w:hAnsi="Times New Roman"/>
          <w:u w:val="single"/>
        </w:rPr>
        <w:tab/>
      </w:r>
    </w:p>
    <w:p w14:paraId="01585432" w14:textId="77777777" w:rsidR="000D053C" w:rsidRDefault="000D053C">
      <w:pPr>
        <w:pStyle w:val="Telobesedila"/>
        <w:spacing w:before="10"/>
        <w:rPr>
          <w:rFonts w:ascii="Times New Roman"/>
          <w:sz w:val="9"/>
        </w:rPr>
      </w:pPr>
    </w:p>
    <w:p w14:paraId="34A2BB2F" w14:textId="77777777" w:rsidR="000D053C" w:rsidRDefault="009E7B06">
      <w:pPr>
        <w:pStyle w:val="Telobesedila"/>
        <w:spacing w:before="94"/>
        <w:ind w:left="318"/>
      </w:pPr>
      <w:r>
        <w:t>sklenejo naslednji</w:t>
      </w:r>
    </w:p>
    <w:p w14:paraId="61F3DCAE" w14:textId="77777777" w:rsidR="000D053C" w:rsidRDefault="000D053C">
      <w:pPr>
        <w:sectPr w:rsidR="000D053C">
          <w:pgSz w:w="12240" w:h="15840"/>
          <w:pgMar w:top="1080" w:right="880" w:bottom="1240" w:left="1100" w:header="569" w:footer="998" w:gutter="0"/>
          <w:cols w:space="708"/>
        </w:sectPr>
      </w:pPr>
    </w:p>
    <w:p w14:paraId="6365E60C" w14:textId="77777777" w:rsidR="000D053C" w:rsidRDefault="000D053C">
      <w:pPr>
        <w:pStyle w:val="Telobesedila"/>
        <w:spacing w:before="7"/>
        <w:rPr>
          <w:sz w:val="15"/>
        </w:rPr>
      </w:pPr>
    </w:p>
    <w:p w14:paraId="573752FE" w14:textId="77777777" w:rsidR="000D053C" w:rsidRDefault="009E7B06">
      <w:pPr>
        <w:spacing w:before="92"/>
        <w:ind w:left="292" w:right="513"/>
        <w:jc w:val="center"/>
        <w:rPr>
          <w:b/>
          <w:sz w:val="24"/>
        </w:rPr>
      </w:pPr>
      <w:r>
        <w:rPr>
          <w:b/>
          <w:sz w:val="24"/>
        </w:rPr>
        <w:t>OKVIRNI SPORAZUM</w:t>
      </w:r>
    </w:p>
    <w:p w14:paraId="0077C50D" w14:textId="77777777" w:rsidR="000D053C" w:rsidRDefault="000D053C">
      <w:pPr>
        <w:pStyle w:val="Telobesedila"/>
        <w:rPr>
          <w:b/>
          <w:sz w:val="24"/>
        </w:rPr>
      </w:pPr>
    </w:p>
    <w:p w14:paraId="0DCF30FC" w14:textId="77777777" w:rsidR="000D053C" w:rsidRDefault="009E7B06">
      <w:pPr>
        <w:ind w:left="362" w:right="513"/>
        <w:jc w:val="center"/>
        <w:rPr>
          <w:b/>
          <w:sz w:val="24"/>
        </w:rPr>
      </w:pPr>
      <w:r>
        <w:rPr>
          <w:b/>
          <w:sz w:val="24"/>
        </w:rPr>
        <w:t>»Dobava zdravil za potrebe Psihiatrične bolnišnice Begunje«</w:t>
      </w:r>
    </w:p>
    <w:p w14:paraId="6096DBEF" w14:textId="77777777" w:rsidR="000D053C" w:rsidRDefault="000D053C">
      <w:pPr>
        <w:pStyle w:val="Telobesedila"/>
        <w:rPr>
          <w:b/>
          <w:sz w:val="28"/>
        </w:rPr>
      </w:pPr>
    </w:p>
    <w:p w14:paraId="1680417F" w14:textId="77777777" w:rsidR="000D053C" w:rsidRDefault="009E7B06">
      <w:pPr>
        <w:pStyle w:val="Telobesedila"/>
        <w:spacing w:before="95"/>
        <w:ind w:left="318"/>
      </w:pPr>
      <w:r>
        <w:t>kot sledi:</w:t>
      </w:r>
    </w:p>
    <w:p w14:paraId="515D62E0" w14:textId="77777777" w:rsidR="000D053C" w:rsidRDefault="000D053C">
      <w:pPr>
        <w:pStyle w:val="Telobesedila"/>
        <w:spacing w:before="10"/>
        <w:rPr>
          <w:sz w:val="9"/>
        </w:rPr>
      </w:pPr>
    </w:p>
    <w:p w14:paraId="06A71EFE" w14:textId="77777777" w:rsidR="000D053C" w:rsidRDefault="009E7B06">
      <w:pPr>
        <w:pStyle w:val="Odstavekseznama"/>
        <w:numPr>
          <w:ilvl w:val="0"/>
          <w:numId w:val="11"/>
        </w:numPr>
        <w:tabs>
          <w:tab w:val="left" w:pos="4875"/>
        </w:tabs>
        <w:spacing w:before="94"/>
        <w:ind w:hanging="201"/>
        <w:rPr>
          <w:sz w:val="18"/>
        </w:rPr>
      </w:pPr>
      <w:r>
        <w:rPr>
          <w:sz w:val="18"/>
        </w:rPr>
        <w:t>člen</w:t>
      </w:r>
    </w:p>
    <w:p w14:paraId="545CB42A" w14:textId="77777777" w:rsidR="000D053C" w:rsidRDefault="000D053C">
      <w:pPr>
        <w:pStyle w:val="Telobesedila"/>
        <w:spacing w:before="11"/>
        <w:rPr>
          <w:sz w:val="17"/>
        </w:rPr>
      </w:pPr>
    </w:p>
    <w:p w14:paraId="4264136D" w14:textId="3B100D1B" w:rsidR="000D053C" w:rsidRDefault="009E7B06" w:rsidP="00AB5DF9">
      <w:pPr>
        <w:pStyle w:val="Telobesedila"/>
        <w:ind w:left="318" w:right="535"/>
        <w:jc w:val="both"/>
      </w:pPr>
      <w:r>
        <w:t xml:space="preserve">Naročnik je izvedel postopek oddaje javnega naročila po odprtem postopku v skladu s </w:t>
      </w:r>
      <w:r w:rsidR="005A3BF3">
        <w:t>40</w:t>
      </w:r>
      <w:r>
        <w:t xml:space="preserve">. členom Zakona o javnem naročanju (Uradni list RS, št. </w:t>
      </w:r>
      <w:r w:rsidR="00AB5DF9" w:rsidRPr="00AB5DF9">
        <w:t>Uradni list RS, št. 91/15, 14/18, 121/21, 10/22, 74/22 – odl. US in 100/22 – ZNUZSZS</w:t>
      </w:r>
      <w:r>
        <w:t>), objavljeno na Portalu javnih naročil, dne</w:t>
      </w:r>
      <w:r w:rsidR="00AB5DF9">
        <w:t xml:space="preserve"> ___</w:t>
      </w:r>
      <w:r>
        <w:rPr>
          <w:rFonts w:ascii="Times New Roman" w:hAnsi="Times New Roman"/>
          <w:u w:val="single"/>
        </w:rPr>
        <w:t xml:space="preserve"> </w:t>
      </w:r>
      <w:r>
        <w:rPr>
          <w:rFonts w:ascii="Times New Roman" w:hAnsi="Times New Roman"/>
          <w:u w:val="single"/>
        </w:rPr>
        <w:tab/>
      </w:r>
      <w:r>
        <w:t>, pod</w:t>
      </w:r>
      <w:r>
        <w:rPr>
          <w:spacing w:val="-3"/>
        </w:rPr>
        <w:t xml:space="preserve"> </w:t>
      </w:r>
      <w:r>
        <w:t>št.</w:t>
      </w:r>
      <w:r>
        <w:rPr>
          <w:spacing w:val="-2"/>
        </w:rPr>
        <w:t xml:space="preserve"> </w:t>
      </w:r>
      <w:r>
        <w:t>objave</w:t>
      </w:r>
      <w:r>
        <w:rPr>
          <w:u w:val="single"/>
        </w:rPr>
        <w:t xml:space="preserve"> </w:t>
      </w:r>
      <w:r>
        <w:rPr>
          <w:u w:val="single"/>
        </w:rPr>
        <w:tab/>
      </w:r>
      <w:r>
        <w:t>, ter v Uradnem listu</w:t>
      </w:r>
      <w:r>
        <w:rPr>
          <w:spacing w:val="-6"/>
        </w:rPr>
        <w:t xml:space="preserve"> </w:t>
      </w:r>
      <w:r>
        <w:t>EU,</w:t>
      </w:r>
      <w:r>
        <w:rPr>
          <w:spacing w:val="-1"/>
        </w:rPr>
        <w:t xml:space="preserve"> </w:t>
      </w:r>
      <w:r>
        <w:t>dne</w:t>
      </w:r>
      <w:r>
        <w:rPr>
          <w:u w:val="single"/>
        </w:rPr>
        <w:t xml:space="preserve"> </w:t>
      </w:r>
      <w:r>
        <w:rPr>
          <w:u w:val="single"/>
        </w:rPr>
        <w:tab/>
      </w:r>
      <w:r>
        <w:t>,</w:t>
      </w:r>
      <w:r>
        <w:rPr>
          <w:spacing w:val="-1"/>
        </w:rPr>
        <w:t xml:space="preserve"> </w:t>
      </w:r>
      <w:r w:rsidR="00AB5DF9">
        <w:t>pod številko objave</w:t>
      </w:r>
      <w:r>
        <w:rPr>
          <w:u w:val="single"/>
        </w:rPr>
        <w:t xml:space="preserve"> </w:t>
      </w:r>
      <w:r>
        <w:rPr>
          <w:u w:val="single"/>
        </w:rPr>
        <w:tab/>
      </w:r>
      <w:r>
        <w:t xml:space="preserve">, z namenom sklenitve okvirnega sporazuma za obdobje </w:t>
      </w:r>
      <w:r w:rsidR="002326D6">
        <w:t>24</w:t>
      </w:r>
      <w:r>
        <w:rPr>
          <w:spacing w:val="-5"/>
        </w:rPr>
        <w:t xml:space="preserve"> </w:t>
      </w:r>
      <w:r>
        <w:t>mesecev.</w:t>
      </w:r>
    </w:p>
    <w:p w14:paraId="144A188A" w14:textId="77777777" w:rsidR="000D053C" w:rsidRDefault="000D053C">
      <w:pPr>
        <w:pStyle w:val="Telobesedila"/>
      </w:pPr>
    </w:p>
    <w:p w14:paraId="799C14BC" w14:textId="278AF125" w:rsidR="000D053C" w:rsidRDefault="009E7B06">
      <w:pPr>
        <w:pStyle w:val="Telobesedila"/>
        <w:spacing w:before="1"/>
        <w:ind w:left="318" w:right="544"/>
        <w:jc w:val="both"/>
      </w:pPr>
      <w:r>
        <w:t>Izbrani ponudniki podpisniki okvirnega sporazuma, pri katerih bo v času trajanja tega okvirnega sporazum naročnik, v skladu</w:t>
      </w:r>
      <w:r>
        <w:rPr>
          <w:spacing w:val="-4"/>
        </w:rPr>
        <w:t xml:space="preserve"> </w:t>
      </w:r>
      <w:r>
        <w:t>s</w:t>
      </w:r>
      <w:r>
        <w:rPr>
          <w:spacing w:val="-1"/>
        </w:rPr>
        <w:t xml:space="preserve"> </w:t>
      </w:r>
      <w:r>
        <w:t>4.</w:t>
      </w:r>
      <w:r>
        <w:rPr>
          <w:spacing w:val="-2"/>
        </w:rPr>
        <w:t xml:space="preserve"> </w:t>
      </w:r>
      <w:r>
        <w:t>členom</w:t>
      </w:r>
      <w:r>
        <w:rPr>
          <w:spacing w:val="-1"/>
        </w:rPr>
        <w:t xml:space="preserve"> </w:t>
      </w:r>
      <w:r>
        <w:t>tega</w:t>
      </w:r>
      <w:r>
        <w:rPr>
          <w:spacing w:val="-4"/>
        </w:rPr>
        <w:t xml:space="preserve"> </w:t>
      </w:r>
      <w:r>
        <w:t>okvirnega</w:t>
      </w:r>
      <w:r>
        <w:rPr>
          <w:spacing w:val="-4"/>
        </w:rPr>
        <w:t xml:space="preserve"> </w:t>
      </w:r>
      <w:r>
        <w:t>sporazuma,</w:t>
      </w:r>
      <w:r>
        <w:rPr>
          <w:spacing w:val="-4"/>
        </w:rPr>
        <w:t xml:space="preserve"> </w:t>
      </w:r>
      <w:r>
        <w:t>naročal</w:t>
      </w:r>
      <w:r>
        <w:rPr>
          <w:spacing w:val="-4"/>
        </w:rPr>
        <w:t xml:space="preserve"> </w:t>
      </w:r>
      <w:r>
        <w:t>posamezna</w:t>
      </w:r>
      <w:r>
        <w:rPr>
          <w:spacing w:val="-2"/>
        </w:rPr>
        <w:t xml:space="preserve"> </w:t>
      </w:r>
      <w:r>
        <w:t>zdravila</w:t>
      </w:r>
    </w:p>
    <w:p w14:paraId="73D46FBF" w14:textId="77777777" w:rsidR="000D053C" w:rsidRDefault="000D053C">
      <w:pPr>
        <w:pStyle w:val="Telobesedila"/>
        <w:spacing w:before="7"/>
        <w:rPr>
          <w:sz w:val="17"/>
        </w:rPr>
      </w:pPr>
    </w:p>
    <w:p w14:paraId="047E9B82" w14:textId="594FA269" w:rsidR="000D053C" w:rsidRPr="008904DF" w:rsidRDefault="009E7B06" w:rsidP="008904DF">
      <w:pPr>
        <w:pStyle w:val="Naslov4"/>
        <w:numPr>
          <w:ilvl w:val="0"/>
          <w:numId w:val="10"/>
        </w:numPr>
        <w:tabs>
          <w:tab w:val="left" w:pos="530"/>
        </w:tabs>
        <w:jc w:val="both"/>
        <w:rPr>
          <w:b w:val="0"/>
          <w:sz w:val="17"/>
        </w:rPr>
      </w:pPr>
      <w:r>
        <w:rPr>
          <w:u w:val="single"/>
        </w:rPr>
        <w:t xml:space="preserve">za dobavo posameznega zdravila </w:t>
      </w:r>
    </w:p>
    <w:p w14:paraId="3A01303E" w14:textId="20F34E55" w:rsidR="000D053C" w:rsidRDefault="000D053C" w:rsidP="008904DF">
      <w:pPr>
        <w:pStyle w:val="Naslov4"/>
        <w:tabs>
          <w:tab w:val="left" w:pos="530"/>
        </w:tabs>
        <w:ind w:left="529" w:firstLine="0"/>
        <w:jc w:val="both"/>
        <w:rPr>
          <w:b w:val="0"/>
          <w:sz w:val="17"/>
        </w:rPr>
      </w:pPr>
    </w:p>
    <w:p w14:paraId="3110C47C" w14:textId="6B4E85F6" w:rsidR="008904DF" w:rsidRDefault="008904DF" w:rsidP="008904DF">
      <w:pPr>
        <w:pStyle w:val="Naslov4"/>
        <w:tabs>
          <w:tab w:val="left" w:pos="530"/>
        </w:tabs>
        <w:ind w:left="529" w:firstLine="0"/>
        <w:jc w:val="both"/>
        <w:rPr>
          <w:b w:val="0"/>
          <w:sz w:val="17"/>
        </w:rPr>
      </w:pPr>
    </w:p>
    <w:p w14:paraId="3E76220F" w14:textId="77777777" w:rsidR="008904DF" w:rsidRPr="008904DF" w:rsidRDefault="008904DF" w:rsidP="008904DF">
      <w:pPr>
        <w:pStyle w:val="Naslov4"/>
        <w:tabs>
          <w:tab w:val="left" w:pos="530"/>
        </w:tabs>
        <w:ind w:left="529" w:firstLine="0"/>
        <w:jc w:val="both"/>
        <w:rPr>
          <w:b w:val="0"/>
          <w:sz w:val="17"/>
        </w:rPr>
      </w:pPr>
    </w:p>
    <w:p w14:paraId="5AA48C58" w14:textId="55055E4F" w:rsidR="000D053C" w:rsidRDefault="009E7B06">
      <w:pPr>
        <w:pStyle w:val="Naslov4"/>
        <w:ind w:left="318" w:right="536" w:firstLine="0"/>
        <w:jc w:val="both"/>
      </w:pPr>
      <w:r>
        <w:t>V</w:t>
      </w:r>
      <w:r>
        <w:rPr>
          <w:spacing w:val="-3"/>
        </w:rPr>
        <w:t xml:space="preserve"> </w:t>
      </w:r>
      <w:r>
        <w:t>času</w:t>
      </w:r>
      <w:r>
        <w:rPr>
          <w:spacing w:val="-5"/>
        </w:rPr>
        <w:t xml:space="preserve"> </w:t>
      </w:r>
      <w:r>
        <w:t>trajanja</w:t>
      </w:r>
      <w:r>
        <w:rPr>
          <w:spacing w:val="-5"/>
        </w:rPr>
        <w:t xml:space="preserve"> </w:t>
      </w:r>
      <w:r>
        <w:t>okvirnega</w:t>
      </w:r>
      <w:r>
        <w:rPr>
          <w:spacing w:val="-5"/>
        </w:rPr>
        <w:t xml:space="preserve"> </w:t>
      </w:r>
      <w:r>
        <w:t>sporazuma</w:t>
      </w:r>
      <w:r>
        <w:rPr>
          <w:spacing w:val="-3"/>
        </w:rPr>
        <w:t xml:space="preserve"> </w:t>
      </w:r>
      <w:r>
        <w:t>ponudniki</w:t>
      </w:r>
      <w:r>
        <w:rPr>
          <w:spacing w:val="-3"/>
        </w:rPr>
        <w:t xml:space="preserve"> </w:t>
      </w:r>
      <w:r>
        <w:t>podpisniki</w:t>
      </w:r>
      <w:r>
        <w:rPr>
          <w:spacing w:val="-3"/>
        </w:rPr>
        <w:t xml:space="preserve"> </w:t>
      </w:r>
      <w:r>
        <w:t>okvirnega</w:t>
      </w:r>
      <w:r>
        <w:rPr>
          <w:spacing w:val="1"/>
        </w:rPr>
        <w:t xml:space="preserve"> </w:t>
      </w:r>
      <w:r>
        <w:t>sporazuma</w:t>
      </w:r>
      <w:r>
        <w:rPr>
          <w:spacing w:val="-5"/>
        </w:rPr>
        <w:t xml:space="preserve"> </w:t>
      </w:r>
      <w:r>
        <w:t>lahko</w:t>
      </w:r>
      <w:r>
        <w:rPr>
          <w:spacing w:val="-3"/>
        </w:rPr>
        <w:t xml:space="preserve"> </w:t>
      </w:r>
      <w:r>
        <w:t>podajo</w:t>
      </w:r>
      <w:r>
        <w:rPr>
          <w:spacing w:val="-5"/>
        </w:rPr>
        <w:t xml:space="preserve"> </w:t>
      </w:r>
      <w:r>
        <w:t>ponudbe,</w:t>
      </w:r>
      <w:r>
        <w:rPr>
          <w:spacing w:val="-5"/>
        </w:rPr>
        <w:t xml:space="preserve"> </w:t>
      </w:r>
      <w:r>
        <w:t>cene in popuste na cene iz cenikov le za zdravila, za katere se z njimi sklepa ta okviren</w:t>
      </w:r>
      <w:r>
        <w:rPr>
          <w:spacing w:val="-5"/>
        </w:rPr>
        <w:t xml:space="preserve"> </w:t>
      </w:r>
      <w:r>
        <w:t>sporazum.</w:t>
      </w:r>
    </w:p>
    <w:p w14:paraId="75A8F34B" w14:textId="77777777" w:rsidR="000D053C" w:rsidRDefault="000D053C">
      <w:pPr>
        <w:pStyle w:val="Telobesedila"/>
        <w:spacing w:before="5"/>
        <w:rPr>
          <w:b/>
        </w:rPr>
      </w:pPr>
    </w:p>
    <w:p w14:paraId="6D8A7097" w14:textId="77777777" w:rsidR="000D053C" w:rsidRDefault="009E7B06">
      <w:pPr>
        <w:pStyle w:val="Odstavekseznama"/>
        <w:numPr>
          <w:ilvl w:val="0"/>
          <w:numId w:val="11"/>
        </w:numPr>
        <w:tabs>
          <w:tab w:val="left" w:pos="4875"/>
        </w:tabs>
        <w:spacing w:before="1"/>
        <w:ind w:hanging="201"/>
        <w:rPr>
          <w:sz w:val="18"/>
        </w:rPr>
      </w:pPr>
      <w:r>
        <w:rPr>
          <w:sz w:val="18"/>
        </w:rPr>
        <w:t>člen</w:t>
      </w:r>
    </w:p>
    <w:p w14:paraId="730E43DE" w14:textId="77777777" w:rsidR="000D053C" w:rsidRDefault="000D053C">
      <w:pPr>
        <w:pStyle w:val="Telobesedila"/>
        <w:spacing w:before="10"/>
        <w:rPr>
          <w:sz w:val="17"/>
        </w:rPr>
      </w:pPr>
    </w:p>
    <w:p w14:paraId="054E94F6" w14:textId="77777777" w:rsidR="000D053C" w:rsidRDefault="009E7B06">
      <w:pPr>
        <w:pStyle w:val="Telobesedila"/>
        <w:ind w:left="318" w:right="542"/>
        <w:jc w:val="both"/>
      </w:pPr>
      <w:r>
        <w:t>S tem okvirnim sporazumom se naročnik in ponudniki dogovorijo o splošnih pogojih izvajanja javnega naročila, ki je predmet tega okvirnega sporazuma.</w:t>
      </w:r>
    </w:p>
    <w:p w14:paraId="32B557D7" w14:textId="77777777" w:rsidR="000D053C" w:rsidRDefault="000D053C">
      <w:pPr>
        <w:pStyle w:val="Telobesedila"/>
      </w:pPr>
    </w:p>
    <w:p w14:paraId="71F7AEF7" w14:textId="77777777" w:rsidR="000D053C" w:rsidRDefault="009E7B06">
      <w:pPr>
        <w:pStyle w:val="Telobesedila"/>
        <w:spacing w:before="1"/>
        <w:ind w:left="318" w:right="545"/>
        <w:jc w:val="both"/>
      </w:pPr>
      <w:r>
        <w:t>Sestavni del tega okvirnega sporazuma so pogoji, določeni z razpisno dokumentacijo in ponudbeno dokumentacijo ponudnikov.</w:t>
      </w:r>
    </w:p>
    <w:p w14:paraId="46002E18" w14:textId="77777777" w:rsidR="000D053C" w:rsidRDefault="000D053C">
      <w:pPr>
        <w:pStyle w:val="Telobesedila"/>
      </w:pPr>
    </w:p>
    <w:p w14:paraId="0FF52C02" w14:textId="77777777" w:rsidR="000D053C" w:rsidRDefault="009E7B06">
      <w:pPr>
        <w:pStyle w:val="Odstavekseznama"/>
        <w:numPr>
          <w:ilvl w:val="0"/>
          <w:numId w:val="11"/>
        </w:numPr>
        <w:tabs>
          <w:tab w:val="left" w:pos="4875"/>
        </w:tabs>
        <w:ind w:hanging="201"/>
        <w:rPr>
          <w:sz w:val="18"/>
        </w:rPr>
      </w:pPr>
      <w:r>
        <w:rPr>
          <w:sz w:val="18"/>
        </w:rPr>
        <w:t>člen</w:t>
      </w:r>
    </w:p>
    <w:p w14:paraId="4BA601AC" w14:textId="77777777" w:rsidR="000D053C" w:rsidRDefault="000D053C">
      <w:pPr>
        <w:pStyle w:val="Telobesedila"/>
        <w:spacing w:before="10"/>
        <w:rPr>
          <w:sz w:val="17"/>
        </w:rPr>
      </w:pPr>
    </w:p>
    <w:p w14:paraId="3A9AFF1F" w14:textId="77777777" w:rsidR="000D053C" w:rsidRDefault="009E7B06">
      <w:pPr>
        <w:pStyle w:val="Telobesedila"/>
        <w:spacing w:before="1"/>
        <w:ind w:left="318"/>
        <w:jc w:val="both"/>
      </w:pPr>
      <w:r>
        <w:t>Za izvajanje okvirnega sporazuma veljajo naslednja splošna pravila:</w:t>
      </w:r>
    </w:p>
    <w:p w14:paraId="3D12A76B" w14:textId="77777777" w:rsidR="000D053C" w:rsidRDefault="000D053C">
      <w:pPr>
        <w:pStyle w:val="Telobesedila"/>
        <w:spacing w:before="8"/>
        <w:rPr>
          <w:sz w:val="15"/>
        </w:rPr>
      </w:pPr>
    </w:p>
    <w:p w14:paraId="0FAD8B17" w14:textId="77777777" w:rsidR="000D053C" w:rsidRDefault="009E7B06">
      <w:pPr>
        <w:pStyle w:val="Telobesedila"/>
        <w:spacing w:before="94"/>
        <w:ind w:left="318" w:right="548"/>
        <w:jc w:val="both"/>
      </w:pPr>
      <w:r>
        <w:t>Predmet javnega naročila so stalne ali enkratne dobave zdravil, ki jih naročnik po obsegu in časovno ne more vnaprej določiti. Količine in vrste zdravil po predračunu so okvirne.</w:t>
      </w:r>
    </w:p>
    <w:p w14:paraId="0FBDB552" w14:textId="77777777" w:rsidR="000D053C" w:rsidRDefault="000D053C">
      <w:pPr>
        <w:pStyle w:val="Telobesedila"/>
        <w:spacing w:before="1"/>
      </w:pPr>
    </w:p>
    <w:p w14:paraId="7BE1B499" w14:textId="77777777" w:rsidR="000D053C" w:rsidRDefault="009E7B06">
      <w:pPr>
        <w:pStyle w:val="Telobesedila"/>
        <w:ind w:left="318" w:right="542"/>
        <w:jc w:val="both"/>
      </w:pPr>
      <w:r>
        <w:t>Naročnik</w:t>
      </w:r>
      <w:r>
        <w:rPr>
          <w:spacing w:val="-3"/>
        </w:rPr>
        <w:t xml:space="preserve"> </w:t>
      </w:r>
      <w:r>
        <w:t>in</w:t>
      </w:r>
      <w:r>
        <w:rPr>
          <w:spacing w:val="-4"/>
        </w:rPr>
        <w:t xml:space="preserve"> </w:t>
      </w:r>
      <w:r>
        <w:t>ponudniki</w:t>
      </w:r>
      <w:r>
        <w:rPr>
          <w:spacing w:val="-6"/>
        </w:rPr>
        <w:t xml:space="preserve"> </w:t>
      </w:r>
      <w:r>
        <w:t>se</w:t>
      </w:r>
      <w:r>
        <w:rPr>
          <w:spacing w:val="-4"/>
        </w:rPr>
        <w:t xml:space="preserve"> </w:t>
      </w:r>
      <w:r>
        <w:t>izrecno</w:t>
      </w:r>
      <w:r>
        <w:rPr>
          <w:spacing w:val="-4"/>
        </w:rPr>
        <w:t xml:space="preserve"> </w:t>
      </w:r>
      <w:r>
        <w:t>dogovorijo,</w:t>
      </w:r>
      <w:r>
        <w:rPr>
          <w:spacing w:val="-4"/>
        </w:rPr>
        <w:t xml:space="preserve"> </w:t>
      </w:r>
      <w:r>
        <w:t>da</w:t>
      </w:r>
      <w:r>
        <w:rPr>
          <w:spacing w:val="-4"/>
        </w:rPr>
        <w:t xml:space="preserve"> </w:t>
      </w:r>
      <w:r>
        <w:t>bo</w:t>
      </w:r>
      <w:r>
        <w:rPr>
          <w:spacing w:val="-6"/>
        </w:rPr>
        <w:t xml:space="preserve"> </w:t>
      </w:r>
      <w:r>
        <w:t>naročnik</w:t>
      </w:r>
      <w:r>
        <w:rPr>
          <w:spacing w:val="-6"/>
        </w:rPr>
        <w:t xml:space="preserve"> </w:t>
      </w:r>
      <w:r>
        <w:t>v</w:t>
      </w:r>
      <w:r>
        <w:rPr>
          <w:spacing w:val="-6"/>
        </w:rPr>
        <w:t xml:space="preserve"> </w:t>
      </w:r>
      <w:r>
        <w:t>obdobju</w:t>
      </w:r>
      <w:r>
        <w:rPr>
          <w:spacing w:val="-4"/>
        </w:rPr>
        <w:t xml:space="preserve"> </w:t>
      </w:r>
      <w:r>
        <w:t>trajanja</w:t>
      </w:r>
      <w:r>
        <w:rPr>
          <w:spacing w:val="-4"/>
        </w:rPr>
        <w:t xml:space="preserve"> </w:t>
      </w:r>
      <w:r>
        <w:t>tega</w:t>
      </w:r>
      <w:r>
        <w:rPr>
          <w:spacing w:val="-6"/>
        </w:rPr>
        <w:t xml:space="preserve"> </w:t>
      </w:r>
      <w:r>
        <w:t>sporazuma</w:t>
      </w:r>
      <w:r>
        <w:rPr>
          <w:spacing w:val="-4"/>
        </w:rPr>
        <w:t xml:space="preserve"> </w:t>
      </w:r>
      <w:r>
        <w:t>kupoval</w:t>
      </w:r>
      <w:r>
        <w:rPr>
          <w:spacing w:val="-6"/>
        </w:rPr>
        <w:t xml:space="preserve"> </w:t>
      </w:r>
      <w:r>
        <w:t>le</w:t>
      </w:r>
      <w:r>
        <w:rPr>
          <w:spacing w:val="-4"/>
        </w:rPr>
        <w:t xml:space="preserve"> </w:t>
      </w:r>
      <w:r>
        <w:t>tiste</w:t>
      </w:r>
      <w:r>
        <w:rPr>
          <w:spacing w:val="-4"/>
        </w:rPr>
        <w:t xml:space="preserve"> </w:t>
      </w:r>
      <w:r>
        <w:t>vrste</w:t>
      </w:r>
      <w:r>
        <w:rPr>
          <w:spacing w:val="-4"/>
        </w:rPr>
        <w:t xml:space="preserve"> </w:t>
      </w:r>
      <w:r>
        <w:t>in količine zdravil iz predračuna, ki jih bo dejansko</w:t>
      </w:r>
      <w:r>
        <w:rPr>
          <w:spacing w:val="-8"/>
        </w:rPr>
        <w:t xml:space="preserve"> </w:t>
      </w:r>
      <w:r>
        <w:t>potreboval.</w:t>
      </w:r>
    </w:p>
    <w:p w14:paraId="1CDA390F" w14:textId="77777777" w:rsidR="000D053C" w:rsidRDefault="000D053C">
      <w:pPr>
        <w:pStyle w:val="Telobesedila"/>
        <w:spacing w:before="10"/>
        <w:rPr>
          <w:sz w:val="17"/>
        </w:rPr>
      </w:pPr>
    </w:p>
    <w:p w14:paraId="7ACBC871" w14:textId="77777777" w:rsidR="000D053C" w:rsidRDefault="009E7B06">
      <w:pPr>
        <w:pStyle w:val="Odstavekseznama"/>
        <w:numPr>
          <w:ilvl w:val="0"/>
          <w:numId w:val="11"/>
        </w:numPr>
        <w:tabs>
          <w:tab w:val="left" w:pos="4875"/>
        </w:tabs>
        <w:ind w:hanging="201"/>
        <w:rPr>
          <w:sz w:val="18"/>
        </w:rPr>
      </w:pPr>
      <w:r>
        <w:rPr>
          <w:sz w:val="18"/>
        </w:rPr>
        <w:t>člen</w:t>
      </w:r>
    </w:p>
    <w:p w14:paraId="76D588A4" w14:textId="77777777" w:rsidR="000D053C" w:rsidRDefault="000D053C">
      <w:pPr>
        <w:pStyle w:val="Telobesedila"/>
        <w:spacing w:before="1"/>
      </w:pPr>
    </w:p>
    <w:p w14:paraId="78E7E380" w14:textId="797EA4CA" w:rsidR="000D053C" w:rsidRDefault="009E7B06">
      <w:pPr>
        <w:pStyle w:val="Telobesedila"/>
        <w:ind w:left="318" w:right="533"/>
        <w:jc w:val="both"/>
      </w:pPr>
      <w:r>
        <w:t>Naročnik predvidoma vsakih dvanajst mesecev povabi ponudnike, s katerimi ima sklenjen okvirni sporazum za posamezno</w:t>
      </w:r>
      <w:r>
        <w:rPr>
          <w:spacing w:val="-5"/>
        </w:rPr>
        <w:t xml:space="preserve"> </w:t>
      </w:r>
      <w:r>
        <w:t>zdravilo,</w:t>
      </w:r>
      <w:r>
        <w:rPr>
          <w:spacing w:val="-5"/>
        </w:rPr>
        <w:t xml:space="preserve"> </w:t>
      </w:r>
      <w:r>
        <w:t>k</w:t>
      </w:r>
      <w:r>
        <w:rPr>
          <w:spacing w:val="-6"/>
        </w:rPr>
        <w:t xml:space="preserve"> </w:t>
      </w:r>
      <w:r>
        <w:t>predložitvi</w:t>
      </w:r>
      <w:r>
        <w:rPr>
          <w:spacing w:val="-6"/>
        </w:rPr>
        <w:t xml:space="preserve"> </w:t>
      </w:r>
      <w:r>
        <w:t>cen</w:t>
      </w:r>
      <w:r>
        <w:rPr>
          <w:spacing w:val="-5"/>
        </w:rPr>
        <w:t xml:space="preserve"> </w:t>
      </w:r>
      <w:r>
        <w:t>za posamezno</w:t>
      </w:r>
      <w:r>
        <w:rPr>
          <w:spacing w:val="-9"/>
        </w:rPr>
        <w:t xml:space="preserve"> </w:t>
      </w:r>
      <w:r>
        <w:t>zdravilo.</w:t>
      </w:r>
      <w:r>
        <w:rPr>
          <w:spacing w:val="-9"/>
        </w:rPr>
        <w:t xml:space="preserve"> </w:t>
      </w:r>
      <w:r>
        <w:t>Naročnik</w:t>
      </w:r>
      <w:r>
        <w:rPr>
          <w:spacing w:val="-9"/>
        </w:rPr>
        <w:t xml:space="preserve"> </w:t>
      </w:r>
      <w:r>
        <w:t>bo</w:t>
      </w:r>
      <w:r>
        <w:rPr>
          <w:spacing w:val="-9"/>
        </w:rPr>
        <w:t xml:space="preserve"> </w:t>
      </w:r>
      <w:r>
        <w:t>okvirno dvanajst</w:t>
      </w:r>
      <w:r>
        <w:rPr>
          <w:spacing w:val="-4"/>
        </w:rPr>
        <w:t xml:space="preserve"> </w:t>
      </w:r>
      <w:r>
        <w:t>mesecev</w:t>
      </w:r>
      <w:r>
        <w:rPr>
          <w:spacing w:val="-7"/>
        </w:rPr>
        <w:t xml:space="preserve"> </w:t>
      </w:r>
      <w:r>
        <w:t>kupoval</w:t>
      </w:r>
      <w:r>
        <w:rPr>
          <w:spacing w:val="-7"/>
        </w:rPr>
        <w:t xml:space="preserve"> </w:t>
      </w:r>
      <w:r>
        <w:t>zdravila</w:t>
      </w:r>
      <w:r>
        <w:rPr>
          <w:spacing w:val="-5"/>
        </w:rPr>
        <w:t xml:space="preserve"> </w:t>
      </w:r>
      <w:r>
        <w:t>pri</w:t>
      </w:r>
      <w:r>
        <w:rPr>
          <w:spacing w:val="-5"/>
        </w:rPr>
        <w:t xml:space="preserve"> </w:t>
      </w:r>
      <w:r>
        <w:t>ponudnikih,</w:t>
      </w:r>
      <w:r>
        <w:rPr>
          <w:spacing w:val="-8"/>
        </w:rPr>
        <w:t xml:space="preserve"> </w:t>
      </w:r>
      <w:r>
        <w:t>ki</w:t>
      </w:r>
      <w:r>
        <w:rPr>
          <w:spacing w:val="-7"/>
        </w:rPr>
        <w:t xml:space="preserve"> </w:t>
      </w:r>
      <w:r>
        <w:t>bodo</w:t>
      </w:r>
      <w:r>
        <w:rPr>
          <w:spacing w:val="-7"/>
        </w:rPr>
        <w:t xml:space="preserve"> </w:t>
      </w:r>
      <w:r>
        <w:t>ponudili</w:t>
      </w:r>
      <w:r>
        <w:rPr>
          <w:spacing w:val="-7"/>
        </w:rPr>
        <w:t xml:space="preserve"> </w:t>
      </w:r>
      <w:r>
        <w:t>najnižjo</w:t>
      </w:r>
      <w:r>
        <w:rPr>
          <w:spacing w:val="-7"/>
        </w:rPr>
        <w:t xml:space="preserve"> </w:t>
      </w:r>
      <w:r>
        <w:t>ceno</w:t>
      </w:r>
      <w:r>
        <w:rPr>
          <w:spacing w:val="-5"/>
        </w:rPr>
        <w:t xml:space="preserve"> </w:t>
      </w:r>
      <w:r>
        <w:t>za</w:t>
      </w:r>
      <w:r>
        <w:rPr>
          <w:spacing w:val="-5"/>
        </w:rPr>
        <w:t xml:space="preserve"> </w:t>
      </w:r>
      <w:r>
        <w:t>posamezno</w:t>
      </w:r>
      <w:r>
        <w:rPr>
          <w:spacing w:val="-5"/>
        </w:rPr>
        <w:t xml:space="preserve"> </w:t>
      </w:r>
      <w:r>
        <w:t>zdravilo.</w:t>
      </w:r>
    </w:p>
    <w:p w14:paraId="730FA34D" w14:textId="77777777" w:rsidR="000D053C" w:rsidRDefault="000D053C">
      <w:pPr>
        <w:pStyle w:val="Telobesedila"/>
        <w:spacing w:before="11"/>
        <w:rPr>
          <w:sz w:val="17"/>
        </w:rPr>
      </w:pPr>
    </w:p>
    <w:p w14:paraId="39F8C047" w14:textId="77777777" w:rsidR="000D053C" w:rsidRDefault="009E7B06">
      <w:pPr>
        <w:pStyle w:val="Telobesedila"/>
        <w:ind w:left="318"/>
        <w:jc w:val="both"/>
      </w:pPr>
      <w:r>
        <w:t>Ponudniki pošiljajo svoje ponudbe v roku na naslov, ki ga v povabilu opredeli naročnik.</w:t>
      </w:r>
    </w:p>
    <w:p w14:paraId="16F52EA6" w14:textId="77777777" w:rsidR="000D053C" w:rsidRDefault="000D053C">
      <w:pPr>
        <w:pStyle w:val="Telobesedila"/>
        <w:spacing w:before="1"/>
      </w:pPr>
    </w:p>
    <w:p w14:paraId="570B5B63" w14:textId="0A84DAB6" w:rsidR="000D053C" w:rsidRDefault="009E7B06">
      <w:pPr>
        <w:pStyle w:val="Telobesedila"/>
        <w:ind w:left="318" w:right="541"/>
        <w:jc w:val="both"/>
      </w:pPr>
      <w:r>
        <w:t>Po prejemu ponudb bo naročnik sporočil ponudnikom izbor najugodnejšega ponudnika za dobavo posameznega zdravila</w:t>
      </w:r>
      <w:r>
        <w:rPr>
          <w:spacing w:val="-4"/>
        </w:rPr>
        <w:t xml:space="preserve"> </w:t>
      </w:r>
      <w:r>
        <w:t>ter</w:t>
      </w:r>
      <w:r>
        <w:rPr>
          <w:spacing w:val="-4"/>
        </w:rPr>
        <w:t xml:space="preserve"> </w:t>
      </w:r>
      <w:r>
        <w:t>najugodnejšo ponudbeno</w:t>
      </w:r>
      <w:r>
        <w:rPr>
          <w:spacing w:val="-7"/>
        </w:rPr>
        <w:t xml:space="preserve"> </w:t>
      </w:r>
      <w:r>
        <w:t>ceno</w:t>
      </w:r>
      <w:r>
        <w:rPr>
          <w:spacing w:val="-7"/>
        </w:rPr>
        <w:t xml:space="preserve"> </w:t>
      </w:r>
      <w:r>
        <w:t>za,</w:t>
      </w:r>
      <w:r>
        <w:rPr>
          <w:spacing w:val="-6"/>
        </w:rPr>
        <w:t xml:space="preserve"> </w:t>
      </w:r>
      <w:r>
        <w:t>praviloma</w:t>
      </w:r>
      <w:r>
        <w:rPr>
          <w:spacing w:val="-8"/>
        </w:rPr>
        <w:t xml:space="preserve"> </w:t>
      </w:r>
      <w:r>
        <w:t>dvanajst</w:t>
      </w:r>
      <w:r>
        <w:rPr>
          <w:spacing w:val="-9"/>
        </w:rPr>
        <w:t xml:space="preserve"> </w:t>
      </w:r>
      <w:r>
        <w:t>mesečno</w:t>
      </w:r>
      <w:r>
        <w:rPr>
          <w:spacing w:val="-7"/>
        </w:rPr>
        <w:t xml:space="preserve"> </w:t>
      </w:r>
      <w:r>
        <w:t>obdobje,</w:t>
      </w:r>
      <w:r>
        <w:rPr>
          <w:spacing w:val="-8"/>
        </w:rPr>
        <w:t xml:space="preserve"> </w:t>
      </w:r>
      <w:r>
        <w:t>z</w:t>
      </w:r>
      <w:r>
        <w:rPr>
          <w:spacing w:val="-7"/>
        </w:rPr>
        <w:t xml:space="preserve"> </w:t>
      </w:r>
      <w:r>
        <w:t>ustreznim</w:t>
      </w:r>
      <w:r>
        <w:rPr>
          <w:spacing w:val="-7"/>
        </w:rPr>
        <w:t xml:space="preserve"> </w:t>
      </w:r>
      <w:r>
        <w:t>obrazloženim</w:t>
      </w:r>
      <w:r>
        <w:rPr>
          <w:spacing w:val="-7"/>
        </w:rPr>
        <w:t xml:space="preserve"> </w:t>
      </w:r>
      <w:r>
        <w:t>pravnim</w:t>
      </w:r>
      <w:r>
        <w:rPr>
          <w:spacing w:val="-7"/>
        </w:rPr>
        <w:t xml:space="preserve"> </w:t>
      </w:r>
      <w:r>
        <w:t>poukom</w:t>
      </w:r>
      <w:r>
        <w:rPr>
          <w:spacing w:val="-7"/>
        </w:rPr>
        <w:t xml:space="preserve"> </w:t>
      </w:r>
      <w:r>
        <w:t>v</w:t>
      </w:r>
      <w:r>
        <w:rPr>
          <w:spacing w:val="-9"/>
        </w:rPr>
        <w:t xml:space="preserve"> </w:t>
      </w:r>
      <w:r>
        <w:t>smislu</w:t>
      </w:r>
      <w:r>
        <w:rPr>
          <w:spacing w:val="-7"/>
        </w:rPr>
        <w:t xml:space="preserve"> </w:t>
      </w:r>
      <w:r>
        <w:t>določb Zakona o pravnem varstvu v postopkih javnega</w:t>
      </w:r>
      <w:r>
        <w:rPr>
          <w:spacing w:val="-4"/>
        </w:rPr>
        <w:t xml:space="preserve"> </w:t>
      </w:r>
      <w:r>
        <w:t>naročanja.</w:t>
      </w:r>
    </w:p>
    <w:p w14:paraId="69BDD0EF" w14:textId="77777777" w:rsidR="000D053C" w:rsidRDefault="000D053C">
      <w:pPr>
        <w:pStyle w:val="Telobesedila"/>
      </w:pPr>
    </w:p>
    <w:p w14:paraId="32055736" w14:textId="77777777" w:rsidR="000D053C" w:rsidRDefault="009E7B06">
      <w:pPr>
        <w:pStyle w:val="Odstavekseznama"/>
        <w:numPr>
          <w:ilvl w:val="0"/>
          <w:numId w:val="11"/>
        </w:numPr>
        <w:tabs>
          <w:tab w:val="left" w:pos="4875"/>
        </w:tabs>
        <w:ind w:hanging="201"/>
        <w:rPr>
          <w:sz w:val="18"/>
        </w:rPr>
      </w:pPr>
      <w:r>
        <w:rPr>
          <w:sz w:val="18"/>
        </w:rPr>
        <w:t>člen</w:t>
      </w:r>
    </w:p>
    <w:p w14:paraId="11EF8C29" w14:textId="77777777" w:rsidR="000D053C" w:rsidRDefault="000D053C">
      <w:pPr>
        <w:pStyle w:val="Telobesedila"/>
        <w:spacing w:before="1"/>
      </w:pPr>
    </w:p>
    <w:p w14:paraId="2DE0B6B2" w14:textId="77777777" w:rsidR="000D053C" w:rsidRDefault="009E7B06">
      <w:pPr>
        <w:pStyle w:val="Telobesedila"/>
        <w:ind w:left="318" w:right="543"/>
        <w:jc w:val="both"/>
      </w:pPr>
      <w:r>
        <w:t>Naročnik od ponudnika, s katerim ima sklenjen okvirni sporazum, pričakuje aktivno odzivanje na posamezna povpraševanja. V primeru, da se ponudnik ne odziva na povpraševanja (se zaporedoma vsaj dvakrat ne javi na povpraševanja, na katera je vabljen), lahko naročnik šteje, da ponudnik nima interesa za sklenjen sporazum in lahko z obvestilom prekine sporazum brez kakršnih koli obveznosti katere koli strani.</w:t>
      </w:r>
    </w:p>
    <w:p w14:paraId="20CD8E2D" w14:textId="03E04E7A" w:rsidR="000D053C" w:rsidRDefault="000D053C">
      <w:pPr>
        <w:pStyle w:val="Telobesedila"/>
      </w:pPr>
    </w:p>
    <w:p w14:paraId="4F2F4C7A" w14:textId="77777777" w:rsidR="00442F4C" w:rsidRDefault="00442F4C">
      <w:pPr>
        <w:pStyle w:val="Telobesedila"/>
      </w:pPr>
    </w:p>
    <w:p w14:paraId="08D42114" w14:textId="77777777" w:rsidR="000D053C" w:rsidRDefault="009E7B06">
      <w:pPr>
        <w:pStyle w:val="Odstavekseznama"/>
        <w:numPr>
          <w:ilvl w:val="0"/>
          <w:numId w:val="11"/>
        </w:numPr>
        <w:tabs>
          <w:tab w:val="left" w:pos="4875"/>
        </w:tabs>
        <w:ind w:hanging="201"/>
        <w:rPr>
          <w:sz w:val="18"/>
        </w:rPr>
      </w:pPr>
      <w:r>
        <w:rPr>
          <w:sz w:val="18"/>
        </w:rPr>
        <w:lastRenderedPageBreak/>
        <w:t>člen</w:t>
      </w:r>
    </w:p>
    <w:p w14:paraId="4D05AFBE" w14:textId="77777777" w:rsidR="000D053C" w:rsidRDefault="000D053C">
      <w:pPr>
        <w:pStyle w:val="Telobesedila"/>
        <w:spacing w:before="10"/>
        <w:rPr>
          <w:sz w:val="17"/>
        </w:rPr>
      </w:pPr>
    </w:p>
    <w:p w14:paraId="6E33DDB1" w14:textId="77777777" w:rsidR="000D053C" w:rsidRDefault="009E7B06">
      <w:pPr>
        <w:pStyle w:val="Telobesedila"/>
        <w:ind w:left="318" w:right="534"/>
        <w:jc w:val="both"/>
      </w:pPr>
      <w:r>
        <w:t>Poleg opredeljenih vrst blaga v ponudbeni dokumentaciji, lahko naročnik pri ponudnikih - podpisnikih okvirnega sporazuma, naroča tudi ostala zdravila, ki niso zajeta v predmetnem javnem naročilu. Naročnik bo podpisnikom okvirnega sporazuma poslal povabilo k oddaji ponudbe.</w:t>
      </w:r>
    </w:p>
    <w:p w14:paraId="56CCCF0D" w14:textId="77777777" w:rsidR="000D053C" w:rsidRDefault="000D053C">
      <w:pPr>
        <w:pStyle w:val="Telobesedila"/>
      </w:pPr>
    </w:p>
    <w:p w14:paraId="0A301A64" w14:textId="77777777" w:rsidR="000D053C" w:rsidRDefault="009E7B06">
      <w:pPr>
        <w:pStyle w:val="Telobesedila"/>
        <w:spacing w:before="1"/>
        <w:ind w:left="318" w:right="538"/>
        <w:jc w:val="both"/>
      </w:pPr>
      <w:r>
        <w:t>Za zdravila, ki niso navedena na predračunu naročnika, pa jih bo naročnik v času trajanja pogodbenega razmerja potreboval,</w:t>
      </w:r>
      <w:r>
        <w:rPr>
          <w:spacing w:val="-5"/>
        </w:rPr>
        <w:t xml:space="preserve"> </w:t>
      </w:r>
      <w:r>
        <w:t>bo</w:t>
      </w:r>
      <w:r>
        <w:rPr>
          <w:spacing w:val="-5"/>
        </w:rPr>
        <w:t xml:space="preserve"> </w:t>
      </w:r>
      <w:r>
        <w:t>naročnik</w:t>
      </w:r>
      <w:r>
        <w:rPr>
          <w:spacing w:val="-7"/>
        </w:rPr>
        <w:t xml:space="preserve"> </w:t>
      </w:r>
      <w:r>
        <w:t>izvedel</w:t>
      </w:r>
      <w:r>
        <w:rPr>
          <w:spacing w:val="-5"/>
        </w:rPr>
        <w:t xml:space="preserve"> </w:t>
      </w:r>
      <w:r>
        <w:t>nakup</w:t>
      </w:r>
      <w:r>
        <w:rPr>
          <w:spacing w:val="-7"/>
        </w:rPr>
        <w:t xml:space="preserve"> </w:t>
      </w:r>
      <w:r>
        <w:t>pri</w:t>
      </w:r>
      <w:r>
        <w:rPr>
          <w:spacing w:val="-5"/>
        </w:rPr>
        <w:t xml:space="preserve"> </w:t>
      </w:r>
      <w:r>
        <w:t>dobavitelju,</w:t>
      </w:r>
      <w:r>
        <w:rPr>
          <w:spacing w:val="-5"/>
        </w:rPr>
        <w:t xml:space="preserve"> </w:t>
      </w:r>
      <w:r>
        <w:t>s</w:t>
      </w:r>
      <w:r>
        <w:rPr>
          <w:spacing w:val="-7"/>
        </w:rPr>
        <w:t xml:space="preserve"> </w:t>
      </w:r>
      <w:r>
        <w:t>katerim</w:t>
      </w:r>
      <w:r>
        <w:rPr>
          <w:spacing w:val="-4"/>
        </w:rPr>
        <w:t xml:space="preserve"> </w:t>
      </w:r>
      <w:r>
        <w:t>ima</w:t>
      </w:r>
      <w:r>
        <w:rPr>
          <w:spacing w:val="-2"/>
        </w:rPr>
        <w:t xml:space="preserve"> </w:t>
      </w:r>
      <w:r>
        <w:t>sklenjeno</w:t>
      </w:r>
      <w:r>
        <w:rPr>
          <w:spacing w:val="-7"/>
        </w:rPr>
        <w:t xml:space="preserve"> </w:t>
      </w:r>
      <w:r>
        <w:t>pogodbo</w:t>
      </w:r>
      <w:r>
        <w:rPr>
          <w:spacing w:val="-7"/>
        </w:rPr>
        <w:t xml:space="preserve"> </w:t>
      </w:r>
      <w:r>
        <w:t>o</w:t>
      </w:r>
      <w:r>
        <w:rPr>
          <w:spacing w:val="-5"/>
        </w:rPr>
        <w:t xml:space="preserve"> </w:t>
      </w:r>
      <w:r>
        <w:t>dobavi,</w:t>
      </w:r>
      <w:r>
        <w:rPr>
          <w:spacing w:val="-5"/>
        </w:rPr>
        <w:t xml:space="preserve"> </w:t>
      </w:r>
      <w:r>
        <w:t>zdravila</w:t>
      </w:r>
      <w:r>
        <w:rPr>
          <w:spacing w:val="-7"/>
        </w:rPr>
        <w:t xml:space="preserve"> </w:t>
      </w:r>
      <w:r>
        <w:t>pa</w:t>
      </w:r>
      <w:r>
        <w:rPr>
          <w:spacing w:val="-5"/>
        </w:rPr>
        <w:t xml:space="preserve"> </w:t>
      </w:r>
      <w:r>
        <w:t>bo</w:t>
      </w:r>
      <w:r>
        <w:rPr>
          <w:spacing w:val="-5"/>
        </w:rPr>
        <w:t xml:space="preserve"> </w:t>
      </w:r>
      <w:r>
        <w:t>vključil v</w:t>
      </w:r>
      <w:r>
        <w:rPr>
          <w:spacing w:val="-7"/>
        </w:rPr>
        <w:t xml:space="preserve"> </w:t>
      </w:r>
      <w:r>
        <w:t>seznam</w:t>
      </w:r>
      <w:r>
        <w:rPr>
          <w:spacing w:val="-7"/>
        </w:rPr>
        <w:t xml:space="preserve"> </w:t>
      </w:r>
      <w:r>
        <w:t>za</w:t>
      </w:r>
      <w:r>
        <w:rPr>
          <w:spacing w:val="-7"/>
        </w:rPr>
        <w:t xml:space="preserve"> </w:t>
      </w:r>
      <w:r>
        <w:t>odpiranje</w:t>
      </w:r>
      <w:r>
        <w:rPr>
          <w:spacing w:val="-7"/>
        </w:rPr>
        <w:t xml:space="preserve"> </w:t>
      </w:r>
      <w:r>
        <w:t>konkurence.</w:t>
      </w:r>
      <w:r>
        <w:rPr>
          <w:spacing w:val="-5"/>
        </w:rPr>
        <w:t xml:space="preserve"> </w:t>
      </w:r>
      <w:r>
        <w:t>Cena,</w:t>
      </w:r>
      <w:r>
        <w:rPr>
          <w:spacing w:val="-7"/>
        </w:rPr>
        <w:t xml:space="preserve"> </w:t>
      </w:r>
      <w:r>
        <w:t>ki</w:t>
      </w:r>
      <w:r>
        <w:rPr>
          <w:spacing w:val="-7"/>
        </w:rPr>
        <w:t xml:space="preserve"> </w:t>
      </w:r>
      <w:r>
        <w:t>jo</w:t>
      </w:r>
      <w:r>
        <w:rPr>
          <w:spacing w:val="-5"/>
        </w:rPr>
        <w:t xml:space="preserve"> </w:t>
      </w:r>
      <w:r>
        <w:t>bo</w:t>
      </w:r>
      <w:r>
        <w:rPr>
          <w:spacing w:val="-5"/>
        </w:rPr>
        <w:t xml:space="preserve"> </w:t>
      </w:r>
      <w:r>
        <w:t>zaračunal</w:t>
      </w:r>
      <w:r>
        <w:rPr>
          <w:spacing w:val="-10"/>
        </w:rPr>
        <w:t xml:space="preserve"> </w:t>
      </w:r>
      <w:r>
        <w:t>ponudnik,</w:t>
      </w:r>
      <w:r>
        <w:rPr>
          <w:spacing w:val="-8"/>
        </w:rPr>
        <w:t xml:space="preserve"> </w:t>
      </w:r>
      <w:r>
        <w:t>ne</w:t>
      </w:r>
      <w:r>
        <w:rPr>
          <w:spacing w:val="-7"/>
        </w:rPr>
        <w:t xml:space="preserve"> </w:t>
      </w:r>
      <w:r>
        <w:t>sme</w:t>
      </w:r>
      <w:r>
        <w:rPr>
          <w:spacing w:val="-7"/>
        </w:rPr>
        <w:t xml:space="preserve"> </w:t>
      </w:r>
      <w:r>
        <w:t>presegati</w:t>
      </w:r>
      <w:r>
        <w:rPr>
          <w:spacing w:val="-5"/>
        </w:rPr>
        <w:t xml:space="preserve"> </w:t>
      </w:r>
      <w:r>
        <w:t>veljavne</w:t>
      </w:r>
      <w:r>
        <w:rPr>
          <w:spacing w:val="-7"/>
        </w:rPr>
        <w:t xml:space="preserve"> </w:t>
      </w:r>
      <w:r>
        <w:t>cene</w:t>
      </w:r>
      <w:r>
        <w:rPr>
          <w:spacing w:val="-7"/>
        </w:rPr>
        <w:t xml:space="preserve"> </w:t>
      </w:r>
      <w:r>
        <w:t>iz</w:t>
      </w:r>
      <w:r>
        <w:rPr>
          <w:spacing w:val="-7"/>
        </w:rPr>
        <w:t xml:space="preserve"> </w:t>
      </w:r>
      <w:r>
        <w:t>baze</w:t>
      </w:r>
      <w:r>
        <w:rPr>
          <w:spacing w:val="-5"/>
        </w:rPr>
        <w:t xml:space="preserve"> </w:t>
      </w:r>
      <w:r>
        <w:t>zdravil.</w:t>
      </w:r>
    </w:p>
    <w:p w14:paraId="72711AAF" w14:textId="77777777" w:rsidR="000D053C" w:rsidRDefault="000D053C">
      <w:pPr>
        <w:pStyle w:val="Telobesedila"/>
      </w:pPr>
    </w:p>
    <w:p w14:paraId="781999CA" w14:textId="77777777" w:rsidR="000D053C" w:rsidRDefault="009E7B06">
      <w:pPr>
        <w:pStyle w:val="Odstavekseznama"/>
        <w:numPr>
          <w:ilvl w:val="0"/>
          <w:numId w:val="11"/>
        </w:numPr>
        <w:tabs>
          <w:tab w:val="left" w:pos="4875"/>
        </w:tabs>
        <w:ind w:hanging="201"/>
        <w:rPr>
          <w:sz w:val="18"/>
        </w:rPr>
      </w:pPr>
      <w:r>
        <w:rPr>
          <w:sz w:val="18"/>
        </w:rPr>
        <w:t>člen</w:t>
      </w:r>
    </w:p>
    <w:p w14:paraId="092DE215" w14:textId="77777777" w:rsidR="000D053C" w:rsidRDefault="000D053C">
      <w:pPr>
        <w:pStyle w:val="Telobesedila"/>
        <w:spacing w:before="1"/>
      </w:pPr>
    </w:p>
    <w:p w14:paraId="4046F14F" w14:textId="77777777" w:rsidR="000D053C" w:rsidRDefault="009E7B06">
      <w:pPr>
        <w:pStyle w:val="Telobesedila"/>
        <w:tabs>
          <w:tab w:val="left" w:pos="3565"/>
          <w:tab w:val="left" w:pos="8286"/>
        </w:tabs>
        <w:ind w:left="318" w:right="534"/>
        <w:jc w:val="both"/>
      </w:pPr>
      <w:r>
        <w:t>Naročnik bo blago naročal po pošti, preko</w:t>
      </w:r>
      <w:r>
        <w:rPr>
          <w:spacing w:val="46"/>
        </w:rPr>
        <w:t xml:space="preserve"> </w:t>
      </w:r>
      <w:r>
        <w:t>elektronske</w:t>
      </w:r>
      <w:r>
        <w:rPr>
          <w:spacing w:val="7"/>
        </w:rPr>
        <w:t xml:space="preserve"> </w:t>
      </w:r>
      <w:r>
        <w:t>pošte</w:t>
      </w:r>
      <w:r>
        <w:rPr>
          <w:u w:val="single"/>
        </w:rPr>
        <w:t xml:space="preserve"> </w:t>
      </w:r>
      <w:r>
        <w:rPr>
          <w:u w:val="single"/>
        </w:rPr>
        <w:tab/>
      </w:r>
      <w:r>
        <w:t>(izpolni ponudnik) ali</w:t>
      </w:r>
      <w:r>
        <w:rPr>
          <w:spacing w:val="-2"/>
        </w:rPr>
        <w:t xml:space="preserve"> </w:t>
      </w:r>
      <w:r>
        <w:t>telefaksa</w:t>
      </w:r>
      <w:r>
        <w:rPr>
          <w:u w:val="single"/>
        </w:rPr>
        <w:t xml:space="preserve"> </w:t>
      </w:r>
      <w:r>
        <w:rPr>
          <w:u w:val="single"/>
        </w:rPr>
        <w:tab/>
      </w:r>
      <w:r>
        <w:t>(izpolni</w:t>
      </w:r>
      <w:r>
        <w:rPr>
          <w:spacing w:val="-1"/>
        </w:rPr>
        <w:t xml:space="preserve"> </w:t>
      </w:r>
      <w:r>
        <w:t>ponudnik).</w:t>
      </w:r>
    </w:p>
    <w:p w14:paraId="7CA42795" w14:textId="77777777" w:rsidR="000D053C" w:rsidRDefault="000D053C">
      <w:pPr>
        <w:pStyle w:val="Telobesedila"/>
        <w:spacing w:before="10"/>
        <w:rPr>
          <w:sz w:val="17"/>
        </w:rPr>
      </w:pPr>
    </w:p>
    <w:p w14:paraId="408F6EB3" w14:textId="77777777" w:rsidR="000D053C" w:rsidRDefault="009E7B06">
      <w:pPr>
        <w:pStyle w:val="Telobesedila"/>
        <w:ind w:left="318"/>
        <w:jc w:val="both"/>
      </w:pPr>
      <w:r>
        <w:t>Dobava se vrši v delovnem času naročnika, praviloma med 9. in 14. uro oziroma po dogovoru.</w:t>
      </w:r>
    </w:p>
    <w:p w14:paraId="59968E56" w14:textId="77777777" w:rsidR="000D053C" w:rsidRDefault="000D053C">
      <w:pPr>
        <w:pStyle w:val="Telobesedila"/>
        <w:spacing w:before="1"/>
      </w:pPr>
    </w:p>
    <w:p w14:paraId="7FDF53C1" w14:textId="77777777" w:rsidR="000D053C" w:rsidRDefault="009E7B06">
      <w:pPr>
        <w:pStyle w:val="Telobesedila"/>
        <w:ind w:left="318"/>
        <w:jc w:val="both"/>
      </w:pPr>
      <w:r>
        <w:t>Ponudniki morajo hkrati z blagom ob prevzemu naročniku izročiti še pravilno izpolnjeno dobavnico.</w:t>
      </w:r>
    </w:p>
    <w:p w14:paraId="359CFD23" w14:textId="77777777" w:rsidR="000D053C" w:rsidRDefault="000D053C">
      <w:pPr>
        <w:pStyle w:val="Telobesedila"/>
        <w:spacing w:before="10"/>
        <w:rPr>
          <w:sz w:val="17"/>
        </w:rPr>
      </w:pPr>
    </w:p>
    <w:p w14:paraId="62A80274" w14:textId="77777777" w:rsidR="000D053C" w:rsidRDefault="009E7B06">
      <w:pPr>
        <w:pStyle w:val="Odstavekseznama"/>
        <w:numPr>
          <w:ilvl w:val="0"/>
          <w:numId w:val="11"/>
        </w:numPr>
        <w:tabs>
          <w:tab w:val="left" w:pos="4875"/>
        </w:tabs>
        <w:ind w:hanging="201"/>
        <w:rPr>
          <w:sz w:val="18"/>
        </w:rPr>
      </w:pPr>
      <w:r>
        <w:rPr>
          <w:sz w:val="18"/>
        </w:rPr>
        <w:t>člen</w:t>
      </w:r>
    </w:p>
    <w:p w14:paraId="6272F4B4" w14:textId="77777777" w:rsidR="000D053C" w:rsidRDefault="000D053C">
      <w:pPr>
        <w:pStyle w:val="Telobesedila"/>
        <w:spacing w:before="2"/>
      </w:pPr>
    </w:p>
    <w:p w14:paraId="6F22920D" w14:textId="77777777" w:rsidR="000D053C" w:rsidRDefault="009E7B06">
      <w:pPr>
        <w:pStyle w:val="Telobesedila"/>
        <w:ind w:left="318" w:right="547"/>
        <w:jc w:val="both"/>
      </w:pPr>
      <w:r>
        <w:t>Odzivni rok ponudnikov je dve uri od trenutka prejetega naročila blaga. V primeru oddanega naročila izven rednega delovnega časa je odzivni rok do 10.00 ure naslednjega delovnega dne.</w:t>
      </w:r>
    </w:p>
    <w:p w14:paraId="1C49F5CF" w14:textId="77777777" w:rsidR="000D053C" w:rsidRDefault="000D053C">
      <w:pPr>
        <w:pStyle w:val="Telobesedila"/>
        <w:spacing w:before="1"/>
      </w:pPr>
    </w:p>
    <w:p w14:paraId="5C67CE0E" w14:textId="77777777" w:rsidR="000D053C" w:rsidRDefault="009E7B06">
      <w:pPr>
        <w:pStyle w:val="Telobesedila"/>
        <w:ind w:left="318"/>
        <w:jc w:val="both"/>
      </w:pPr>
      <w:r>
        <w:t>Ponudniki se zavezujejo, da bodo naročniku dobavljali naročeno blago v 24 urah na sedež naročnika.</w:t>
      </w:r>
    </w:p>
    <w:p w14:paraId="1558D059" w14:textId="77777777" w:rsidR="000D053C" w:rsidRDefault="000D053C">
      <w:pPr>
        <w:pStyle w:val="Telobesedila"/>
        <w:spacing w:before="10"/>
        <w:rPr>
          <w:sz w:val="17"/>
        </w:rPr>
      </w:pPr>
    </w:p>
    <w:p w14:paraId="0B3D90F8" w14:textId="77777777" w:rsidR="000D053C" w:rsidRDefault="009E7B06">
      <w:pPr>
        <w:pStyle w:val="Odstavekseznama"/>
        <w:numPr>
          <w:ilvl w:val="0"/>
          <w:numId w:val="11"/>
        </w:numPr>
        <w:tabs>
          <w:tab w:val="left" w:pos="4875"/>
        </w:tabs>
        <w:ind w:hanging="201"/>
        <w:rPr>
          <w:sz w:val="18"/>
        </w:rPr>
      </w:pPr>
      <w:r>
        <w:rPr>
          <w:sz w:val="18"/>
        </w:rPr>
        <w:t>člen</w:t>
      </w:r>
    </w:p>
    <w:p w14:paraId="53EF3B21" w14:textId="77777777" w:rsidR="000D053C" w:rsidRDefault="000D053C">
      <w:pPr>
        <w:pStyle w:val="Telobesedila"/>
        <w:spacing w:before="1"/>
      </w:pPr>
    </w:p>
    <w:p w14:paraId="1BBC544E" w14:textId="77777777" w:rsidR="000D053C" w:rsidRDefault="009E7B06">
      <w:pPr>
        <w:pStyle w:val="Telobesedila"/>
        <w:ind w:left="318" w:right="536"/>
        <w:jc w:val="both"/>
      </w:pPr>
      <w:r>
        <w:t>Cene</w:t>
      </w:r>
      <w:r>
        <w:rPr>
          <w:spacing w:val="-5"/>
        </w:rPr>
        <w:t xml:space="preserve"> </w:t>
      </w:r>
      <w:r>
        <w:t>zdravil</w:t>
      </w:r>
      <w:r>
        <w:rPr>
          <w:spacing w:val="-5"/>
        </w:rPr>
        <w:t xml:space="preserve"> </w:t>
      </w:r>
      <w:r>
        <w:t>za</w:t>
      </w:r>
      <w:r>
        <w:rPr>
          <w:spacing w:val="-5"/>
        </w:rPr>
        <w:t xml:space="preserve"> </w:t>
      </w:r>
      <w:r>
        <w:t>čas</w:t>
      </w:r>
      <w:r>
        <w:rPr>
          <w:spacing w:val="-4"/>
        </w:rPr>
        <w:t xml:space="preserve"> </w:t>
      </w:r>
      <w:r>
        <w:t>trajanja</w:t>
      </w:r>
      <w:r>
        <w:rPr>
          <w:spacing w:val="-5"/>
        </w:rPr>
        <w:t xml:space="preserve"> </w:t>
      </w:r>
      <w:r>
        <w:t>okvirnega</w:t>
      </w:r>
      <w:r>
        <w:rPr>
          <w:spacing w:val="-5"/>
        </w:rPr>
        <w:t xml:space="preserve"> </w:t>
      </w:r>
      <w:r>
        <w:t>sporazuma</w:t>
      </w:r>
      <w:r>
        <w:rPr>
          <w:spacing w:val="-5"/>
        </w:rPr>
        <w:t xml:space="preserve"> </w:t>
      </w:r>
      <w:r>
        <w:t>se</w:t>
      </w:r>
      <w:r>
        <w:rPr>
          <w:spacing w:val="-5"/>
        </w:rPr>
        <w:t xml:space="preserve"> </w:t>
      </w:r>
      <w:r>
        <w:t>usklajujejo</w:t>
      </w:r>
      <w:r>
        <w:rPr>
          <w:spacing w:val="-5"/>
        </w:rPr>
        <w:t xml:space="preserve"> </w:t>
      </w:r>
      <w:r>
        <w:t>v</w:t>
      </w:r>
      <w:r>
        <w:rPr>
          <w:spacing w:val="-7"/>
        </w:rPr>
        <w:t xml:space="preserve"> </w:t>
      </w:r>
      <w:r>
        <w:t>skladu</w:t>
      </w:r>
      <w:r>
        <w:rPr>
          <w:spacing w:val="-5"/>
        </w:rPr>
        <w:t xml:space="preserve"> </w:t>
      </w:r>
      <w:r>
        <w:t>s</w:t>
      </w:r>
      <w:r>
        <w:rPr>
          <w:spacing w:val="-4"/>
        </w:rPr>
        <w:t xml:space="preserve"> </w:t>
      </w:r>
      <w:r>
        <w:t>trenutno</w:t>
      </w:r>
      <w:r>
        <w:rPr>
          <w:spacing w:val="-5"/>
        </w:rPr>
        <w:t xml:space="preserve"> </w:t>
      </w:r>
      <w:r>
        <w:t>veljavnimi</w:t>
      </w:r>
      <w:r>
        <w:rPr>
          <w:spacing w:val="-5"/>
        </w:rPr>
        <w:t xml:space="preserve"> </w:t>
      </w:r>
      <w:r>
        <w:t>cenami</w:t>
      </w:r>
      <w:r>
        <w:rPr>
          <w:spacing w:val="-5"/>
        </w:rPr>
        <w:t xml:space="preserve"> </w:t>
      </w:r>
      <w:r>
        <w:t>zdravil</w:t>
      </w:r>
      <w:r>
        <w:rPr>
          <w:spacing w:val="-5"/>
        </w:rPr>
        <w:t xml:space="preserve"> </w:t>
      </w:r>
      <w:r>
        <w:t>v</w:t>
      </w:r>
      <w:r>
        <w:rPr>
          <w:spacing w:val="-7"/>
        </w:rPr>
        <w:t xml:space="preserve"> </w:t>
      </w:r>
      <w:r>
        <w:t>skladu z</w:t>
      </w:r>
      <w:r>
        <w:rPr>
          <w:spacing w:val="-14"/>
        </w:rPr>
        <w:t xml:space="preserve"> </w:t>
      </w:r>
      <w:r>
        <w:t>Zakonom</w:t>
      </w:r>
      <w:r>
        <w:rPr>
          <w:spacing w:val="-12"/>
        </w:rPr>
        <w:t xml:space="preserve"> </w:t>
      </w:r>
      <w:r>
        <w:t>o</w:t>
      </w:r>
      <w:r>
        <w:rPr>
          <w:spacing w:val="-12"/>
        </w:rPr>
        <w:t xml:space="preserve"> </w:t>
      </w:r>
      <w:r>
        <w:t>zdravilih</w:t>
      </w:r>
      <w:r>
        <w:rPr>
          <w:spacing w:val="-12"/>
        </w:rPr>
        <w:t xml:space="preserve"> </w:t>
      </w:r>
      <w:r>
        <w:t>in</w:t>
      </w:r>
      <w:r>
        <w:rPr>
          <w:spacing w:val="-12"/>
        </w:rPr>
        <w:t xml:space="preserve"> </w:t>
      </w:r>
      <w:r>
        <w:t>Pravilnikom</w:t>
      </w:r>
      <w:r>
        <w:rPr>
          <w:spacing w:val="-12"/>
        </w:rPr>
        <w:t xml:space="preserve"> </w:t>
      </w:r>
      <w:r>
        <w:t>o</w:t>
      </w:r>
      <w:r>
        <w:rPr>
          <w:spacing w:val="-12"/>
        </w:rPr>
        <w:t xml:space="preserve"> </w:t>
      </w:r>
      <w:r>
        <w:t>določanju</w:t>
      </w:r>
      <w:r>
        <w:rPr>
          <w:spacing w:val="-12"/>
        </w:rPr>
        <w:t xml:space="preserve"> </w:t>
      </w:r>
      <w:r>
        <w:t>cen</w:t>
      </w:r>
      <w:r>
        <w:rPr>
          <w:spacing w:val="-12"/>
        </w:rPr>
        <w:t xml:space="preserve"> </w:t>
      </w:r>
      <w:r>
        <w:t>zdravil</w:t>
      </w:r>
      <w:r>
        <w:rPr>
          <w:spacing w:val="-14"/>
        </w:rPr>
        <w:t xml:space="preserve"> </w:t>
      </w:r>
      <w:r>
        <w:t>za</w:t>
      </w:r>
      <w:r>
        <w:rPr>
          <w:spacing w:val="-12"/>
        </w:rPr>
        <w:t xml:space="preserve"> </w:t>
      </w:r>
      <w:r>
        <w:t>uporabo</w:t>
      </w:r>
      <w:r>
        <w:rPr>
          <w:spacing w:val="-12"/>
        </w:rPr>
        <w:t xml:space="preserve"> </w:t>
      </w:r>
      <w:r>
        <w:t>v</w:t>
      </w:r>
      <w:r>
        <w:rPr>
          <w:spacing w:val="-14"/>
        </w:rPr>
        <w:t xml:space="preserve"> </w:t>
      </w:r>
      <w:r>
        <w:t>humani</w:t>
      </w:r>
      <w:r>
        <w:rPr>
          <w:spacing w:val="-5"/>
        </w:rPr>
        <w:t xml:space="preserve"> </w:t>
      </w:r>
      <w:r>
        <w:t>medicini,</w:t>
      </w:r>
      <w:r>
        <w:rPr>
          <w:spacing w:val="-12"/>
        </w:rPr>
        <w:t xml:space="preserve"> </w:t>
      </w:r>
      <w:r>
        <w:t>ob</w:t>
      </w:r>
      <w:r>
        <w:rPr>
          <w:spacing w:val="-12"/>
        </w:rPr>
        <w:t xml:space="preserve"> </w:t>
      </w:r>
      <w:r>
        <w:t>upoštevanju</w:t>
      </w:r>
      <w:r>
        <w:rPr>
          <w:spacing w:val="-12"/>
        </w:rPr>
        <w:t xml:space="preserve"> </w:t>
      </w:r>
      <w:r>
        <w:t>ponujenega popusta iz ponudbenega predračuna, ki ostaja fiksen za celotno obdobje veljavnosti oddaje</w:t>
      </w:r>
      <w:r>
        <w:rPr>
          <w:spacing w:val="-21"/>
        </w:rPr>
        <w:t xml:space="preserve"> </w:t>
      </w:r>
      <w:r>
        <w:t>naročila.</w:t>
      </w:r>
    </w:p>
    <w:p w14:paraId="22FAFCB8" w14:textId="77777777" w:rsidR="000D053C" w:rsidRDefault="000D053C">
      <w:pPr>
        <w:pStyle w:val="Telobesedila"/>
      </w:pPr>
    </w:p>
    <w:p w14:paraId="11BDE428" w14:textId="77777777" w:rsidR="000D053C" w:rsidRDefault="009E7B06">
      <w:pPr>
        <w:pStyle w:val="Telobesedila"/>
        <w:tabs>
          <w:tab w:val="left" w:pos="3180"/>
          <w:tab w:val="left" w:pos="8511"/>
          <w:tab w:val="left" w:pos="9127"/>
        </w:tabs>
        <w:ind w:left="318" w:right="543"/>
        <w:jc w:val="both"/>
      </w:pPr>
      <w:r>
        <w:t>Okvirna</w:t>
      </w:r>
      <w:r>
        <w:rPr>
          <w:spacing w:val="-8"/>
        </w:rPr>
        <w:t xml:space="preserve"> </w:t>
      </w:r>
      <w:r>
        <w:t>dvanajstmesečna</w:t>
      </w:r>
      <w:r>
        <w:rPr>
          <w:spacing w:val="-8"/>
        </w:rPr>
        <w:t xml:space="preserve"> </w:t>
      </w:r>
      <w:r>
        <w:t>pogodbena</w:t>
      </w:r>
      <w:r>
        <w:rPr>
          <w:spacing w:val="-8"/>
        </w:rPr>
        <w:t xml:space="preserve"> </w:t>
      </w:r>
      <w:r>
        <w:t>vrednost</w:t>
      </w:r>
      <w:r>
        <w:rPr>
          <w:spacing w:val="-9"/>
        </w:rPr>
        <w:t xml:space="preserve"> </w:t>
      </w:r>
      <w:r>
        <w:t>za</w:t>
      </w:r>
      <w:r>
        <w:rPr>
          <w:spacing w:val="-11"/>
        </w:rPr>
        <w:t xml:space="preserve"> </w:t>
      </w:r>
      <w:r>
        <w:t>dobavljeno</w:t>
      </w:r>
      <w:r>
        <w:rPr>
          <w:spacing w:val="-8"/>
        </w:rPr>
        <w:t xml:space="preserve"> </w:t>
      </w:r>
      <w:r>
        <w:t>blago</w:t>
      </w:r>
      <w:r>
        <w:rPr>
          <w:spacing w:val="-8"/>
        </w:rPr>
        <w:t xml:space="preserve"> </w:t>
      </w:r>
      <w:r>
        <w:t>znaša</w:t>
      </w:r>
      <w:r>
        <w:rPr>
          <w:u w:val="single"/>
        </w:rPr>
        <w:t xml:space="preserve"> </w:t>
      </w:r>
      <w:r>
        <w:rPr>
          <w:u w:val="single"/>
        </w:rPr>
        <w:tab/>
      </w:r>
      <w:r>
        <w:t>EUR brez</w:t>
      </w:r>
      <w:r>
        <w:rPr>
          <w:spacing w:val="-17"/>
        </w:rPr>
        <w:t xml:space="preserve"> </w:t>
      </w:r>
      <w:r>
        <w:t>DDV in</w:t>
      </w:r>
      <w:r>
        <w:rPr>
          <w:u w:val="single"/>
        </w:rPr>
        <w:tab/>
      </w:r>
      <w:r>
        <w:t>EUR</w:t>
      </w:r>
      <w:r>
        <w:rPr>
          <w:spacing w:val="21"/>
        </w:rPr>
        <w:t xml:space="preserve"> </w:t>
      </w:r>
      <w:r>
        <w:t>z</w:t>
      </w:r>
      <w:r>
        <w:rPr>
          <w:spacing w:val="20"/>
        </w:rPr>
        <w:t xml:space="preserve"> </w:t>
      </w:r>
      <w:r>
        <w:t>DDV</w:t>
      </w:r>
      <w:r>
        <w:rPr>
          <w:spacing w:val="22"/>
        </w:rPr>
        <w:t xml:space="preserve"> </w:t>
      </w:r>
      <w:r>
        <w:t>ter</w:t>
      </w:r>
      <w:r>
        <w:rPr>
          <w:spacing w:val="22"/>
        </w:rPr>
        <w:t xml:space="preserve"> </w:t>
      </w:r>
      <w:r>
        <w:t>je</w:t>
      </w:r>
      <w:r>
        <w:rPr>
          <w:spacing w:val="22"/>
        </w:rPr>
        <w:t xml:space="preserve"> </w:t>
      </w:r>
      <w:r>
        <w:t>skladna</w:t>
      </w:r>
      <w:r>
        <w:rPr>
          <w:spacing w:val="20"/>
        </w:rPr>
        <w:t xml:space="preserve"> </w:t>
      </w:r>
      <w:r>
        <w:t>s</w:t>
      </w:r>
      <w:r>
        <w:rPr>
          <w:spacing w:val="23"/>
        </w:rPr>
        <w:t xml:space="preserve"> </w:t>
      </w:r>
      <w:r>
        <w:t>predračunom</w:t>
      </w:r>
      <w:r>
        <w:rPr>
          <w:spacing w:val="20"/>
        </w:rPr>
        <w:t xml:space="preserve"> </w:t>
      </w:r>
      <w:r>
        <w:t>št.</w:t>
      </w:r>
      <w:r>
        <w:rPr>
          <w:u w:val="single"/>
        </w:rPr>
        <w:t xml:space="preserve"> </w:t>
      </w:r>
      <w:r>
        <w:rPr>
          <w:u w:val="single"/>
        </w:rPr>
        <w:tab/>
      </w:r>
      <w:r>
        <w:rPr>
          <w:u w:val="single"/>
        </w:rPr>
        <w:tab/>
      </w:r>
      <w:r>
        <w:t>, z</w:t>
      </w:r>
      <w:r>
        <w:rPr>
          <w:spacing w:val="-6"/>
        </w:rPr>
        <w:t xml:space="preserve"> </w:t>
      </w:r>
      <w:r>
        <w:t>dne</w:t>
      </w:r>
    </w:p>
    <w:p w14:paraId="3CE686AF" w14:textId="77777777" w:rsidR="000D053C" w:rsidRDefault="009E7B06">
      <w:pPr>
        <w:pStyle w:val="Telobesedila"/>
        <w:tabs>
          <w:tab w:val="left" w:pos="2060"/>
        </w:tabs>
        <w:spacing w:line="206" w:lineRule="exact"/>
        <w:ind w:left="318"/>
        <w:jc w:val="both"/>
      </w:pPr>
      <w:r>
        <w:rPr>
          <w:rFonts w:ascii="Times New Roman" w:hAnsi="Times New Roman"/>
          <w:u w:val="single"/>
        </w:rPr>
        <w:t xml:space="preserve"> </w:t>
      </w:r>
      <w:r>
        <w:rPr>
          <w:rFonts w:ascii="Times New Roman" w:hAnsi="Times New Roman"/>
          <w:u w:val="single"/>
        </w:rPr>
        <w:tab/>
      </w:r>
      <w:r>
        <w:t>v ponudbi za javno</w:t>
      </w:r>
      <w:r>
        <w:rPr>
          <w:spacing w:val="-4"/>
        </w:rPr>
        <w:t xml:space="preserve"> </w:t>
      </w:r>
      <w:r>
        <w:t>naročilo.</w:t>
      </w:r>
    </w:p>
    <w:p w14:paraId="3DBAF776" w14:textId="77777777" w:rsidR="000D053C" w:rsidRDefault="000D053C">
      <w:pPr>
        <w:pStyle w:val="Telobesedila"/>
        <w:rPr>
          <w:sz w:val="20"/>
        </w:rPr>
      </w:pPr>
    </w:p>
    <w:p w14:paraId="48B43B9D" w14:textId="77777777" w:rsidR="000D053C" w:rsidRDefault="000D053C">
      <w:pPr>
        <w:pStyle w:val="Telobesedila"/>
        <w:spacing w:before="10"/>
        <w:rPr>
          <w:sz w:val="21"/>
        </w:rPr>
      </w:pPr>
    </w:p>
    <w:p w14:paraId="455FD665" w14:textId="77777777" w:rsidR="000D053C" w:rsidRDefault="009E7B06">
      <w:pPr>
        <w:pStyle w:val="Odstavekseznama"/>
        <w:numPr>
          <w:ilvl w:val="0"/>
          <w:numId w:val="11"/>
        </w:numPr>
        <w:tabs>
          <w:tab w:val="left" w:pos="4975"/>
        </w:tabs>
        <w:ind w:left="4974" w:hanging="301"/>
        <w:rPr>
          <w:sz w:val="18"/>
        </w:rPr>
      </w:pPr>
      <w:r>
        <w:rPr>
          <w:sz w:val="18"/>
        </w:rPr>
        <w:t>člen</w:t>
      </w:r>
    </w:p>
    <w:p w14:paraId="08B0AACD" w14:textId="77777777" w:rsidR="000D053C" w:rsidRDefault="000D053C">
      <w:pPr>
        <w:pStyle w:val="Telobesedila"/>
        <w:spacing w:before="1"/>
      </w:pPr>
    </w:p>
    <w:p w14:paraId="7C95203C" w14:textId="77777777" w:rsidR="000D053C" w:rsidRDefault="009E7B06">
      <w:pPr>
        <w:pStyle w:val="Telobesedila"/>
        <w:ind w:left="318" w:right="546"/>
        <w:jc w:val="both"/>
      </w:pPr>
      <w:r>
        <w:t>Naročnik bo poravnal račun za dobavljena zdravila v roku 30 dni po prejemu pravilno izstavljenega računa. Ponudniki lahko izstavijo en račun za več dobav skupaj oziroma za dobave v posameznem mesecu.</w:t>
      </w:r>
    </w:p>
    <w:p w14:paraId="00028C9F" w14:textId="77777777" w:rsidR="000D053C" w:rsidRDefault="000D053C">
      <w:pPr>
        <w:pStyle w:val="Telobesedila"/>
        <w:spacing w:before="10"/>
        <w:rPr>
          <w:sz w:val="17"/>
        </w:rPr>
      </w:pPr>
    </w:p>
    <w:p w14:paraId="7CD955BF" w14:textId="77777777" w:rsidR="000D053C" w:rsidRDefault="009E7B06">
      <w:pPr>
        <w:pStyle w:val="Telobesedila"/>
        <w:ind w:left="318"/>
        <w:jc w:val="both"/>
      </w:pPr>
      <w:r>
        <w:t>V primeru zamude pri plačilu je naročnik dolžan plačati zakonske zamudne obresti.</w:t>
      </w:r>
    </w:p>
    <w:p w14:paraId="38BB841D" w14:textId="77777777" w:rsidR="000D053C" w:rsidRDefault="000D053C">
      <w:pPr>
        <w:pStyle w:val="Telobesedila"/>
        <w:rPr>
          <w:sz w:val="20"/>
        </w:rPr>
      </w:pPr>
    </w:p>
    <w:p w14:paraId="0CC81A64" w14:textId="77777777" w:rsidR="000D053C" w:rsidRDefault="000D053C">
      <w:pPr>
        <w:pStyle w:val="Telobesedila"/>
        <w:spacing w:before="1"/>
        <w:rPr>
          <w:sz w:val="16"/>
        </w:rPr>
      </w:pPr>
    </w:p>
    <w:p w14:paraId="73A9173C" w14:textId="77777777" w:rsidR="000D053C" w:rsidRDefault="009E7B06">
      <w:pPr>
        <w:pStyle w:val="Odstavekseznama"/>
        <w:numPr>
          <w:ilvl w:val="0"/>
          <w:numId w:val="11"/>
        </w:numPr>
        <w:tabs>
          <w:tab w:val="left" w:pos="4975"/>
        </w:tabs>
        <w:ind w:left="4974" w:right="279" w:hanging="301"/>
        <w:rPr>
          <w:sz w:val="18"/>
        </w:rPr>
      </w:pPr>
      <w:r>
        <w:rPr>
          <w:sz w:val="18"/>
        </w:rPr>
        <w:t>člen</w:t>
      </w:r>
    </w:p>
    <w:p w14:paraId="38ED5FBE" w14:textId="77777777" w:rsidR="000D053C" w:rsidRDefault="000D053C">
      <w:pPr>
        <w:pStyle w:val="Telobesedila"/>
        <w:spacing w:before="1"/>
      </w:pPr>
    </w:p>
    <w:p w14:paraId="057EDB1D" w14:textId="77777777" w:rsidR="000D053C" w:rsidRDefault="009E7B06">
      <w:pPr>
        <w:pStyle w:val="Telobesedila"/>
        <w:spacing w:line="207" w:lineRule="exact"/>
        <w:ind w:left="318"/>
        <w:jc w:val="both"/>
      </w:pPr>
      <w:r>
        <w:t>Naročnik se zavezuje, da bo:</w:t>
      </w:r>
    </w:p>
    <w:p w14:paraId="6EA887E7" w14:textId="77777777" w:rsidR="000D053C" w:rsidRDefault="009E7B06">
      <w:pPr>
        <w:pStyle w:val="Odstavekseznama"/>
        <w:numPr>
          <w:ilvl w:val="0"/>
          <w:numId w:val="2"/>
        </w:numPr>
        <w:tabs>
          <w:tab w:val="left" w:pos="1038"/>
          <w:tab w:val="left" w:pos="1039"/>
        </w:tabs>
        <w:spacing w:line="219" w:lineRule="exact"/>
        <w:rPr>
          <w:sz w:val="18"/>
        </w:rPr>
      </w:pPr>
      <w:r>
        <w:rPr>
          <w:sz w:val="18"/>
        </w:rPr>
        <w:t>plačeval naročeno blago v dogovorjenih</w:t>
      </w:r>
      <w:r>
        <w:rPr>
          <w:spacing w:val="-4"/>
          <w:sz w:val="18"/>
        </w:rPr>
        <w:t xml:space="preserve"> </w:t>
      </w:r>
      <w:r>
        <w:rPr>
          <w:sz w:val="18"/>
        </w:rPr>
        <w:t>rokih,</w:t>
      </w:r>
    </w:p>
    <w:p w14:paraId="527294BD" w14:textId="77777777" w:rsidR="000D053C" w:rsidRDefault="009E7B06">
      <w:pPr>
        <w:pStyle w:val="Odstavekseznama"/>
        <w:numPr>
          <w:ilvl w:val="0"/>
          <w:numId w:val="2"/>
        </w:numPr>
        <w:tabs>
          <w:tab w:val="left" w:pos="1038"/>
          <w:tab w:val="left" w:pos="1039"/>
        </w:tabs>
        <w:ind w:right="545"/>
        <w:rPr>
          <w:sz w:val="18"/>
        </w:rPr>
      </w:pPr>
      <w:r>
        <w:rPr>
          <w:sz w:val="18"/>
        </w:rPr>
        <w:t>da bo blago naročal izključno pri posameznih ponudnikih podpisnikih pogodb, razen v tem sporazumu navedenih izjem, ki se nanašajo na določbo 6. člena tega</w:t>
      </w:r>
      <w:r>
        <w:rPr>
          <w:spacing w:val="-14"/>
          <w:sz w:val="18"/>
        </w:rPr>
        <w:t xml:space="preserve"> </w:t>
      </w:r>
      <w:r>
        <w:rPr>
          <w:sz w:val="18"/>
        </w:rPr>
        <w:t>sporazuma</w:t>
      </w:r>
    </w:p>
    <w:p w14:paraId="10C0FF30" w14:textId="77777777" w:rsidR="000D053C" w:rsidRDefault="000D053C">
      <w:pPr>
        <w:pStyle w:val="Telobesedila"/>
        <w:spacing w:before="10"/>
        <w:rPr>
          <w:sz w:val="17"/>
        </w:rPr>
      </w:pPr>
    </w:p>
    <w:p w14:paraId="570A96D3" w14:textId="77777777" w:rsidR="000D053C" w:rsidRDefault="009E7B06">
      <w:pPr>
        <w:pStyle w:val="Telobesedila"/>
        <w:ind w:left="318"/>
      </w:pPr>
      <w:r>
        <w:t>Ponudniki se zavezujejo, da bodo:</w:t>
      </w:r>
    </w:p>
    <w:p w14:paraId="4C48F3F2" w14:textId="77777777" w:rsidR="000D053C" w:rsidRDefault="009E7B06">
      <w:pPr>
        <w:pStyle w:val="Odstavekseznama"/>
        <w:numPr>
          <w:ilvl w:val="0"/>
          <w:numId w:val="2"/>
        </w:numPr>
        <w:tabs>
          <w:tab w:val="left" w:pos="1039"/>
        </w:tabs>
        <w:ind w:right="537"/>
        <w:jc w:val="both"/>
        <w:rPr>
          <w:sz w:val="18"/>
        </w:rPr>
      </w:pPr>
      <w:r>
        <w:rPr>
          <w:sz w:val="18"/>
        </w:rPr>
        <w:t>naročniku</w:t>
      </w:r>
      <w:r>
        <w:rPr>
          <w:spacing w:val="-4"/>
          <w:sz w:val="18"/>
        </w:rPr>
        <w:t xml:space="preserve"> </w:t>
      </w:r>
      <w:r>
        <w:rPr>
          <w:sz w:val="18"/>
        </w:rPr>
        <w:t>zagotovili</w:t>
      </w:r>
      <w:r>
        <w:rPr>
          <w:spacing w:val="-4"/>
          <w:sz w:val="18"/>
        </w:rPr>
        <w:t xml:space="preserve"> </w:t>
      </w:r>
      <w:r>
        <w:rPr>
          <w:sz w:val="18"/>
        </w:rPr>
        <w:t>brezplačen</w:t>
      </w:r>
      <w:r>
        <w:rPr>
          <w:spacing w:val="-4"/>
          <w:sz w:val="18"/>
        </w:rPr>
        <w:t xml:space="preserve"> </w:t>
      </w:r>
      <w:r>
        <w:rPr>
          <w:sz w:val="18"/>
        </w:rPr>
        <w:t>cenik –</w:t>
      </w:r>
      <w:r>
        <w:rPr>
          <w:spacing w:val="-5"/>
          <w:sz w:val="18"/>
        </w:rPr>
        <w:t xml:space="preserve"> </w:t>
      </w:r>
      <w:r>
        <w:rPr>
          <w:sz w:val="18"/>
        </w:rPr>
        <w:t>katalog</w:t>
      </w:r>
      <w:r>
        <w:rPr>
          <w:spacing w:val="-5"/>
          <w:sz w:val="18"/>
        </w:rPr>
        <w:t xml:space="preserve"> </w:t>
      </w:r>
      <w:r>
        <w:rPr>
          <w:sz w:val="18"/>
        </w:rPr>
        <w:t>izdelkov,</w:t>
      </w:r>
      <w:r>
        <w:rPr>
          <w:spacing w:val="-5"/>
          <w:sz w:val="18"/>
        </w:rPr>
        <w:t xml:space="preserve"> </w:t>
      </w:r>
      <w:r>
        <w:rPr>
          <w:sz w:val="18"/>
        </w:rPr>
        <w:t>ki</w:t>
      </w:r>
      <w:r>
        <w:rPr>
          <w:spacing w:val="-5"/>
          <w:sz w:val="18"/>
        </w:rPr>
        <w:t xml:space="preserve"> </w:t>
      </w:r>
      <w:r>
        <w:rPr>
          <w:sz w:val="18"/>
        </w:rPr>
        <w:t>jih</w:t>
      </w:r>
      <w:r>
        <w:rPr>
          <w:spacing w:val="-4"/>
          <w:sz w:val="18"/>
        </w:rPr>
        <w:t xml:space="preserve"> </w:t>
      </w:r>
      <w:r>
        <w:rPr>
          <w:sz w:val="18"/>
        </w:rPr>
        <w:t>ponujajo,</w:t>
      </w:r>
      <w:r>
        <w:rPr>
          <w:spacing w:val="-5"/>
          <w:sz w:val="18"/>
        </w:rPr>
        <w:t xml:space="preserve"> </w:t>
      </w:r>
      <w:r>
        <w:rPr>
          <w:sz w:val="18"/>
        </w:rPr>
        <w:t>in</w:t>
      </w:r>
      <w:r>
        <w:rPr>
          <w:spacing w:val="-5"/>
          <w:sz w:val="18"/>
        </w:rPr>
        <w:t xml:space="preserve"> </w:t>
      </w:r>
      <w:r>
        <w:rPr>
          <w:sz w:val="18"/>
        </w:rPr>
        <w:t>naročniku</w:t>
      </w:r>
      <w:r>
        <w:rPr>
          <w:spacing w:val="-5"/>
          <w:sz w:val="18"/>
        </w:rPr>
        <w:t xml:space="preserve"> </w:t>
      </w:r>
      <w:r>
        <w:rPr>
          <w:sz w:val="18"/>
        </w:rPr>
        <w:t>sukcesivno</w:t>
      </w:r>
      <w:r>
        <w:rPr>
          <w:spacing w:val="-5"/>
          <w:sz w:val="18"/>
        </w:rPr>
        <w:t xml:space="preserve"> </w:t>
      </w:r>
      <w:r>
        <w:rPr>
          <w:sz w:val="18"/>
        </w:rPr>
        <w:t>ali</w:t>
      </w:r>
      <w:r>
        <w:rPr>
          <w:spacing w:val="-5"/>
          <w:sz w:val="18"/>
        </w:rPr>
        <w:t xml:space="preserve"> </w:t>
      </w:r>
      <w:r>
        <w:rPr>
          <w:sz w:val="18"/>
        </w:rPr>
        <w:t>enkratno, na njegovo zahtevo, v celoti dobavljali dogovorjeno blago po cenah, s popusti, določenimi v predloženem ceniku;</w:t>
      </w:r>
    </w:p>
    <w:p w14:paraId="25C355D8" w14:textId="77777777" w:rsidR="000D053C" w:rsidRDefault="009E7B06">
      <w:pPr>
        <w:pStyle w:val="Odstavekseznama"/>
        <w:numPr>
          <w:ilvl w:val="0"/>
          <w:numId w:val="2"/>
        </w:numPr>
        <w:tabs>
          <w:tab w:val="left" w:pos="1038"/>
          <w:tab w:val="left" w:pos="1039"/>
        </w:tabs>
        <w:spacing w:line="219" w:lineRule="exact"/>
        <w:rPr>
          <w:sz w:val="18"/>
        </w:rPr>
      </w:pPr>
      <w:r>
        <w:rPr>
          <w:sz w:val="18"/>
        </w:rPr>
        <w:t>takoj pisno opozorili naročnika na okoliščine, ki bi lahko otežile ali onemogočile kvalitetno in pravilno</w:t>
      </w:r>
      <w:r>
        <w:rPr>
          <w:spacing w:val="-30"/>
          <w:sz w:val="18"/>
        </w:rPr>
        <w:t xml:space="preserve"> </w:t>
      </w:r>
      <w:r>
        <w:rPr>
          <w:sz w:val="18"/>
        </w:rPr>
        <w:t>dobavo;</w:t>
      </w:r>
    </w:p>
    <w:p w14:paraId="51C10B85" w14:textId="77777777" w:rsidR="000D053C" w:rsidRDefault="009E7B06">
      <w:pPr>
        <w:pStyle w:val="Odstavekseznama"/>
        <w:numPr>
          <w:ilvl w:val="0"/>
          <w:numId w:val="2"/>
        </w:numPr>
        <w:tabs>
          <w:tab w:val="left" w:pos="1038"/>
          <w:tab w:val="left" w:pos="1039"/>
        </w:tabs>
        <w:ind w:right="545"/>
        <w:rPr>
          <w:sz w:val="18"/>
        </w:rPr>
      </w:pPr>
      <w:r>
        <w:rPr>
          <w:sz w:val="18"/>
        </w:rPr>
        <w:t>izvajali vse svoje pogodbene obveznosti do naročnika po pravilih stroke, v skladu z navodili naročnika in v dogovorjenih</w:t>
      </w:r>
      <w:r>
        <w:rPr>
          <w:spacing w:val="-3"/>
          <w:sz w:val="18"/>
        </w:rPr>
        <w:t xml:space="preserve"> </w:t>
      </w:r>
      <w:r>
        <w:rPr>
          <w:sz w:val="18"/>
        </w:rPr>
        <w:t>rokih;</w:t>
      </w:r>
    </w:p>
    <w:p w14:paraId="75E3D52A" w14:textId="77777777" w:rsidR="000D053C" w:rsidRDefault="009E7B06">
      <w:pPr>
        <w:pStyle w:val="Odstavekseznama"/>
        <w:numPr>
          <w:ilvl w:val="0"/>
          <w:numId w:val="2"/>
        </w:numPr>
        <w:tabs>
          <w:tab w:val="left" w:pos="1038"/>
          <w:tab w:val="left" w:pos="1039"/>
        </w:tabs>
        <w:spacing w:line="219" w:lineRule="exact"/>
        <w:rPr>
          <w:sz w:val="18"/>
        </w:rPr>
      </w:pPr>
      <w:r>
        <w:rPr>
          <w:sz w:val="18"/>
        </w:rPr>
        <w:t>omogočali ustrezen nadzor</w:t>
      </w:r>
      <w:r>
        <w:rPr>
          <w:spacing w:val="-3"/>
          <w:sz w:val="18"/>
        </w:rPr>
        <w:t xml:space="preserve"> </w:t>
      </w:r>
      <w:r>
        <w:rPr>
          <w:sz w:val="18"/>
        </w:rPr>
        <w:t>naročniku;</w:t>
      </w:r>
    </w:p>
    <w:p w14:paraId="4075A305" w14:textId="77777777" w:rsidR="000D053C" w:rsidRDefault="009E7B06">
      <w:pPr>
        <w:pStyle w:val="Odstavekseznama"/>
        <w:numPr>
          <w:ilvl w:val="0"/>
          <w:numId w:val="2"/>
        </w:numPr>
        <w:tabs>
          <w:tab w:val="left" w:pos="1038"/>
          <w:tab w:val="left" w:pos="1039"/>
        </w:tabs>
        <w:spacing w:line="218" w:lineRule="exact"/>
        <w:rPr>
          <w:sz w:val="18"/>
        </w:rPr>
      </w:pPr>
      <w:r>
        <w:rPr>
          <w:sz w:val="18"/>
        </w:rPr>
        <w:t>zagotovili, da dobavljeno blago nima pravnih in stvarnih</w:t>
      </w:r>
      <w:r>
        <w:rPr>
          <w:spacing w:val="-10"/>
          <w:sz w:val="18"/>
        </w:rPr>
        <w:t xml:space="preserve"> </w:t>
      </w:r>
      <w:r>
        <w:rPr>
          <w:sz w:val="18"/>
        </w:rPr>
        <w:t>napak;</w:t>
      </w:r>
    </w:p>
    <w:p w14:paraId="7BFBCCE8" w14:textId="77777777" w:rsidR="000D053C" w:rsidRDefault="009E7B06">
      <w:pPr>
        <w:pStyle w:val="Odstavekseznama"/>
        <w:numPr>
          <w:ilvl w:val="0"/>
          <w:numId w:val="2"/>
        </w:numPr>
        <w:tabs>
          <w:tab w:val="left" w:pos="1038"/>
          <w:tab w:val="left" w:pos="1039"/>
        </w:tabs>
        <w:ind w:right="542"/>
        <w:rPr>
          <w:sz w:val="18"/>
        </w:rPr>
      </w:pPr>
      <w:r>
        <w:rPr>
          <w:sz w:val="18"/>
        </w:rPr>
        <w:t>dostavili</w:t>
      </w:r>
      <w:r>
        <w:rPr>
          <w:spacing w:val="-12"/>
          <w:sz w:val="18"/>
        </w:rPr>
        <w:t xml:space="preserve"> </w:t>
      </w:r>
      <w:r>
        <w:rPr>
          <w:sz w:val="18"/>
        </w:rPr>
        <w:t>kvalitetno</w:t>
      </w:r>
      <w:r>
        <w:rPr>
          <w:spacing w:val="-10"/>
          <w:sz w:val="18"/>
        </w:rPr>
        <w:t xml:space="preserve"> </w:t>
      </w:r>
      <w:r>
        <w:rPr>
          <w:sz w:val="18"/>
        </w:rPr>
        <w:t>blago,</w:t>
      </w:r>
      <w:r>
        <w:rPr>
          <w:spacing w:val="-12"/>
          <w:sz w:val="18"/>
        </w:rPr>
        <w:t xml:space="preserve"> </w:t>
      </w:r>
      <w:r>
        <w:rPr>
          <w:sz w:val="18"/>
        </w:rPr>
        <w:t>ki</w:t>
      </w:r>
      <w:r>
        <w:rPr>
          <w:spacing w:val="-12"/>
          <w:sz w:val="18"/>
        </w:rPr>
        <w:t xml:space="preserve"> </w:t>
      </w:r>
      <w:r>
        <w:rPr>
          <w:sz w:val="18"/>
        </w:rPr>
        <w:t>popolnoma</w:t>
      </w:r>
      <w:r>
        <w:rPr>
          <w:spacing w:val="-12"/>
          <w:sz w:val="18"/>
        </w:rPr>
        <w:t xml:space="preserve"> </w:t>
      </w:r>
      <w:r>
        <w:rPr>
          <w:sz w:val="18"/>
        </w:rPr>
        <w:t>ustreza</w:t>
      </w:r>
      <w:r>
        <w:rPr>
          <w:spacing w:val="-10"/>
          <w:sz w:val="18"/>
        </w:rPr>
        <w:t xml:space="preserve"> </w:t>
      </w:r>
      <w:r>
        <w:rPr>
          <w:sz w:val="18"/>
        </w:rPr>
        <w:t>vsem</w:t>
      </w:r>
      <w:r>
        <w:rPr>
          <w:spacing w:val="-12"/>
          <w:sz w:val="18"/>
        </w:rPr>
        <w:t xml:space="preserve"> </w:t>
      </w:r>
      <w:r>
        <w:rPr>
          <w:sz w:val="18"/>
        </w:rPr>
        <w:t>opisom,</w:t>
      </w:r>
      <w:r>
        <w:rPr>
          <w:spacing w:val="-10"/>
          <w:sz w:val="18"/>
        </w:rPr>
        <w:t xml:space="preserve"> </w:t>
      </w:r>
      <w:r>
        <w:rPr>
          <w:sz w:val="18"/>
        </w:rPr>
        <w:t>karakteristikam</w:t>
      </w:r>
      <w:r>
        <w:rPr>
          <w:spacing w:val="-11"/>
          <w:sz w:val="18"/>
        </w:rPr>
        <w:t xml:space="preserve"> </w:t>
      </w:r>
      <w:r>
        <w:rPr>
          <w:sz w:val="18"/>
        </w:rPr>
        <w:t>in</w:t>
      </w:r>
      <w:r>
        <w:rPr>
          <w:spacing w:val="-12"/>
          <w:sz w:val="18"/>
        </w:rPr>
        <w:t xml:space="preserve"> </w:t>
      </w:r>
      <w:r>
        <w:rPr>
          <w:sz w:val="18"/>
        </w:rPr>
        <w:t>specifikacijam,</w:t>
      </w:r>
      <w:r>
        <w:rPr>
          <w:spacing w:val="-12"/>
          <w:sz w:val="18"/>
        </w:rPr>
        <w:t xml:space="preserve"> </w:t>
      </w:r>
      <w:r>
        <w:rPr>
          <w:sz w:val="18"/>
        </w:rPr>
        <w:t>ki</w:t>
      </w:r>
      <w:r>
        <w:rPr>
          <w:spacing w:val="-12"/>
          <w:sz w:val="18"/>
        </w:rPr>
        <w:t xml:space="preserve"> </w:t>
      </w:r>
      <w:r>
        <w:rPr>
          <w:sz w:val="18"/>
        </w:rPr>
        <w:t>so</w:t>
      </w:r>
      <w:r>
        <w:rPr>
          <w:spacing w:val="-12"/>
          <w:sz w:val="18"/>
        </w:rPr>
        <w:t xml:space="preserve"> </w:t>
      </w:r>
      <w:r>
        <w:rPr>
          <w:sz w:val="18"/>
        </w:rPr>
        <w:t>bile</w:t>
      </w:r>
      <w:r>
        <w:rPr>
          <w:spacing w:val="-12"/>
          <w:sz w:val="18"/>
        </w:rPr>
        <w:t xml:space="preserve"> </w:t>
      </w:r>
      <w:r>
        <w:rPr>
          <w:sz w:val="18"/>
        </w:rPr>
        <w:t>dane v okviru razpisne in ponudbene</w:t>
      </w:r>
      <w:r>
        <w:rPr>
          <w:spacing w:val="-5"/>
          <w:sz w:val="18"/>
        </w:rPr>
        <w:t xml:space="preserve"> </w:t>
      </w:r>
      <w:r>
        <w:rPr>
          <w:sz w:val="18"/>
        </w:rPr>
        <w:t>dokumentacije;</w:t>
      </w:r>
    </w:p>
    <w:p w14:paraId="05F0D52C" w14:textId="77777777" w:rsidR="000D053C" w:rsidRDefault="009E7B06">
      <w:pPr>
        <w:pStyle w:val="Odstavekseznama"/>
        <w:numPr>
          <w:ilvl w:val="0"/>
          <w:numId w:val="2"/>
        </w:numPr>
        <w:tabs>
          <w:tab w:val="left" w:pos="1038"/>
          <w:tab w:val="left" w:pos="1039"/>
        </w:tabs>
        <w:ind w:right="534"/>
        <w:rPr>
          <w:sz w:val="18"/>
        </w:rPr>
      </w:pPr>
      <w:r>
        <w:rPr>
          <w:sz w:val="18"/>
        </w:rPr>
        <w:t xml:space="preserve">nosili vse stroške, ki bi nastali zaradi odpoklica blaga zaradi napake, storjene s strani ponudnikov oziroma </w:t>
      </w:r>
      <w:r>
        <w:rPr>
          <w:sz w:val="18"/>
        </w:rPr>
        <w:lastRenderedPageBreak/>
        <w:t>proizvajalca;</w:t>
      </w:r>
    </w:p>
    <w:p w14:paraId="032EBA40" w14:textId="77777777" w:rsidR="000D053C" w:rsidRDefault="009E7B06">
      <w:pPr>
        <w:pStyle w:val="Odstavekseznama"/>
        <w:numPr>
          <w:ilvl w:val="0"/>
          <w:numId w:val="2"/>
        </w:numPr>
        <w:tabs>
          <w:tab w:val="left" w:pos="1038"/>
          <w:tab w:val="left" w:pos="1039"/>
        </w:tabs>
        <w:ind w:right="542"/>
        <w:rPr>
          <w:sz w:val="18"/>
        </w:rPr>
      </w:pPr>
      <w:r>
        <w:rPr>
          <w:sz w:val="18"/>
        </w:rPr>
        <w:t>nosili</w:t>
      </w:r>
      <w:r>
        <w:rPr>
          <w:spacing w:val="-5"/>
          <w:sz w:val="18"/>
        </w:rPr>
        <w:t xml:space="preserve"> </w:t>
      </w:r>
      <w:r>
        <w:rPr>
          <w:sz w:val="18"/>
        </w:rPr>
        <w:t>vse</w:t>
      </w:r>
      <w:r>
        <w:rPr>
          <w:spacing w:val="-5"/>
          <w:sz w:val="18"/>
        </w:rPr>
        <w:t xml:space="preserve"> </w:t>
      </w:r>
      <w:r>
        <w:rPr>
          <w:sz w:val="18"/>
        </w:rPr>
        <w:t>stroške</w:t>
      </w:r>
      <w:r>
        <w:rPr>
          <w:spacing w:val="-5"/>
          <w:sz w:val="18"/>
        </w:rPr>
        <w:t xml:space="preserve"> </w:t>
      </w:r>
      <w:r>
        <w:rPr>
          <w:sz w:val="18"/>
        </w:rPr>
        <w:t>(razliko</w:t>
      </w:r>
      <w:r>
        <w:rPr>
          <w:spacing w:val="-5"/>
          <w:sz w:val="18"/>
        </w:rPr>
        <w:t xml:space="preserve"> </w:t>
      </w:r>
      <w:r>
        <w:rPr>
          <w:sz w:val="18"/>
        </w:rPr>
        <w:t>v</w:t>
      </w:r>
      <w:r>
        <w:rPr>
          <w:spacing w:val="-7"/>
          <w:sz w:val="18"/>
        </w:rPr>
        <w:t xml:space="preserve"> </w:t>
      </w:r>
      <w:r>
        <w:rPr>
          <w:sz w:val="18"/>
        </w:rPr>
        <w:t>ceni),</w:t>
      </w:r>
      <w:r>
        <w:rPr>
          <w:spacing w:val="-7"/>
          <w:sz w:val="18"/>
        </w:rPr>
        <w:t xml:space="preserve"> </w:t>
      </w:r>
      <w:r>
        <w:rPr>
          <w:sz w:val="18"/>
        </w:rPr>
        <w:t>ki</w:t>
      </w:r>
      <w:r>
        <w:rPr>
          <w:spacing w:val="-5"/>
          <w:sz w:val="18"/>
        </w:rPr>
        <w:t xml:space="preserve"> </w:t>
      </w:r>
      <w:r>
        <w:rPr>
          <w:sz w:val="18"/>
        </w:rPr>
        <w:t>bi</w:t>
      </w:r>
      <w:r>
        <w:rPr>
          <w:spacing w:val="-5"/>
          <w:sz w:val="18"/>
        </w:rPr>
        <w:t xml:space="preserve"> </w:t>
      </w:r>
      <w:r>
        <w:rPr>
          <w:sz w:val="18"/>
        </w:rPr>
        <w:t>nastali</w:t>
      </w:r>
      <w:r>
        <w:rPr>
          <w:spacing w:val="-5"/>
          <w:sz w:val="18"/>
        </w:rPr>
        <w:t xml:space="preserve"> </w:t>
      </w:r>
      <w:r>
        <w:rPr>
          <w:sz w:val="18"/>
        </w:rPr>
        <w:t>zaradi</w:t>
      </w:r>
      <w:r>
        <w:rPr>
          <w:spacing w:val="-7"/>
          <w:sz w:val="18"/>
        </w:rPr>
        <w:t xml:space="preserve"> </w:t>
      </w:r>
      <w:r>
        <w:rPr>
          <w:sz w:val="18"/>
        </w:rPr>
        <w:t>nedobave</w:t>
      </w:r>
      <w:r>
        <w:rPr>
          <w:spacing w:val="-5"/>
          <w:sz w:val="18"/>
        </w:rPr>
        <w:t xml:space="preserve"> </w:t>
      </w:r>
      <w:r>
        <w:rPr>
          <w:sz w:val="18"/>
        </w:rPr>
        <w:t>dogovorjenega</w:t>
      </w:r>
      <w:r>
        <w:rPr>
          <w:spacing w:val="-5"/>
          <w:sz w:val="18"/>
        </w:rPr>
        <w:t xml:space="preserve"> </w:t>
      </w:r>
      <w:r>
        <w:rPr>
          <w:sz w:val="18"/>
        </w:rPr>
        <w:t>blaga</w:t>
      </w:r>
      <w:r>
        <w:rPr>
          <w:spacing w:val="-7"/>
          <w:sz w:val="18"/>
        </w:rPr>
        <w:t xml:space="preserve"> </w:t>
      </w:r>
      <w:r>
        <w:rPr>
          <w:sz w:val="18"/>
        </w:rPr>
        <w:t>naročniku</w:t>
      </w:r>
      <w:r>
        <w:rPr>
          <w:spacing w:val="-7"/>
          <w:sz w:val="18"/>
        </w:rPr>
        <w:t xml:space="preserve"> </w:t>
      </w:r>
      <w:r>
        <w:rPr>
          <w:sz w:val="18"/>
        </w:rPr>
        <w:t>in</w:t>
      </w:r>
      <w:r>
        <w:rPr>
          <w:spacing w:val="-7"/>
          <w:sz w:val="18"/>
        </w:rPr>
        <w:t xml:space="preserve"> </w:t>
      </w:r>
      <w:r>
        <w:rPr>
          <w:sz w:val="18"/>
        </w:rPr>
        <w:t>bi</w:t>
      </w:r>
      <w:r>
        <w:rPr>
          <w:spacing w:val="-7"/>
          <w:sz w:val="18"/>
        </w:rPr>
        <w:t xml:space="preserve"> </w:t>
      </w:r>
      <w:r>
        <w:rPr>
          <w:sz w:val="18"/>
        </w:rPr>
        <w:t>naročnika prisilili h kritnemu nakupu blaga pri drugem ponudniku z višjo</w:t>
      </w:r>
      <w:r>
        <w:rPr>
          <w:spacing w:val="-9"/>
          <w:sz w:val="18"/>
        </w:rPr>
        <w:t xml:space="preserve"> </w:t>
      </w:r>
      <w:r>
        <w:rPr>
          <w:sz w:val="18"/>
        </w:rPr>
        <w:t>ceno.</w:t>
      </w:r>
    </w:p>
    <w:p w14:paraId="32ABE4BF" w14:textId="77777777" w:rsidR="000D053C" w:rsidRDefault="000D053C">
      <w:pPr>
        <w:pStyle w:val="Telobesedila"/>
        <w:spacing w:before="5"/>
        <w:rPr>
          <w:sz w:val="17"/>
        </w:rPr>
      </w:pPr>
    </w:p>
    <w:p w14:paraId="07732F69" w14:textId="77777777" w:rsidR="000D053C" w:rsidRDefault="009E7B06">
      <w:pPr>
        <w:pStyle w:val="Odstavekseznama"/>
        <w:numPr>
          <w:ilvl w:val="0"/>
          <w:numId w:val="11"/>
        </w:numPr>
        <w:tabs>
          <w:tab w:val="left" w:pos="4975"/>
        </w:tabs>
        <w:spacing w:before="1"/>
        <w:ind w:left="4974" w:hanging="301"/>
        <w:rPr>
          <w:sz w:val="18"/>
        </w:rPr>
      </w:pPr>
      <w:r>
        <w:rPr>
          <w:sz w:val="18"/>
        </w:rPr>
        <w:t>člen</w:t>
      </w:r>
    </w:p>
    <w:p w14:paraId="68EE8637" w14:textId="77777777" w:rsidR="000D053C" w:rsidRDefault="000D053C">
      <w:pPr>
        <w:pStyle w:val="Telobesedila"/>
        <w:spacing w:before="1"/>
      </w:pPr>
    </w:p>
    <w:p w14:paraId="219FD93A" w14:textId="77777777" w:rsidR="000D053C" w:rsidRDefault="009E7B06">
      <w:pPr>
        <w:pStyle w:val="Telobesedila"/>
        <w:ind w:left="318" w:right="533"/>
        <w:jc w:val="both"/>
      </w:pPr>
      <w:r>
        <w:t>Vsaka</w:t>
      </w:r>
      <w:r>
        <w:rPr>
          <w:spacing w:val="-11"/>
        </w:rPr>
        <w:t xml:space="preserve"> </w:t>
      </w:r>
      <w:r>
        <w:t>zavrnitev</w:t>
      </w:r>
      <w:r>
        <w:rPr>
          <w:spacing w:val="-12"/>
        </w:rPr>
        <w:t xml:space="preserve"> </w:t>
      </w:r>
      <w:r>
        <w:t>naročila</w:t>
      </w:r>
      <w:r>
        <w:rPr>
          <w:spacing w:val="-12"/>
        </w:rPr>
        <w:t xml:space="preserve"> </w:t>
      </w:r>
      <w:r>
        <w:t>posameznega</w:t>
      </w:r>
      <w:r>
        <w:rPr>
          <w:spacing w:val="-12"/>
        </w:rPr>
        <w:t xml:space="preserve"> </w:t>
      </w:r>
      <w:r>
        <w:t>ponudnika</w:t>
      </w:r>
      <w:r>
        <w:rPr>
          <w:spacing w:val="-10"/>
        </w:rPr>
        <w:t xml:space="preserve"> </w:t>
      </w:r>
      <w:r>
        <w:t>–</w:t>
      </w:r>
      <w:r>
        <w:rPr>
          <w:spacing w:val="-12"/>
        </w:rPr>
        <w:t xml:space="preserve"> </w:t>
      </w:r>
      <w:r>
        <w:t>podpisnika</w:t>
      </w:r>
      <w:r>
        <w:rPr>
          <w:spacing w:val="-12"/>
        </w:rPr>
        <w:t xml:space="preserve"> </w:t>
      </w:r>
      <w:r>
        <w:t>okvirnega</w:t>
      </w:r>
      <w:r>
        <w:rPr>
          <w:spacing w:val="-12"/>
        </w:rPr>
        <w:t xml:space="preserve"> </w:t>
      </w:r>
      <w:r>
        <w:t>sporazuma</w:t>
      </w:r>
      <w:r>
        <w:rPr>
          <w:spacing w:val="-11"/>
        </w:rPr>
        <w:t xml:space="preserve"> </w:t>
      </w:r>
      <w:r>
        <w:t>ali</w:t>
      </w:r>
      <w:r>
        <w:rPr>
          <w:spacing w:val="-12"/>
        </w:rPr>
        <w:t xml:space="preserve"> </w:t>
      </w:r>
      <w:r>
        <w:t>odstopanje</w:t>
      </w:r>
      <w:r>
        <w:rPr>
          <w:spacing w:val="-12"/>
        </w:rPr>
        <w:t xml:space="preserve"> </w:t>
      </w:r>
      <w:r>
        <w:t>od</w:t>
      </w:r>
      <w:r>
        <w:rPr>
          <w:spacing w:val="-12"/>
        </w:rPr>
        <w:t xml:space="preserve"> </w:t>
      </w:r>
      <w:r>
        <w:t>dogovorjenega načina ali obsega izvedbe ponudnikovih pogodbenih obveznosti, pomeni kršitev pogodbene obveznosti, zaradi katere lahko</w:t>
      </w:r>
      <w:r>
        <w:rPr>
          <w:spacing w:val="-12"/>
        </w:rPr>
        <w:t xml:space="preserve"> </w:t>
      </w:r>
      <w:r>
        <w:t>naročnik</w:t>
      </w:r>
      <w:r>
        <w:rPr>
          <w:spacing w:val="-12"/>
        </w:rPr>
        <w:t xml:space="preserve"> </w:t>
      </w:r>
      <w:r>
        <w:t>izvede</w:t>
      </w:r>
      <w:r>
        <w:rPr>
          <w:spacing w:val="-12"/>
        </w:rPr>
        <w:t xml:space="preserve"> </w:t>
      </w:r>
      <w:r>
        <w:t>kritni</w:t>
      </w:r>
      <w:r>
        <w:rPr>
          <w:spacing w:val="-12"/>
        </w:rPr>
        <w:t xml:space="preserve"> </w:t>
      </w:r>
      <w:r>
        <w:t>kup,</w:t>
      </w:r>
      <w:r>
        <w:rPr>
          <w:spacing w:val="-10"/>
        </w:rPr>
        <w:t xml:space="preserve"> </w:t>
      </w:r>
      <w:r>
        <w:t>razdre</w:t>
      </w:r>
      <w:r>
        <w:rPr>
          <w:spacing w:val="-12"/>
        </w:rPr>
        <w:t xml:space="preserve"> </w:t>
      </w:r>
      <w:r>
        <w:t>okvirni</w:t>
      </w:r>
      <w:r>
        <w:rPr>
          <w:spacing w:val="-8"/>
        </w:rPr>
        <w:t xml:space="preserve"> </w:t>
      </w:r>
      <w:r>
        <w:t>sporazum</w:t>
      </w:r>
      <w:r>
        <w:rPr>
          <w:spacing w:val="-9"/>
        </w:rPr>
        <w:t xml:space="preserve"> </w:t>
      </w:r>
      <w:r>
        <w:t>za</w:t>
      </w:r>
      <w:r>
        <w:rPr>
          <w:spacing w:val="-12"/>
        </w:rPr>
        <w:t xml:space="preserve"> </w:t>
      </w:r>
      <w:r>
        <w:t>takega</w:t>
      </w:r>
      <w:r>
        <w:rPr>
          <w:spacing w:val="-12"/>
        </w:rPr>
        <w:t xml:space="preserve"> </w:t>
      </w:r>
      <w:r>
        <w:t>dobavitelja,</w:t>
      </w:r>
      <w:r>
        <w:rPr>
          <w:spacing w:val="-9"/>
        </w:rPr>
        <w:t xml:space="preserve"> </w:t>
      </w:r>
      <w:r>
        <w:t>v</w:t>
      </w:r>
      <w:r>
        <w:rPr>
          <w:spacing w:val="-14"/>
        </w:rPr>
        <w:t xml:space="preserve"> </w:t>
      </w:r>
      <w:r>
        <w:t>primeru</w:t>
      </w:r>
      <w:r>
        <w:rPr>
          <w:spacing w:val="-12"/>
        </w:rPr>
        <w:t xml:space="preserve"> </w:t>
      </w:r>
      <w:r>
        <w:t>škode</w:t>
      </w:r>
      <w:r>
        <w:rPr>
          <w:spacing w:val="-12"/>
        </w:rPr>
        <w:t xml:space="preserve"> </w:t>
      </w:r>
      <w:r>
        <w:t>pa</w:t>
      </w:r>
      <w:r>
        <w:rPr>
          <w:spacing w:val="-12"/>
        </w:rPr>
        <w:t xml:space="preserve"> </w:t>
      </w:r>
      <w:r>
        <w:t>tudi</w:t>
      </w:r>
      <w:r>
        <w:rPr>
          <w:spacing w:val="-10"/>
        </w:rPr>
        <w:t xml:space="preserve"> </w:t>
      </w:r>
      <w:r>
        <w:t>zahteva</w:t>
      </w:r>
      <w:r>
        <w:rPr>
          <w:spacing w:val="-12"/>
        </w:rPr>
        <w:t xml:space="preserve"> </w:t>
      </w:r>
      <w:r>
        <w:t>celotno odškodnino za povzročeno</w:t>
      </w:r>
      <w:r>
        <w:rPr>
          <w:spacing w:val="-3"/>
        </w:rPr>
        <w:t xml:space="preserve"> </w:t>
      </w:r>
      <w:r>
        <w:t>škodo.</w:t>
      </w:r>
    </w:p>
    <w:p w14:paraId="0C5D5978" w14:textId="77777777" w:rsidR="000D053C" w:rsidRDefault="000D053C">
      <w:pPr>
        <w:pStyle w:val="Telobesedila"/>
        <w:spacing w:before="11"/>
        <w:rPr>
          <w:sz w:val="17"/>
        </w:rPr>
      </w:pPr>
    </w:p>
    <w:p w14:paraId="743E0A6F" w14:textId="77777777" w:rsidR="000D053C" w:rsidRDefault="009E7B06">
      <w:pPr>
        <w:pStyle w:val="Odstavekseznama"/>
        <w:numPr>
          <w:ilvl w:val="0"/>
          <w:numId w:val="11"/>
        </w:numPr>
        <w:tabs>
          <w:tab w:val="left" w:pos="4975"/>
        </w:tabs>
        <w:ind w:left="4974" w:hanging="301"/>
        <w:rPr>
          <w:sz w:val="18"/>
        </w:rPr>
      </w:pPr>
      <w:r>
        <w:rPr>
          <w:sz w:val="18"/>
        </w:rPr>
        <w:t>člen</w:t>
      </w:r>
    </w:p>
    <w:p w14:paraId="0B234D39" w14:textId="77777777" w:rsidR="000D053C" w:rsidRDefault="000D053C">
      <w:pPr>
        <w:pStyle w:val="Telobesedila"/>
        <w:spacing w:before="10"/>
        <w:rPr>
          <w:sz w:val="17"/>
        </w:rPr>
      </w:pPr>
    </w:p>
    <w:p w14:paraId="645631C9" w14:textId="77777777" w:rsidR="000D053C" w:rsidRDefault="009E7B06">
      <w:pPr>
        <w:pStyle w:val="Telobesedila"/>
        <w:ind w:left="318" w:right="539"/>
        <w:jc w:val="both"/>
      </w:pPr>
      <w:r>
        <w:t>Pod višjo silo se razumejo vsi nepredvideni in nepričakovani dogodki, ki nastopijo neodvisno od volje strank okvirnega sporazuma in ki jih stranke okvirnega sporazuma niso mogle predvideti ob sklepanju sporazuma in pri posamezni pogodbi, sklenjeni za določeno obdobje, ter kakorkoli vplivajo na izvedbo obveznosti iz okvirnega sporazuma.</w:t>
      </w:r>
    </w:p>
    <w:p w14:paraId="59C0E10E" w14:textId="77777777" w:rsidR="000D053C" w:rsidRDefault="000D053C">
      <w:pPr>
        <w:pStyle w:val="Telobesedila"/>
      </w:pPr>
    </w:p>
    <w:p w14:paraId="5786CBA6" w14:textId="77777777" w:rsidR="000D053C" w:rsidRDefault="009E7B06">
      <w:pPr>
        <w:pStyle w:val="Telobesedila"/>
        <w:ind w:left="318"/>
      </w:pPr>
      <w:r>
        <w:t>Ponudniki so dolžni pisno obvestiti naročnika o nastanku višje sile v dveh delovnih dneh po nastanku le-te.</w:t>
      </w:r>
    </w:p>
    <w:p w14:paraId="693F78EB" w14:textId="77777777" w:rsidR="000D053C" w:rsidRDefault="000D053C">
      <w:pPr>
        <w:pStyle w:val="Telobesedila"/>
        <w:spacing w:before="1"/>
      </w:pPr>
    </w:p>
    <w:p w14:paraId="430EB280" w14:textId="77777777" w:rsidR="000D053C" w:rsidRDefault="009E7B06">
      <w:pPr>
        <w:pStyle w:val="Odstavekseznama"/>
        <w:numPr>
          <w:ilvl w:val="0"/>
          <w:numId w:val="11"/>
        </w:numPr>
        <w:tabs>
          <w:tab w:val="left" w:pos="4975"/>
        </w:tabs>
        <w:spacing w:before="1"/>
        <w:ind w:left="4974" w:hanging="301"/>
        <w:rPr>
          <w:sz w:val="18"/>
        </w:rPr>
      </w:pPr>
      <w:r>
        <w:rPr>
          <w:sz w:val="18"/>
        </w:rPr>
        <w:t>člen</w:t>
      </w:r>
    </w:p>
    <w:p w14:paraId="25E2BE41" w14:textId="77777777" w:rsidR="000D053C" w:rsidRDefault="000D053C">
      <w:pPr>
        <w:pStyle w:val="Telobesedila"/>
        <w:spacing w:before="10"/>
        <w:rPr>
          <w:sz w:val="17"/>
        </w:rPr>
      </w:pPr>
    </w:p>
    <w:p w14:paraId="06A990B8" w14:textId="77777777" w:rsidR="000D053C" w:rsidRDefault="009E7B06">
      <w:pPr>
        <w:pStyle w:val="Telobesedila"/>
        <w:ind w:left="318" w:right="544"/>
        <w:jc w:val="both"/>
      </w:pPr>
      <w:r>
        <w:t>Dobavitelj</w:t>
      </w:r>
      <w:r>
        <w:rPr>
          <w:spacing w:val="-12"/>
        </w:rPr>
        <w:t xml:space="preserve"> </w:t>
      </w:r>
      <w:r>
        <w:t>se</w:t>
      </w:r>
      <w:r>
        <w:rPr>
          <w:spacing w:val="-12"/>
        </w:rPr>
        <w:t xml:space="preserve"> </w:t>
      </w:r>
      <w:r>
        <w:t>zavezuje</w:t>
      </w:r>
      <w:r>
        <w:rPr>
          <w:spacing w:val="-12"/>
        </w:rPr>
        <w:t xml:space="preserve"> </w:t>
      </w:r>
      <w:r>
        <w:t>v</w:t>
      </w:r>
      <w:r>
        <w:rPr>
          <w:spacing w:val="-14"/>
        </w:rPr>
        <w:t xml:space="preserve"> </w:t>
      </w:r>
      <w:r>
        <w:t>roku</w:t>
      </w:r>
      <w:r>
        <w:rPr>
          <w:spacing w:val="-12"/>
        </w:rPr>
        <w:t xml:space="preserve"> </w:t>
      </w:r>
      <w:r>
        <w:t>10</w:t>
      </w:r>
      <w:r>
        <w:rPr>
          <w:spacing w:val="-12"/>
        </w:rPr>
        <w:t xml:space="preserve"> </w:t>
      </w:r>
      <w:r>
        <w:t>dni</w:t>
      </w:r>
      <w:r>
        <w:rPr>
          <w:spacing w:val="-12"/>
        </w:rPr>
        <w:t xml:space="preserve"> </w:t>
      </w:r>
      <w:r>
        <w:t>po</w:t>
      </w:r>
      <w:r>
        <w:rPr>
          <w:spacing w:val="-12"/>
        </w:rPr>
        <w:t xml:space="preserve"> </w:t>
      </w:r>
      <w:r>
        <w:t>podpisu</w:t>
      </w:r>
      <w:r>
        <w:rPr>
          <w:spacing w:val="-12"/>
        </w:rPr>
        <w:t xml:space="preserve"> </w:t>
      </w:r>
      <w:r>
        <w:t>te</w:t>
      </w:r>
      <w:r>
        <w:rPr>
          <w:spacing w:val="-12"/>
        </w:rPr>
        <w:t xml:space="preserve"> </w:t>
      </w:r>
      <w:r>
        <w:t>pogodbe</w:t>
      </w:r>
      <w:r>
        <w:rPr>
          <w:spacing w:val="-12"/>
        </w:rPr>
        <w:t xml:space="preserve"> </w:t>
      </w:r>
      <w:r>
        <w:t>naročniku</w:t>
      </w:r>
      <w:r>
        <w:rPr>
          <w:spacing w:val="-15"/>
        </w:rPr>
        <w:t xml:space="preserve"> </w:t>
      </w:r>
      <w:r>
        <w:t>izročiti</w:t>
      </w:r>
      <w:r>
        <w:rPr>
          <w:spacing w:val="-12"/>
        </w:rPr>
        <w:t xml:space="preserve"> </w:t>
      </w:r>
      <w:r>
        <w:t>menično</w:t>
      </w:r>
      <w:r>
        <w:rPr>
          <w:spacing w:val="-15"/>
        </w:rPr>
        <w:t xml:space="preserve"> </w:t>
      </w:r>
      <w:r>
        <w:t>izjavo</w:t>
      </w:r>
      <w:r>
        <w:rPr>
          <w:spacing w:val="-12"/>
        </w:rPr>
        <w:t xml:space="preserve"> </w:t>
      </w:r>
      <w:r>
        <w:t>z</w:t>
      </w:r>
      <w:r>
        <w:rPr>
          <w:spacing w:val="-14"/>
        </w:rPr>
        <w:t xml:space="preserve"> </w:t>
      </w:r>
      <w:r>
        <w:t>menico</w:t>
      </w:r>
      <w:r>
        <w:rPr>
          <w:spacing w:val="-12"/>
        </w:rPr>
        <w:t xml:space="preserve"> </w:t>
      </w:r>
      <w:r>
        <w:t>za</w:t>
      </w:r>
      <w:r>
        <w:rPr>
          <w:spacing w:val="-12"/>
        </w:rPr>
        <w:t xml:space="preserve"> </w:t>
      </w:r>
      <w:r>
        <w:t>dobro</w:t>
      </w:r>
      <w:r>
        <w:rPr>
          <w:spacing w:val="-15"/>
        </w:rPr>
        <w:t xml:space="preserve"> </w:t>
      </w:r>
      <w:r>
        <w:t>izvedbo pogodbenih obveznosti v višini 5% letne pogodbene vrednosti iz 9. člena te pogodbe z vključenim DDV, z veljavnostjo še najmanj 1 teden po poteku veljavnosti</w:t>
      </w:r>
      <w:r>
        <w:rPr>
          <w:spacing w:val="-7"/>
        </w:rPr>
        <w:t xml:space="preserve"> </w:t>
      </w:r>
      <w:r>
        <w:t>pogodbe.</w:t>
      </w:r>
    </w:p>
    <w:p w14:paraId="322192CD" w14:textId="77777777" w:rsidR="000D053C" w:rsidRDefault="009E7B06">
      <w:pPr>
        <w:pStyle w:val="Telobesedila"/>
        <w:spacing w:before="140"/>
        <w:ind w:left="318" w:right="545"/>
        <w:jc w:val="both"/>
      </w:pPr>
      <w:r>
        <w:t>V primeru vnovčitve menice za dobro izvedbo pogodbenih obveznosti, bo moral dobavitelj pogodbe vnovčeno menico ustrezno nadomestiti z novo.</w:t>
      </w:r>
    </w:p>
    <w:p w14:paraId="4D097F8A" w14:textId="77777777" w:rsidR="000D053C" w:rsidRDefault="000D053C">
      <w:pPr>
        <w:pStyle w:val="Telobesedila"/>
        <w:spacing w:before="10"/>
        <w:rPr>
          <w:sz w:val="17"/>
        </w:rPr>
      </w:pPr>
    </w:p>
    <w:p w14:paraId="006EAC66" w14:textId="77777777" w:rsidR="000D053C" w:rsidRDefault="009E7B06">
      <w:pPr>
        <w:pStyle w:val="Telobesedila"/>
        <w:ind w:left="318" w:right="545"/>
        <w:jc w:val="both"/>
      </w:pPr>
      <w:r>
        <w:t>Naročnik bo zavarovanje za dobro izvedbo pogodbenih obveznosti lahko unovčil, če naročeno blago pri posamezni dobavi:</w:t>
      </w:r>
    </w:p>
    <w:p w14:paraId="30D881AC" w14:textId="77777777" w:rsidR="000D053C" w:rsidRDefault="009E7B06">
      <w:pPr>
        <w:pStyle w:val="Odstavekseznama"/>
        <w:numPr>
          <w:ilvl w:val="0"/>
          <w:numId w:val="1"/>
        </w:numPr>
        <w:tabs>
          <w:tab w:val="left" w:pos="1038"/>
          <w:tab w:val="left" w:pos="1039"/>
        </w:tabs>
        <w:spacing w:before="1" w:line="207" w:lineRule="exact"/>
        <w:rPr>
          <w:sz w:val="18"/>
        </w:rPr>
      </w:pPr>
      <w:r>
        <w:rPr>
          <w:sz w:val="18"/>
        </w:rPr>
        <w:t>ne bo odgovarjalo dogovorjenim standardom in</w:t>
      </w:r>
      <w:r>
        <w:rPr>
          <w:spacing w:val="-4"/>
          <w:sz w:val="18"/>
        </w:rPr>
        <w:t xml:space="preserve"> </w:t>
      </w:r>
      <w:r>
        <w:rPr>
          <w:sz w:val="18"/>
        </w:rPr>
        <w:t>kvaliteti,</w:t>
      </w:r>
    </w:p>
    <w:p w14:paraId="7CF37B4C" w14:textId="77777777" w:rsidR="000D053C" w:rsidRDefault="009E7B06">
      <w:pPr>
        <w:pStyle w:val="Odstavekseznama"/>
        <w:numPr>
          <w:ilvl w:val="0"/>
          <w:numId w:val="1"/>
        </w:numPr>
        <w:tabs>
          <w:tab w:val="left" w:pos="1038"/>
          <w:tab w:val="left" w:pos="1039"/>
        </w:tabs>
        <w:spacing w:line="207" w:lineRule="exact"/>
        <w:rPr>
          <w:sz w:val="18"/>
        </w:rPr>
      </w:pPr>
      <w:r>
        <w:rPr>
          <w:sz w:val="18"/>
        </w:rPr>
        <w:t>ne bo prejel naročenega blaga, ki je predmet okvirnega</w:t>
      </w:r>
      <w:r>
        <w:rPr>
          <w:spacing w:val="-9"/>
          <w:sz w:val="18"/>
        </w:rPr>
        <w:t xml:space="preserve"> </w:t>
      </w:r>
      <w:r>
        <w:rPr>
          <w:sz w:val="18"/>
        </w:rPr>
        <w:t>sporazuma.</w:t>
      </w:r>
    </w:p>
    <w:p w14:paraId="23CE19D2" w14:textId="77777777" w:rsidR="000D053C" w:rsidRDefault="000D053C">
      <w:pPr>
        <w:pStyle w:val="Telobesedila"/>
      </w:pPr>
    </w:p>
    <w:p w14:paraId="34C14B41" w14:textId="77777777" w:rsidR="000D053C" w:rsidRDefault="009E7B06">
      <w:pPr>
        <w:pStyle w:val="Odstavekseznama"/>
        <w:numPr>
          <w:ilvl w:val="0"/>
          <w:numId w:val="11"/>
        </w:numPr>
        <w:tabs>
          <w:tab w:val="left" w:pos="4975"/>
        </w:tabs>
        <w:spacing w:before="1"/>
        <w:ind w:left="4974" w:hanging="301"/>
        <w:rPr>
          <w:sz w:val="18"/>
        </w:rPr>
      </w:pPr>
      <w:r>
        <w:rPr>
          <w:sz w:val="18"/>
        </w:rPr>
        <w:t>člen</w:t>
      </w:r>
    </w:p>
    <w:p w14:paraId="631F0375" w14:textId="77777777" w:rsidR="000D053C" w:rsidRDefault="000D053C">
      <w:pPr>
        <w:pStyle w:val="Telobesedila"/>
        <w:spacing w:before="8"/>
        <w:rPr>
          <w:sz w:val="15"/>
        </w:rPr>
      </w:pPr>
    </w:p>
    <w:p w14:paraId="37D47BE4" w14:textId="43D38833" w:rsidR="000D053C" w:rsidRDefault="009E7B06">
      <w:pPr>
        <w:pStyle w:val="Telobesedila"/>
        <w:spacing w:before="94"/>
        <w:ind w:left="318"/>
      </w:pPr>
      <w:r>
        <w:t xml:space="preserve">Skrbnik okvirnega sporazuma s strani naročnika je </w:t>
      </w:r>
      <w:r w:rsidR="008904DF" w:rsidRPr="008904DF">
        <w:t>Mateja Babič, mag. farm., spec. klin. farm.</w:t>
      </w:r>
    </w:p>
    <w:p w14:paraId="6DA1B23E" w14:textId="77777777" w:rsidR="000D053C" w:rsidRDefault="000D053C">
      <w:pPr>
        <w:pStyle w:val="Telobesedila"/>
        <w:spacing w:before="11"/>
        <w:rPr>
          <w:sz w:val="17"/>
        </w:rPr>
      </w:pPr>
    </w:p>
    <w:p w14:paraId="6F3FDB3F" w14:textId="77777777" w:rsidR="000D053C" w:rsidRDefault="009E7B06">
      <w:pPr>
        <w:pStyle w:val="Telobesedila"/>
        <w:ind w:left="318"/>
      </w:pPr>
      <w:r>
        <w:t>Skrbnik okvirnega sporazuma s strani:</w:t>
      </w:r>
    </w:p>
    <w:p w14:paraId="7FCB0149" w14:textId="77777777" w:rsidR="000D053C" w:rsidRDefault="009E7B06">
      <w:pPr>
        <w:pStyle w:val="Odstavekseznama"/>
        <w:numPr>
          <w:ilvl w:val="0"/>
          <w:numId w:val="9"/>
        </w:numPr>
        <w:tabs>
          <w:tab w:val="left" w:pos="886"/>
          <w:tab w:val="left" w:pos="4806"/>
        </w:tabs>
        <w:spacing w:before="2" w:line="219" w:lineRule="exact"/>
        <w:ind w:hanging="360"/>
        <w:rPr>
          <w:sz w:val="18"/>
        </w:rPr>
      </w:pPr>
      <w:r>
        <w:rPr>
          <w:sz w:val="18"/>
        </w:rPr>
        <w:t>ponudnika</w:t>
      </w:r>
      <w:r>
        <w:rPr>
          <w:spacing w:val="-1"/>
          <w:sz w:val="18"/>
        </w:rPr>
        <w:t xml:space="preserve"> </w:t>
      </w:r>
      <w:r>
        <w:rPr>
          <w:sz w:val="18"/>
        </w:rPr>
        <w:t>1</w:t>
      </w:r>
      <w:r>
        <w:rPr>
          <w:spacing w:val="-3"/>
          <w:sz w:val="18"/>
        </w:rPr>
        <w:t xml:space="preserve"> </w:t>
      </w:r>
      <w:r>
        <w:rPr>
          <w:sz w:val="18"/>
        </w:rPr>
        <w:t>je</w:t>
      </w:r>
      <w:r>
        <w:rPr>
          <w:sz w:val="18"/>
          <w:u w:val="single"/>
        </w:rPr>
        <w:t xml:space="preserve"> </w:t>
      </w:r>
      <w:r>
        <w:rPr>
          <w:sz w:val="18"/>
          <w:u w:val="single"/>
        </w:rPr>
        <w:tab/>
      </w:r>
      <w:r>
        <w:rPr>
          <w:sz w:val="18"/>
        </w:rPr>
        <w:t>.</w:t>
      </w:r>
    </w:p>
    <w:p w14:paraId="29FD4209" w14:textId="77777777" w:rsidR="000D053C" w:rsidRDefault="009E7B06">
      <w:pPr>
        <w:pStyle w:val="Odstavekseznama"/>
        <w:numPr>
          <w:ilvl w:val="0"/>
          <w:numId w:val="9"/>
        </w:numPr>
        <w:tabs>
          <w:tab w:val="left" w:pos="886"/>
          <w:tab w:val="left" w:pos="4806"/>
        </w:tabs>
        <w:spacing w:line="218" w:lineRule="exact"/>
        <w:ind w:hanging="360"/>
        <w:rPr>
          <w:sz w:val="18"/>
        </w:rPr>
      </w:pPr>
      <w:r>
        <w:rPr>
          <w:sz w:val="18"/>
        </w:rPr>
        <w:t>ponudnika</w:t>
      </w:r>
      <w:r>
        <w:rPr>
          <w:spacing w:val="-1"/>
          <w:sz w:val="18"/>
        </w:rPr>
        <w:t xml:space="preserve"> </w:t>
      </w:r>
      <w:r>
        <w:rPr>
          <w:sz w:val="18"/>
        </w:rPr>
        <w:t>2</w:t>
      </w:r>
      <w:r>
        <w:rPr>
          <w:spacing w:val="-3"/>
          <w:sz w:val="18"/>
        </w:rPr>
        <w:t xml:space="preserve"> </w:t>
      </w:r>
      <w:r>
        <w:rPr>
          <w:sz w:val="18"/>
        </w:rPr>
        <w:t>je</w:t>
      </w:r>
      <w:r>
        <w:rPr>
          <w:sz w:val="18"/>
          <w:u w:val="single"/>
        </w:rPr>
        <w:t xml:space="preserve"> </w:t>
      </w:r>
      <w:r>
        <w:rPr>
          <w:sz w:val="18"/>
          <w:u w:val="single"/>
        </w:rPr>
        <w:tab/>
      </w:r>
      <w:r>
        <w:rPr>
          <w:sz w:val="18"/>
        </w:rPr>
        <w:t>.</w:t>
      </w:r>
    </w:p>
    <w:p w14:paraId="73DB1820" w14:textId="77777777" w:rsidR="000D053C" w:rsidRDefault="009E7B06">
      <w:pPr>
        <w:pStyle w:val="Odstavekseznama"/>
        <w:numPr>
          <w:ilvl w:val="0"/>
          <w:numId w:val="9"/>
        </w:numPr>
        <w:tabs>
          <w:tab w:val="left" w:pos="886"/>
          <w:tab w:val="left" w:pos="4806"/>
        </w:tabs>
        <w:spacing w:line="219" w:lineRule="exact"/>
        <w:ind w:hanging="360"/>
        <w:rPr>
          <w:sz w:val="18"/>
        </w:rPr>
      </w:pPr>
      <w:r>
        <w:rPr>
          <w:sz w:val="18"/>
        </w:rPr>
        <w:t>ponudnika</w:t>
      </w:r>
      <w:r>
        <w:rPr>
          <w:spacing w:val="-1"/>
          <w:sz w:val="18"/>
        </w:rPr>
        <w:t xml:space="preserve"> </w:t>
      </w:r>
      <w:r>
        <w:rPr>
          <w:sz w:val="18"/>
        </w:rPr>
        <w:t>3</w:t>
      </w:r>
      <w:r>
        <w:rPr>
          <w:spacing w:val="-3"/>
          <w:sz w:val="18"/>
        </w:rPr>
        <w:t xml:space="preserve"> </w:t>
      </w:r>
      <w:r>
        <w:rPr>
          <w:sz w:val="18"/>
        </w:rPr>
        <w:t>je</w:t>
      </w:r>
      <w:r>
        <w:rPr>
          <w:sz w:val="18"/>
          <w:u w:val="single"/>
        </w:rPr>
        <w:t xml:space="preserve"> </w:t>
      </w:r>
      <w:r>
        <w:rPr>
          <w:sz w:val="18"/>
          <w:u w:val="single"/>
        </w:rPr>
        <w:tab/>
      </w:r>
      <w:r>
        <w:rPr>
          <w:sz w:val="18"/>
        </w:rPr>
        <w:t>.</w:t>
      </w:r>
    </w:p>
    <w:p w14:paraId="3739810E" w14:textId="77777777" w:rsidR="000D053C" w:rsidRDefault="009E7B06">
      <w:pPr>
        <w:pStyle w:val="Odstavekseznama"/>
        <w:numPr>
          <w:ilvl w:val="0"/>
          <w:numId w:val="9"/>
        </w:numPr>
        <w:tabs>
          <w:tab w:val="left" w:pos="886"/>
          <w:tab w:val="left" w:pos="4808"/>
        </w:tabs>
        <w:spacing w:line="219" w:lineRule="exact"/>
        <w:ind w:hanging="360"/>
        <w:rPr>
          <w:sz w:val="18"/>
        </w:rPr>
      </w:pPr>
      <w:r>
        <w:rPr>
          <w:sz w:val="18"/>
        </w:rPr>
        <w:t>ponudnika</w:t>
      </w:r>
      <w:r>
        <w:rPr>
          <w:spacing w:val="-1"/>
          <w:sz w:val="18"/>
        </w:rPr>
        <w:t xml:space="preserve"> </w:t>
      </w:r>
      <w:r>
        <w:rPr>
          <w:sz w:val="18"/>
        </w:rPr>
        <w:t>4</w:t>
      </w:r>
      <w:r>
        <w:rPr>
          <w:spacing w:val="-3"/>
          <w:sz w:val="18"/>
        </w:rPr>
        <w:t xml:space="preserve"> </w:t>
      </w:r>
      <w:r>
        <w:rPr>
          <w:sz w:val="18"/>
        </w:rPr>
        <w:t>je</w:t>
      </w:r>
      <w:r>
        <w:rPr>
          <w:sz w:val="18"/>
          <w:u w:val="single"/>
        </w:rPr>
        <w:t xml:space="preserve"> </w:t>
      </w:r>
      <w:r>
        <w:rPr>
          <w:sz w:val="18"/>
          <w:u w:val="single"/>
        </w:rPr>
        <w:tab/>
      </w:r>
      <w:r>
        <w:rPr>
          <w:sz w:val="18"/>
        </w:rPr>
        <w:t>.</w:t>
      </w:r>
    </w:p>
    <w:p w14:paraId="3418D2A0" w14:textId="77777777" w:rsidR="000D053C" w:rsidRDefault="009E7B06">
      <w:pPr>
        <w:pStyle w:val="Odstavekseznama"/>
        <w:numPr>
          <w:ilvl w:val="0"/>
          <w:numId w:val="9"/>
        </w:numPr>
        <w:tabs>
          <w:tab w:val="left" w:pos="886"/>
          <w:tab w:val="left" w:pos="4806"/>
        </w:tabs>
        <w:spacing w:line="219" w:lineRule="exact"/>
        <w:ind w:hanging="360"/>
        <w:rPr>
          <w:sz w:val="18"/>
        </w:rPr>
      </w:pPr>
      <w:r>
        <w:rPr>
          <w:sz w:val="18"/>
        </w:rPr>
        <w:t>ponudnika</w:t>
      </w:r>
      <w:r>
        <w:rPr>
          <w:spacing w:val="-1"/>
          <w:sz w:val="18"/>
        </w:rPr>
        <w:t xml:space="preserve"> </w:t>
      </w:r>
      <w:r>
        <w:rPr>
          <w:sz w:val="18"/>
        </w:rPr>
        <w:t>5</w:t>
      </w:r>
      <w:r>
        <w:rPr>
          <w:spacing w:val="-3"/>
          <w:sz w:val="18"/>
        </w:rPr>
        <w:t xml:space="preserve"> </w:t>
      </w:r>
      <w:r>
        <w:rPr>
          <w:sz w:val="18"/>
        </w:rPr>
        <w:t>je</w:t>
      </w:r>
      <w:r>
        <w:rPr>
          <w:sz w:val="18"/>
          <w:u w:val="single"/>
        </w:rPr>
        <w:t xml:space="preserve"> </w:t>
      </w:r>
      <w:r>
        <w:rPr>
          <w:sz w:val="18"/>
          <w:u w:val="single"/>
        </w:rPr>
        <w:tab/>
      </w:r>
      <w:r>
        <w:rPr>
          <w:sz w:val="18"/>
        </w:rPr>
        <w:t>.</w:t>
      </w:r>
    </w:p>
    <w:p w14:paraId="3755041D" w14:textId="77777777" w:rsidR="000D053C" w:rsidRDefault="000D053C">
      <w:pPr>
        <w:pStyle w:val="Telobesedila"/>
        <w:spacing w:before="9"/>
        <w:rPr>
          <w:sz w:val="17"/>
        </w:rPr>
      </w:pPr>
    </w:p>
    <w:p w14:paraId="538BAB05" w14:textId="77777777" w:rsidR="000D053C" w:rsidRDefault="009E7B06">
      <w:pPr>
        <w:pStyle w:val="Odstavekseznama"/>
        <w:numPr>
          <w:ilvl w:val="0"/>
          <w:numId w:val="11"/>
        </w:numPr>
        <w:tabs>
          <w:tab w:val="left" w:pos="4975"/>
        </w:tabs>
        <w:ind w:left="4974" w:hanging="301"/>
        <w:rPr>
          <w:sz w:val="18"/>
        </w:rPr>
      </w:pPr>
      <w:r>
        <w:rPr>
          <w:sz w:val="18"/>
        </w:rPr>
        <w:t>člen</w:t>
      </w:r>
    </w:p>
    <w:p w14:paraId="302CBA88" w14:textId="77777777" w:rsidR="000D053C" w:rsidRDefault="009E7B06">
      <w:pPr>
        <w:pStyle w:val="Telobesedila"/>
        <w:spacing w:before="139"/>
        <w:ind w:left="318" w:right="466"/>
      </w:pPr>
      <w:r>
        <w:t>Pogodbena kazen je določena v višini 0,5 % od vrednosti posameznega naročila, razen če ponudnik objektivno izkaže, da določenih dobav ni bilo mogoče izvesti iz razlogov višje sile.</w:t>
      </w:r>
    </w:p>
    <w:p w14:paraId="3EFCB378" w14:textId="77777777" w:rsidR="000D053C" w:rsidRDefault="009E7B06">
      <w:pPr>
        <w:pStyle w:val="Odstavekseznama"/>
        <w:numPr>
          <w:ilvl w:val="0"/>
          <w:numId w:val="11"/>
        </w:numPr>
        <w:tabs>
          <w:tab w:val="left" w:pos="4975"/>
        </w:tabs>
        <w:spacing w:before="138"/>
        <w:ind w:left="4974" w:hanging="301"/>
        <w:rPr>
          <w:sz w:val="18"/>
        </w:rPr>
      </w:pPr>
      <w:r>
        <w:rPr>
          <w:sz w:val="18"/>
        </w:rPr>
        <w:t>člen</w:t>
      </w:r>
    </w:p>
    <w:p w14:paraId="7F7DE80B" w14:textId="77777777" w:rsidR="000D053C" w:rsidRDefault="000D053C">
      <w:pPr>
        <w:pStyle w:val="Telobesedila"/>
        <w:spacing w:before="1"/>
      </w:pPr>
    </w:p>
    <w:p w14:paraId="1C3BEBF4" w14:textId="77777777" w:rsidR="000D053C" w:rsidRDefault="009E7B06">
      <w:pPr>
        <w:pStyle w:val="Telobesedila"/>
        <w:ind w:left="318"/>
      </w:pPr>
      <w:r>
        <w:t>Pogodba (okvirni sporazum), pri kateri kdo v imenu ali na račun druge pogodbene stranke, predstavniku ali posredniku organa ali organizacije iz javnega sektorja obljubi, ponudi ali da kakšno nedovoljeno korist za:</w:t>
      </w:r>
    </w:p>
    <w:p w14:paraId="41D7B027" w14:textId="77777777" w:rsidR="000D053C" w:rsidRDefault="009E7B06">
      <w:pPr>
        <w:pStyle w:val="Odstavekseznama"/>
        <w:numPr>
          <w:ilvl w:val="0"/>
          <w:numId w:val="9"/>
        </w:numPr>
        <w:tabs>
          <w:tab w:val="left" w:pos="1038"/>
          <w:tab w:val="left" w:pos="1039"/>
        </w:tabs>
        <w:spacing w:line="219" w:lineRule="exact"/>
        <w:ind w:hanging="360"/>
        <w:rPr>
          <w:sz w:val="18"/>
        </w:rPr>
      </w:pPr>
      <w:r>
        <w:rPr>
          <w:sz w:val="18"/>
        </w:rPr>
        <w:t>pridobitev</w:t>
      </w:r>
      <w:r>
        <w:rPr>
          <w:spacing w:val="-3"/>
          <w:sz w:val="18"/>
        </w:rPr>
        <w:t xml:space="preserve"> </w:t>
      </w:r>
      <w:r>
        <w:rPr>
          <w:sz w:val="18"/>
        </w:rPr>
        <w:t>posla;</w:t>
      </w:r>
    </w:p>
    <w:p w14:paraId="0A8DB112" w14:textId="77777777" w:rsidR="000D053C" w:rsidRDefault="009E7B06">
      <w:pPr>
        <w:pStyle w:val="Odstavekseznama"/>
        <w:numPr>
          <w:ilvl w:val="0"/>
          <w:numId w:val="9"/>
        </w:numPr>
        <w:tabs>
          <w:tab w:val="left" w:pos="1038"/>
          <w:tab w:val="left" w:pos="1039"/>
        </w:tabs>
        <w:spacing w:line="219" w:lineRule="exact"/>
        <w:ind w:hanging="360"/>
        <w:rPr>
          <w:sz w:val="18"/>
        </w:rPr>
      </w:pPr>
      <w:r>
        <w:rPr>
          <w:sz w:val="18"/>
        </w:rPr>
        <w:t>za sklenitev posla pod ugodnejšimi pogoji;</w:t>
      </w:r>
    </w:p>
    <w:p w14:paraId="78CEBE67" w14:textId="77777777" w:rsidR="000D053C" w:rsidRDefault="009E7B06">
      <w:pPr>
        <w:pStyle w:val="Odstavekseznama"/>
        <w:numPr>
          <w:ilvl w:val="0"/>
          <w:numId w:val="9"/>
        </w:numPr>
        <w:tabs>
          <w:tab w:val="left" w:pos="1038"/>
          <w:tab w:val="left" w:pos="1039"/>
        </w:tabs>
        <w:spacing w:line="219" w:lineRule="exact"/>
        <w:ind w:hanging="360"/>
        <w:rPr>
          <w:sz w:val="18"/>
        </w:rPr>
      </w:pPr>
      <w:r>
        <w:rPr>
          <w:sz w:val="18"/>
        </w:rPr>
        <w:t>za opustitev dolžnega nadzora nad izvajanjem pogodbenih</w:t>
      </w:r>
      <w:r>
        <w:rPr>
          <w:spacing w:val="-10"/>
          <w:sz w:val="18"/>
        </w:rPr>
        <w:t xml:space="preserve"> </w:t>
      </w:r>
      <w:r>
        <w:rPr>
          <w:sz w:val="18"/>
        </w:rPr>
        <w:t>obveznosti;</w:t>
      </w:r>
    </w:p>
    <w:p w14:paraId="2E6B5E78" w14:textId="77777777" w:rsidR="000D053C" w:rsidRDefault="009E7B06">
      <w:pPr>
        <w:pStyle w:val="Odstavekseznama"/>
        <w:numPr>
          <w:ilvl w:val="0"/>
          <w:numId w:val="9"/>
        </w:numPr>
        <w:tabs>
          <w:tab w:val="left" w:pos="1039"/>
        </w:tabs>
        <w:ind w:right="537" w:hanging="360"/>
        <w:jc w:val="both"/>
        <w:rPr>
          <w:sz w:val="18"/>
        </w:rPr>
      </w:pPr>
      <w:r>
        <w:rPr>
          <w:sz w:val="18"/>
        </w:rPr>
        <w:t>za</w:t>
      </w:r>
      <w:r>
        <w:rPr>
          <w:spacing w:val="-5"/>
          <w:sz w:val="18"/>
        </w:rPr>
        <w:t xml:space="preserve"> </w:t>
      </w:r>
      <w:r>
        <w:rPr>
          <w:sz w:val="18"/>
        </w:rPr>
        <w:t>drugo</w:t>
      </w:r>
      <w:r>
        <w:rPr>
          <w:spacing w:val="-5"/>
          <w:sz w:val="18"/>
        </w:rPr>
        <w:t xml:space="preserve"> </w:t>
      </w:r>
      <w:r>
        <w:rPr>
          <w:sz w:val="18"/>
        </w:rPr>
        <w:t>ravnanje</w:t>
      </w:r>
      <w:r>
        <w:rPr>
          <w:spacing w:val="-5"/>
          <w:sz w:val="18"/>
        </w:rPr>
        <w:t xml:space="preserve"> </w:t>
      </w:r>
      <w:r>
        <w:rPr>
          <w:sz w:val="18"/>
        </w:rPr>
        <w:t>ali</w:t>
      </w:r>
      <w:r>
        <w:rPr>
          <w:spacing w:val="-5"/>
          <w:sz w:val="18"/>
        </w:rPr>
        <w:t xml:space="preserve"> </w:t>
      </w:r>
      <w:r>
        <w:rPr>
          <w:sz w:val="18"/>
        </w:rPr>
        <w:t>opustitev,</w:t>
      </w:r>
      <w:r>
        <w:rPr>
          <w:spacing w:val="-5"/>
          <w:sz w:val="18"/>
        </w:rPr>
        <w:t xml:space="preserve"> </w:t>
      </w:r>
      <w:r>
        <w:rPr>
          <w:sz w:val="18"/>
        </w:rPr>
        <w:t>s</w:t>
      </w:r>
      <w:r>
        <w:rPr>
          <w:spacing w:val="-4"/>
          <w:sz w:val="18"/>
        </w:rPr>
        <w:t xml:space="preserve"> </w:t>
      </w:r>
      <w:r>
        <w:rPr>
          <w:sz w:val="18"/>
        </w:rPr>
        <w:t>katerim</w:t>
      </w:r>
      <w:r>
        <w:rPr>
          <w:spacing w:val="-7"/>
          <w:sz w:val="18"/>
        </w:rPr>
        <w:t xml:space="preserve"> </w:t>
      </w:r>
      <w:r>
        <w:rPr>
          <w:sz w:val="18"/>
        </w:rPr>
        <w:t>je</w:t>
      </w:r>
      <w:r>
        <w:rPr>
          <w:spacing w:val="-5"/>
          <w:sz w:val="18"/>
        </w:rPr>
        <w:t xml:space="preserve"> </w:t>
      </w:r>
      <w:r>
        <w:rPr>
          <w:sz w:val="18"/>
        </w:rPr>
        <w:t>organu</w:t>
      </w:r>
      <w:r>
        <w:rPr>
          <w:spacing w:val="-7"/>
          <w:sz w:val="18"/>
        </w:rPr>
        <w:t xml:space="preserve"> </w:t>
      </w:r>
      <w:r>
        <w:rPr>
          <w:sz w:val="18"/>
        </w:rPr>
        <w:t>ali</w:t>
      </w:r>
      <w:r>
        <w:rPr>
          <w:spacing w:val="-5"/>
          <w:sz w:val="18"/>
        </w:rPr>
        <w:t xml:space="preserve"> </w:t>
      </w:r>
      <w:r>
        <w:rPr>
          <w:sz w:val="18"/>
        </w:rPr>
        <w:t>organizaciji</w:t>
      </w:r>
      <w:r>
        <w:rPr>
          <w:spacing w:val="-7"/>
          <w:sz w:val="18"/>
        </w:rPr>
        <w:t xml:space="preserve"> </w:t>
      </w:r>
      <w:r>
        <w:rPr>
          <w:sz w:val="18"/>
        </w:rPr>
        <w:t>iz</w:t>
      </w:r>
      <w:r>
        <w:rPr>
          <w:spacing w:val="-7"/>
          <w:sz w:val="18"/>
        </w:rPr>
        <w:t xml:space="preserve"> </w:t>
      </w:r>
      <w:r>
        <w:rPr>
          <w:sz w:val="18"/>
        </w:rPr>
        <w:t>javnega</w:t>
      </w:r>
      <w:r>
        <w:rPr>
          <w:spacing w:val="-5"/>
          <w:sz w:val="18"/>
        </w:rPr>
        <w:t xml:space="preserve"> </w:t>
      </w:r>
      <w:r>
        <w:rPr>
          <w:sz w:val="18"/>
        </w:rPr>
        <w:t>sektorja</w:t>
      </w:r>
      <w:r>
        <w:rPr>
          <w:spacing w:val="-7"/>
          <w:sz w:val="18"/>
        </w:rPr>
        <w:t xml:space="preserve"> </w:t>
      </w:r>
      <w:r>
        <w:rPr>
          <w:sz w:val="18"/>
        </w:rPr>
        <w:t>povzročena</w:t>
      </w:r>
      <w:r>
        <w:rPr>
          <w:spacing w:val="-5"/>
          <w:sz w:val="18"/>
        </w:rPr>
        <w:t xml:space="preserve"> </w:t>
      </w:r>
      <w:r>
        <w:rPr>
          <w:sz w:val="18"/>
        </w:rPr>
        <w:t>škoda</w:t>
      </w:r>
      <w:r>
        <w:rPr>
          <w:spacing w:val="-5"/>
          <w:sz w:val="18"/>
        </w:rPr>
        <w:t xml:space="preserve"> </w:t>
      </w:r>
      <w:r>
        <w:rPr>
          <w:sz w:val="18"/>
        </w:rPr>
        <w:t>ali</w:t>
      </w:r>
      <w:r>
        <w:rPr>
          <w:spacing w:val="-5"/>
          <w:sz w:val="18"/>
        </w:rPr>
        <w:t xml:space="preserve"> </w:t>
      </w:r>
      <w:r>
        <w:rPr>
          <w:sz w:val="18"/>
        </w:rPr>
        <w:t>je omogočena</w:t>
      </w:r>
      <w:r>
        <w:rPr>
          <w:spacing w:val="-6"/>
          <w:sz w:val="18"/>
        </w:rPr>
        <w:t xml:space="preserve"> </w:t>
      </w:r>
      <w:r>
        <w:rPr>
          <w:sz w:val="18"/>
        </w:rPr>
        <w:t>pridobitev</w:t>
      </w:r>
      <w:r>
        <w:rPr>
          <w:spacing w:val="-6"/>
          <w:sz w:val="18"/>
        </w:rPr>
        <w:t xml:space="preserve"> </w:t>
      </w:r>
      <w:r>
        <w:rPr>
          <w:sz w:val="18"/>
        </w:rPr>
        <w:t>nedovoljene</w:t>
      </w:r>
      <w:r>
        <w:rPr>
          <w:spacing w:val="-6"/>
          <w:sz w:val="18"/>
        </w:rPr>
        <w:t xml:space="preserve"> </w:t>
      </w:r>
      <w:r>
        <w:rPr>
          <w:sz w:val="18"/>
        </w:rPr>
        <w:t>koristi</w:t>
      </w:r>
      <w:r>
        <w:rPr>
          <w:spacing w:val="-4"/>
          <w:sz w:val="18"/>
        </w:rPr>
        <w:t xml:space="preserve"> </w:t>
      </w:r>
      <w:r>
        <w:rPr>
          <w:sz w:val="18"/>
        </w:rPr>
        <w:t>predstavniku organa,</w:t>
      </w:r>
      <w:r>
        <w:rPr>
          <w:spacing w:val="-4"/>
          <w:sz w:val="18"/>
        </w:rPr>
        <w:t xml:space="preserve"> </w:t>
      </w:r>
      <w:r>
        <w:rPr>
          <w:sz w:val="18"/>
        </w:rPr>
        <w:t>posredniku</w:t>
      </w:r>
      <w:r>
        <w:rPr>
          <w:spacing w:val="-4"/>
          <w:sz w:val="18"/>
        </w:rPr>
        <w:t xml:space="preserve"> </w:t>
      </w:r>
      <w:r>
        <w:rPr>
          <w:sz w:val="18"/>
        </w:rPr>
        <w:t>organa</w:t>
      </w:r>
      <w:r>
        <w:rPr>
          <w:spacing w:val="-6"/>
          <w:sz w:val="18"/>
        </w:rPr>
        <w:t xml:space="preserve"> </w:t>
      </w:r>
      <w:r>
        <w:rPr>
          <w:sz w:val="18"/>
        </w:rPr>
        <w:t>ali</w:t>
      </w:r>
      <w:r>
        <w:rPr>
          <w:spacing w:val="-4"/>
          <w:sz w:val="18"/>
        </w:rPr>
        <w:t xml:space="preserve"> </w:t>
      </w:r>
      <w:r>
        <w:rPr>
          <w:sz w:val="18"/>
        </w:rPr>
        <w:t>organizacije</w:t>
      </w:r>
      <w:r>
        <w:rPr>
          <w:spacing w:val="-4"/>
          <w:sz w:val="18"/>
        </w:rPr>
        <w:t xml:space="preserve"> </w:t>
      </w:r>
      <w:r>
        <w:rPr>
          <w:sz w:val="18"/>
        </w:rPr>
        <w:t>iz</w:t>
      </w:r>
      <w:r>
        <w:rPr>
          <w:spacing w:val="-6"/>
          <w:sz w:val="18"/>
        </w:rPr>
        <w:t xml:space="preserve"> </w:t>
      </w:r>
      <w:r>
        <w:rPr>
          <w:sz w:val="18"/>
        </w:rPr>
        <w:t>javnega sektorja, drugi pogodbeni stranki ali njenemu predstavniku, zastopniku,</w:t>
      </w:r>
      <w:r>
        <w:rPr>
          <w:spacing w:val="-12"/>
          <w:sz w:val="18"/>
        </w:rPr>
        <w:t xml:space="preserve"> </w:t>
      </w:r>
      <w:r>
        <w:rPr>
          <w:sz w:val="18"/>
        </w:rPr>
        <w:t>posredniku;</w:t>
      </w:r>
    </w:p>
    <w:p w14:paraId="6813EE8B" w14:textId="77777777" w:rsidR="000D053C" w:rsidRDefault="009E7B06">
      <w:pPr>
        <w:pStyle w:val="Telobesedila"/>
        <w:spacing w:line="206" w:lineRule="exact"/>
        <w:ind w:left="318"/>
      </w:pPr>
      <w:r>
        <w:t>je nična.</w:t>
      </w:r>
    </w:p>
    <w:p w14:paraId="5FB3393D" w14:textId="77777777" w:rsidR="000D053C" w:rsidRDefault="000D053C">
      <w:pPr>
        <w:pStyle w:val="Telobesedila"/>
        <w:spacing w:before="8"/>
        <w:rPr>
          <w:sz w:val="9"/>
        </w:rPr>
      </w:pPr>
    </w:p>
    <w:p w14:paraId="79A7C4D4" w14:textId="77777777" w:rsidR="000D053C" w:rsidRDefault="009E7B06">
      <w:pPr>
        <w:pStyle w:val="Odstavekseznama"/>
        <w:numPr>
          <w:ilvl w:val="0"/>
          <w:numId w:val="11"/>
        </w:numPr>
        <w:tabs>
          <w:tab w:val="left" w:pos="4975"/>
        </w:tabs>
        <w:spacing w:before="94"/>
        <w:ind w:left="4974" w:hanging="301"/>
        <w:rPr>
          <w:sz w:val="18"/>
        </w:rPr>
      </w:pPr>
      <w:r>
        <w:rPr>
          <w:sz w:val="18"/>
        </w:rPr>
        <w:t>člen</w:t>
      </w:r>
    </w:p>
    <w:p w14:paraId="3436F9E5" w14:textId="77777777" w:rsidR="000D053C" w:rsidRDefault="000D053C">
      <w:pPr>
        <w:pStyle w:val="Telobesedila"/>
        <w:spacing w:before="1"/>
      </w:pPr>
    </w:p>
    <w:p w14:paraId="3C1D89DA" w14:textId="77777777" w:rsidR="000D053C" w:rsidRDefault="009E7B06">
      <w:pPr>
        <w:pStyle w:val="Telobesedila"/>
        <w:ind w:left="318" w:right="533"/>
        <w:jc w:val="both"/>
      </w:pPr>
      <w:r>
        <w:t>Stranke tega okvirnega sporazuma se obvezujejo, da bodo uredile vse, kar je potrebno za izvršitev tega okvirnega sporazuma in da bodo ravnali s skrbnostjo dobrega gospodarja.</w:t>
      </w:r>
    </w:p>
    <w:p w14:paraId="543E4ADC" w14:textId="77777777" w:rsidR="000D053C" w:rsidRDefault="000D053C">
      <w:pPr>
        <w:pStyle w:val="Telobesedila"/>
        <w:spacing w:before="10"/>
        <w:rPr>
          <w:sz w:val="17"/>
        </w:rPr>
      </w:pPr>
    </w:p>
    <w:p w14:paraId="74CAAB84" w14:textId="77777777" w:rsidR="000D053C" w:rsidRDefault="009E7B06">
      <w:pPr>
        <w:pStyle w:val="Odstavekseznama"/>
        <w:numPr>
          <w:ilvl w:val="0"/>
          <w:numId w:val="11"/>
        </w:numPr>
        <w:tabs>
          <w:tab w:val="left" w:pos="4975"/>
        </w:tabs>
        <w:ind w:left="4974" w:hanging="301"/>
        <w:rPr>
          <w:sz w:val="18"/>
        </w:rPr>
      </w:pPr>
      <w:r>
        <w:rPr>
          <w:sz w:val="18"/>
        </w:rPr>
        <w:t>člen</w:t>
      </w:r>
    </w:p>
    <w:p w14:paraId="1E22DFBD" w14:textId="77777777" w:rsidR="000D053C" w:rsidRDefault="000D053C">
      <w:pPr>
        <w:pStyle w:val="Telobesedila"/>
        <w:spacing w:before="1"/>
      </w:pPr>
    </w:p>
    <w:p w14:paraId="3AEE2802" w14:textId="60E7F98C" w:rsidR="000D053C" w:rsidRDefault="009E7B06">
      <w:pPr>
        <w:pStyle w:val="Telobesedila"/>
        <w:spacing w:before="1"/>
        <w:ind w:left="318" w:right="537"/>
        <w:jc w:val="both"/>
      </w:pPr>
      <w:r>
        <w:t>Okvirni</w:t>
      </w:r>
      <w:r>
        <w:rPr>
          <w:spacing w:val="-10"/>
        </w:rPr>
        <w:t xml:space="preserve"> </w:t>
      </w:r>
      <w:r>
        <w:t>sporazum</w:t>
      </w:r>
      <w:r>
        <w:rPr>
          <w:spacing w:val="-9"/>
        </w:rPr>
        <w:t xml:space="preserve"> </w:t>
      </w:r>
      <w:r>
        <w:t>se</w:t>
      </w:r>
      <w:r>
        <w:rPr>
          <w:spacing w:val="-10"/>
        </w:rPr>
        <w:t xml:space="preserve"> </w:t>
      </w:r>
      <w:r>
        <w:t>lahko</w:t>
      </w:r>
      <w:r>
        <w:rPr>
          <w:spacing w:val="-10"/>
        </w:rPr>
        <w:t xml:space="preserve"> </w:t>
      </w:r>
      <w:r>
        <w:t>spremeni</w:t>
      </w:r>
      <w:r>
        <w:rPr>
          <w:spacing w:val="-7"/>
        </w:rPr>
        <w:t xml:space="preserve"> </w:t>
      </w:r>
      <w:r>
        <w:t>ali</w:t>
      </w:r>
      <w:r>
        <w:rPr>
          <w:spacing w:val="-10"/>
        </w:rPr>
        <w:t xml:space="preserve"> </w:t>
      </w:r>
      <w:r>
        <w:t>dopolni</w:t>
      </w:r>
      <w:r>
        <w:rPr>
          <w:spacing w:val="-7"/>
        </w:rPr>
        <w:t xml:space="preserve"> </w:t>
      </w:r>
      <w:r>
        <w:t>s</w:t>
      </w:r>
      <w:r>
        <w:rPr>
          <w:spacing w:val="-9"/>
        </w:rPr>
        <w:t xml:space="preserve"> </w:t>
      </w:r>
      <w:r>
        <w:t>pisnim</w:t>
      </w:r>
      <w:r>
        <w:rPr>
          <w:spacing w:val="-9"/>
        </w:rPr>
        <w:t xml:space="preserve"> </w:t>
      </w:r>
      <w:r>
        <w:t>aneksom,</w:t>
      </w:r>
      <w:r>
        <w:rPr>
          <w:spacing w:val="-10"/>
        </w:rPr>
        <w:t xml:space="preserve"> </w:t>
      </w:r>
      <w:r>
        <w:t>ki</w:t>
      </w:r>
      <w:r>
        <w:rPr>
          <w:spacing w:val="-10"/>
        </w:rPr>
        <w:t xml:space="preserve"> </w:t>
      </w:r>
      <w:r>
        <w:t>ga</w:t>
      </w:r>
      <w:r>
        <w:rPr>
          <w:spacing w:val="-10"/>
        </w:rPr>
        <w:t xml:space="preserve"> </w:t>
      </w:r>
      <w:r>
        <w:t>sprejmemo</w:t>
      </w:r>
      <w:r>
        <w:rPr>
          <w:spacing w:val="-7"/>
        </w:rPr>
        <w:t xml:space="preserve"> </w:t>
      </w:r>
      <w:r>
        <w:t>in</w:t>
      </w:r>
      <w:r>
        <w:rPr>
          <w:spacing w:val="-7"/>
        </w:rPr>
        <w:t xml:space="preserve"> </w:t>
      </w:r>
      <w:r>
        <w:t>podpišejo</w:t>
      </w:r>
      <w:r>
        <w:rPr>
          <w:spacing w:val="-7"/>
        </w:rPr>
        <w:t xml:space="preserve"> </w:t>
      </w:r>
      <w:r>
        <w:t>vse</w:t>
      </w:r>
      <w:r>
        <w:rPr>
          <w:spacing w:val="-10"/>
        </w:rPr>
        <w:t xml:space="preserve"> </w:t>
      </w:r>
      <w:r>
        <w:t>stranke</w:t>
      </w:r>
      <w:r>
        <w:rPr>
          <w:spacing w:val="-10"/>
        </w:rPr>
        <w:t xml:space="preserve"> </w:t>
      </w:r>
      <w:r>
        <w:t>okvirnega sporazuma. Če katerakoli od določb okvirnega sporazuma postane neveljavna, to ne vpliva na ostale določbe. Neveljavna</w:t>
      </w:r>
      <w:r>
        <w:rPr>
          <w:spacing w:val="-2"/>
        </w:rPr>
        <w:t xml:space="preserve"> </w:t>
      </w:r>
      <w:r>
        <w:t>določba</w:t>
      </w:r>
      <w:r>
        <w:rPr>
          <w:spacing w:val="-4"/>
        </w:rPr>
        <w:t xml:space="preserve"> </w:t>
      </w:r>
      <w:r>
        <w:t>se</w:t>
      </w:r>
      <w:r>
        <w:rPr>
          <w:spacing w:val="-4"/>
        </w:rPr>
        <w:t xml:space="preserve"> </w:t>
      </w:r>
      <w:r>
        <w:t>nadomesti</w:t>
      </w:r>
      <w:r>
        <w:rPr>
          <w:spacing w:val="-1"/>
        </w:rPr>
        <w:t xml:space="preserve"> </w:t>
      </w:r>
      <w:r>
        <w:t>z</w:t>
      </w:r>
      <w:r>
        <w:rPr>
          <w:spacing w:val="-3"/>
        </w:rPr>
        <w:t xml:space="preserve"> </w:t>
      </w:r>
      <w:r>
        <w:t>veljavno,</w:t>
      </w:r>
      <w:r>
        <w:rPr>
          <w:spacing w:val="-4"/>
        </w:rPr>
        <w:t xml:space="preserve"> </w:t>
      </w:r>
      <w:r>
        <w:t>ki</w:t>
      </w:r>
      <w:r>
        <w:rPr>
          <w:spacing w:val="-4"/>
        </w:rPr>
        <w:t xml:space="preserve"> </w:t>
      </w:r>
      <w:r>
        <w:t>mora</w:t>
      </w:r>
      <w:r>
        <w:rPr>
          <w:spacing w:val="-4"/>
        </w:rPr>
        <w:t xml:space="preserve"> </w:t>
      </w:r>
      <w:r>
        <w:t>ustrezati</w:t>
      </w:r>
      <w:r>
        <w:rPr>
          <w:spacing w:val="-1"/>
        </w:rPr>
        <w:t xml:space="preserve"> </w:t>
      </w:r>
      <w:r>
        <w:t>namenu,</w:t>
      </w:r>
      <w:r>
        <w:rPr>
          <w:spacing w:val="-4"/>
        </w:rPr>
        <w:t xml:space="preserve"> </w:t>
      </w:r>
      <w:r>
        <w:t>ki</w:t>
      </w:r>
      <w:r>
        <w:rPr>
          <w:spacing w:val="-2"/>
        </w:rPr>
        <w:t xml:space="preserve"> </w:t>
      </w:r>
      <w:r>
        <w:t>ga</w:t>
      </w:r>
      <w:r>
        <w:rPr>
          <w:spacing w:val="-2"/>
        </w:rPr>
        <w:t xml:space="preserve"> </w:t>
      </w:r>
      <w:r>
        <w:t>je</w:t>
      </w:r>
      <w:r>
        <w:rPr>
          <w:spacing w:val="-2"/>
        </w:rPr>
        <w:t xml:space="preserve"> </w:t>
      </w:r>
      <w:r>
        <w:t>želela</w:t>
      </w:r>
      <w:r>
        <w:rPr>
          <w:spacing w:val="-2"/>
        </w:rPr>
        <w:t xml:space="preserve"> </w:t>
      </w:r>
      <w:r>
        <w:t>doseči</w:t>
      </w:r>
      <w:r>
        <w:rPr>
          <w:spacing w:val="-4"/>
        </w:rPr>
        <w:t xml:space="preserve"> </w:t>
      </w:r>
      <w:r>
        <w:t>neveljavna</w:t>
      </w:r>
      <w:r>
        <w:rPr>
          <w:spacing w:val="-2"/>
        </w:rPr>
        <w:t xml:space="preserve"> </w:t>
      </w:r>
      <w:r>
        <w:t>določba.</w:t>
      </w:r>
    </w:p>
    <w:p w14:paraId="3E5D6293" w14:textId="1F9B7EC4" w:rsidR="00362569" w:rsidRDefault="00362569">
      <w:pPr>
        <w:pStyle w:val="Telobesedila"/>
        <w:spacing w:before="1"/>
        <w:ind w:left="318" w:right="537"/>
        <w:jc w:val="both"/>
      </w:pPr>
    </w:p>
    <w:p w14:paraId="1BB8DE02" w14:textId="77777777" w:rsidR="00362569" w:rsidRDefault="00362569" w:rsidP="00362569">
      <w:pPr>
        <w:pStyle w:val="Odstavekseznama"/>
        <w:numPr>
          <w:ilvl w:val="0"/>
          <w:numId w:val="11"/>
        </w:numPr>
        <w:tabs>
          <w:tab w:val="left" w:pos="4975"/>
        </w:tabs>
        <w:rPr>
          <w:sz w:val="18"/>
        </w:rPr>
      </w:pPr>
      <w:r>
        <w:rPr>
          <w:sz w:val="18"/>
        </w:rPr>
        <w:t>člen</w:t>
      </w:r>
    </w:p>
    <w:p w14:paraId="2B5AE51E" w14:textId="1F45CB42" w:rsidR="00362569" w:rsidRDefault="00362569">
      <w:pPr>
        <w:pStyle w:val="Telobesedila"/>
        <w:spacing w:before="1"/>
        <w:ind w:left="318" w:right="537"/>
        <w:jc w:val="both"/>
      </w:pPr>
    </w:p>
    <w:p w14:paraId="252428CD" w14:textId="77777777" w:rsidR="004F2937" w:rsidRDefault="004F2937" w:rsidP="004F2937">
      <w:pPr>
        <w:pStyle w:val="Telobesedila"/>
        <w:spacing w:before="1"/>
        <w:ind w:left="318" w:right="537"/>
        <w:jc w:val="both"/>
      </w:pPr>
      <w:r>
        <w:t>Ta pogodba je sklenjena pod razveznim pogojem, ki se uresniči v primeru izpolnitve ene od okoliščin iz točke a) ali točke b) drugega odstavka 67.a člena ZJN-3.</w:t>
      </w:r>
    </w:p>
    <w:p w14:paraId="773E1237" w14:textId="77777777" w:rsidR="004F2937" w:rsidRDefault="004F2937" w:rsidP="004F2937">
      <w:pPr>
        <w:pStyle w:val="Telobesedila"/>
        <w:spacing w:before="1"/>
        <w:ind w:left="318" w:right="537"/>
        <w:jc w:val="both"/>
      </w:pPr>
    </w:p>
    <w:p w14:paraId="234DCEB4" w14:textId="77777777" w:rsidR="004F2937" w:rsidRDefault="004F2937" w:rsidP="004F2937">
      <w:pPr>
        <w:pStyle w:val="Telobesedila"/>
        <w:spacing w:before="1"/>
        <w:ind w:left="318" w:right="537"/>
        <w:jc w:val="both"/>
      </w:pPr>
      <w: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7AFF99A4" w14:textId="77777777" w:rsidR="004F2937" w:rsidRDefault="004F2937" w:rsidP="004F2937">
      <w:pPr>
        <w:pStyle w:val="Telobesedila"/>
        <w:spacing w:before="1"/>
        <w:ind w:left="318" w:right="537"/>
        <w:jc w:val="both"/>
      </w:pPr>
    </w:p>
    <w:p w14:paraId="3AB62902" w14:textId="77777777" w:rsidR="004F2937" w:rsidRDefault="004F2937" w:rsidP="004F2937">
      <w:pPr>
        <w:pStyle w:val="Telobesedila"/>
        <w:spacing w:before="1"/>
        <w:ind w:left="318" w:right="537"/>
        <w:jc w:val="both"/>
      </w:pPr>
      <w: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94FF216" w14:textId="77777777" w:rsidR="004F2937" w:rsidRDefault="004F2937" w:rsidP="004F2937">
      <w:pPr>
        <w:pStyle w:val="Telobesedila"/>
        <w:spacing w:before="1"/>
        <w:ind w:left="318" w:right="537"/>
        <w:jc w:val="both"/>
      </w:pPr>
    </w:p>
    <w:p w14:paraId="5393649D" w14:textId="30F4F83C" w:rsidR="00362569" w:rsidRDefault="004F2937" w:rsidP="004F2937">
      <w:pPr>
        <w:pStyle w:val="Telobesedila"/>
        <w:spacing w:before="1"/>
        <w:ind w:left="318" w:right="537"/>
        <w:jc w:val="both"/>
      </w:pPr>
      <w:r>
        <w:t>V primeru razveze pogodbe iz razlogov, navedenih v tem členu, ima naročnik pravico do povračila škode, ki mu je  nastala iz tega razloga.</w:t>
      </w:r>
    </w:p>
    <w:p w14:paraId="039BCD58" w14:textId="77777777" w:rsidR="00362569" w:rsidRDefault="00362569">
      <w:pPr>
        <w:pStyle w:val="Telobesedila"/>
        <w:spacing w:before="1"/>
        <w:ind w:left="318" w:right="537"/>
        <w:jc w:val="both"/>
      </w:pPr>
    </w:p>
    <w:p w14:paraId="5D81A01A" w14:textId="77777777" w:rsidR="000D053C" w:rsidRDefault="000D053C">
      <w:pPr>
        <w:pStyle w:val="Telobesedila"/>
      </w:pPr>
    </w:p>
    <w:p w14:paraId="50E7FB4F" w14:textId="77777777" w:rsidR="000D053C" w:rsidRDefault="009E7B06" w:rsidP="00362569">
      <w:pPr>
        <w:pStyle w:val="Odstavekseznama"/>
        <w:numPr>
          <w:ilvl w:val="0"/>
          <w:numId w:val="11"/>
        </w:numPr>
        <w:tabs>
          <w:tab w:val="left" w:pos="4975"/>
        </w:tabs>
        <w:rPr>
          <w:sz w:val="18"/>
        </w:rPr>
      </w:pPr>
      <w:r>
        <w:rPr>
          <w:sz w:val="18"/>
        </w:rPr>
        <w:t>člen</w:t>
      </w:r>
    </w:p>
    <w:p w14:paraId="6EA0D4D2" w14:textId="77777777" w:rsidR="000D053C" w:rsidRDefault="000D053C">
      <w:pPr>
        <w:pStyle w:val="Telobesedila"/>
        <w:spacing w:before="10"/>
        <w:rPr>
          <w:sz w:val="17"/>
        </w:rPr>
      </w:pPr>
    </w:p>
    <w:p w14:paraId="2B11754D" w14:textId="77777777" w:rsidR="000D053C" w:rsidRDefault="009E7B06">
      <w:pPr>
        <w:pStyle w:val="Telobesedila"/>
        <w:ind w:left="318" w:right="534"/>
        <w:jc w:val="both"/>
      </w:pPr>
      <w:r>
        <w:t>Katerakoli od strank okvirnega sporazuma lahko odpove okvirni sporazum brez posebnega razloga z odpovednim rokom 6 mesecev.</w:t>
      </w:r>
    </w:p>
    <w:p w14:paraId="57CDCBEF" w14:textId="77777777" w:rsidR="000D053C" w:rsidRDefault="000D053C">
      <w:pPr>
        <w:pStyle w:val="Telobesedila"/>
        <w:spacing w:before="1"/>
      </w:pPr>
    </w:p>
    <w:p w14:paraId="0D157C2D" w14:textId="77777777" w:rsidR="000D053C" w:rsidRDefault="009E7B06">
      <w:pPr>
        <w:pStyle w:val="Telobesedila"/>
        <w:ind w:left="318" w:right="532"/>
        <w:jc w:val="both"/>
      </w:pPr>
      <w:r>
        <w:t>Katerakoli</w:t>
      </w:r>
      <w:r>
        <w:rPr>
          <w:spacing w:val="-14"/>
        </w:rPr>
        <w:t xml:space="preserve"> </w:t>
      </w:r>
      <w:r>
        <w:t>od</w:t>
      </w:r>
      <w:r>
        <w:rPr>
          <w:spacing w:val="-14"/>
        </w:rPr>
        <w:t xml:space="preserve"> </w:t>
      </w:r>
      <w:r>
        <w:t>strank</w:t>
      </w:r>
      <w:r>
        <w:rPr>
          <w:spacing w:val="-14"/>
        </w:rPr>
        <w:t xml:space="preserve"> </w:t>
      </w:r>
      <w:r>
        <w:t>okvirnega</w:t>
      </w:r>
      <w:r>
        <w:rPr>
          <w:spacing w:val="-15"/>
        </w:rPr>
        <w:t xml:space="preserve"> </w:t>
      </w:r>
      <w:r>
        <w:t>sporazuma</w:t>
      </w:r>
      <w:r>
        <w:rPr>
          <w:spacing w:val="-15"/>
        </w:rPr>
        <w:t xml:space="preserve"> </w:t>
      </w:r>
      <w:r>
        <w:t>lahko</w:t>
      </w:r>
      <w:r>
        <w:rPr>
          <w:spacing w:val="-12"/>
        </w:rPr>
        <w:t xml:space="preserve"> </w:t>
      </w:r>
      <w:r>
        <w:t>zaradi</w:t>
      </w:r>
      <w:r>
        <w:rPr>
          <w:spacing w:val="-14"/>
        </w:rPr>
        <w:t xml:space="preserve"> </w:t>
      </w:r>
      <w:r>
        <w:t>kršitev</w:t>
      </w:r>
      <w:r>
        <w:rPr>
          <w:spacing w:val="-16"/>
        </w:rPr>
        <w:t xml:space="preserve"> </w:t>
      </w:r>
      <w:r>
        <w:t>obveznosti</w:t>
      </w:r>
      <w:r>
        <w:rPr>
          <w:spacing w:val="-12"/>
        </w:rPr>
        <w:t xml:space="preserve"> </w:t>
      </w:r>
      <w:r>
        <w:t>iz</w:t>
      </w:r>
      <w:r>
        <w:rPr>
          <w:spacing w:val="-14"/>
        </w:rPr>
        <w:t xml:space="preserve"> </w:t>
      </w:r>
      <w:r>
        <w:t>tega</w:t>
      </w:r>
      <w:r>
        <w:rPr>
          <w:spacing w:val="-14"/>
        </w:rPr>
        <w:t xml:space="preserve"> </w:t>
      </w:r>
      <w:r>
        <w:t>sporazuma</w:t>
      </w:r>
      <w:r>
        <w:rPr>
          <w:spacing w:val="-15"/>
        </w:rPr>
        <w:t xml:space="preserve"> </w:t>
      </w:r>
      <w:r>
        <w:t>s</w:t>
      </w:r>
      <w:r>
        <w:rPr>
          <w:spacing w:val="-12"/>
        </w:rPr>
        <w:t xml:space="preserve"> </w:t>
      </w:r>
      <w:r>
        <w:t>strani</w:t>
      </w:r>
      <w:r>
        <w:rPr>
          <w:spacing w:val="-14"/>
        </w:rPr>
        <w:t xml:space="preserve"> </w:t>
      </w:r>
      <w:r>
        <w:t>nasprotne</w:t>
      </w:r>
      <w:r>
        <w:rPr>
          <w:spacing w:val="-14"/>
        </w:rPr>
        <w:t xml:space="preserve"> </w:t>
      </w:r>
      <w:r>
        <w:t>stranke, če kršitve ne prenehajo po pisnem opominu, odstopi od okvirnega sporazuma. V primeru odstopa sta stranki dolžni poravnati medsebojne obveznosti iz tega okvirnega sporazuma, stranka, ki je kršila obveznosti iz tega sporazuma, pa nasprotni stranki tudi nastalo</w:t>
      </w:r>
      <w:r>
        <w:rPr>
          <w:spacing w:val="-5"/>
        </w:rPr>
        <w:t xml:space="preserve"> </w:t>
      </w:r>
      <w:r>
        <w:t>škodo.</w:t>
      </w:r>
    </w:p>
    <w:p w14:paraId="0C49707D" w14:textId="77777777" w:rsidR="000D053C" w:rsidRDefault="000D053C">
      <w:pPr>
        <w:pStyle w:val="Telobesedila"/>
        <w:spacing w:before="10"/>
        <w:rPr>
          <w:sz w:val="17"/>
        </w:rPr>
      </w:pPr>
    </w:p>
    <w:p w14:paraId="786D3057" w14:textId="77777777" w:rsidR="000D053C" w:rsidRDefault="009E7B06" w:rsidP="00362569">
      <w:pPr>
        <w:pStyle w:val="Odstavekseznama"/>
        <w:numPr>
          <w:ilvl w:val="0"/>
          <w:numId w:val="11"/>
        </w:numPr>
        <w:tabs>
          <w:tab w:val="left" w:pos="4975"/>
        </w:tabs>
        <w:spacing w:before="1"/>
        <w:rPr>
          <w:sz w:val="18"/>
        </w:rPr>
      </w:pPr>
      <w:r>
        <w:rPr>
          <w:sz w:val="18"/>
        </w:rPr>
        <w:t>člen</w:t>
      </w:r>
    </w:p>
    <w:p w14:paraId="0FE47E02" w14:textId="77777777" w:rsidR="000D053C" w:rsidRDefault="000D053C">
      <w:pPr>
        <w:pStyle w:val="Telobesedila"/>
        <w:spacing w:before="1"/>
      </w:pPr>
    </w:p>
    <w:p w14:paraId="4BC2C4B4" w14:textId="77777777" w:rsidR="000D053C" w:rsidRDefault="009E7B06">
      <w:pPr>
        <w:pStyle w:val="Telobesedila"/>
        <w:spacing w:before="1"/>
        <w:ind w:left="318" w:right="534"/>
        <w:jc w:val="both"/>
      </w:pPr>
      <w:r>
        <w:t>Morebitne spore iz tega sporazuma, ki jih stranke ne bi mogle rešiti sporazumno, rešuje stvarno pristojno sodišče po sedežu naročnika.</w:t>
      </w:r>
    </w:p>
    <w:p w14:paraId="0A010D27" w14:textId="77777777" w:rsidR="000D053C" w:rsidRDefault="000D053C">
      <w:pPr>
        <w:pStyle w:val="Telobesedila"/>
      </w:pPr>
    </w:p>
    <w:p w14:paraId="656249E3" w14:textId="77777777" w:rsidR="000D053C" w:rsidRDefault="009E7B06" w:rsidP="00362569">
      <w:pPr>
        <w:pStyle w:val="Odstavekseznama"/>
        <w:numPr>
          <w:ilvl w:val="0"/>
          <w:numId w:val="11"/>
        </w:numPr>
        <w:tabs>
          <w:tab w:val="left" w:pos="4975"/>
        </w:tabs>
        <w:rPr>
          <w:sz w:val="18"/>
        </w:rPr>
      </w:pPr>
      <w:r>
        <w:rPr>
          <w:sz w:val="18"/>
        </w:rPr>
        <w:t>člen</w:t>
      </w:r>
    </w:p>
    <w:p w14:paraId="06B97690" w14:textId="77777777" w:rsidR="000D053C" w:rsidRDefault="000D053C">
      <w:pPr>
        <w:pStyle w:val="Telobesedila"/>
        <w:spacing w:before="10"/>
        <w:rPr>
          <w:sz w:val="17"/>
        </w:rPr>
      </w:pPr>
    </w:p>
    <w:p w14:paraId="140637C6" w14:textId="77777777" w:rsidR="000D053C" w:rsidRDefault="009E7B06">
      <w:pPr>
        <w:pStyle w:val="Telobesedila"/>
        <w:tabs>
          <w:tab w:val="left" w:pos="4702"/>
        </w:tabs>
        <w:spacing w:before="1"/>
        <w:ind w:left="318" w:right="544"/>
        <w:jc w:val="both"/>
      </w:pPr>
      <w:r>
        <w:t>Okvirni sporazum je sestavljen in</w:t>
      </w:r>
      <w:r>
        <w:rPr>
          <w:spacing w:val="13"/>
        </w:rPr>
        <w:t xml:space="preserve"> </w:t>
      </w:r>
      <w:r>
        <w:t>podpisan</w:t>
      </w:r>
      <w:r>
        <w:rPr>
          <w:spacing w:val="2"/>
        </w:rPr>
        <w:t xml:space="preserve"> </w:t>
      </w:r>
      <w:r>
        <w:t>v</w:t>
      </w:r>
      <w:r>
        <w:rPr>
          <w:u w:val="single"/>
        </w:rPr>
        <w:t xml:space="preserve"> </w:t>
      </w:r>
      <w:r>
        <w:rPr>
          <w:u w:val="single"/>
        </w:rPr>
        <w:tab/>
      </w:r>
      <w:r>
        <w:t>enakih izvodih, od katerih vsaka stranka okvirnega sporazuma prejme pod dva izvoda in stopi v veljavo potem, ko ga podpišejo izbrani podpisniki okvirnega</w:t>
      </w:r>
      <w:r>
        <w:rPr>
          <w:spacing w:val="-18"/>
        </w:rPr>
        <w:t xml:space="preserve"> </w:t>
      </w:r>
      <w:r>
        <w:t>sporazuma.</w:t>
      </w:r>
    </w:p>
    <w:p w14:paraId="4D966904" w14:textId="77777777" w:rsidR="000D053C" w:rsidRDefault="000D053C">
      <w:pPr>
        <w:pStyle w:val="Telobesedila"/>
      </w:pPr>
    </w:p>
    <w:p w14:paraId="1E47A03D" w14:textId="77777777" w:rsidR="000D053C" w:rsidRDefault="009E7B06">
      <w:pPr>
        <w:pStyle w:val="Telobesedila"/>
        <w:ind w:left="318" w:right="539"/>
        <w:jc w:val="both"/>
      </w:pPr>
      <w:r>
        <w:t>V primeru, da posamezni izbrani ponudnik ne podpiše okvirnega sporazuma, je okvirni sporazum veljaven za tiste ponudnike, ki so to svojo obveznost – podpis pogodbe – izvršili.</w:t>
      </w:r>
    </w:p>
    <w:p w14:paraId="3CDAF936" w14:textId="77777777" w:rsidR="000D053C" w:rsidRDefault="000D053C">
      <w:pPr>
        <w:pStyle w:val="Telobesedila"/>
        <w:rPr>
          <w:sz w:val="20"/>
        </w:rPr>
      </w:pPr>
    </w:p>
    <w:p w14:paraId="43F8028F" w14:textId="77777777" w:rsidR="000D053C" w:rsidRDefault="009E7B06">
      <w:pPr>
        <w:pStyle w:val="Naslov4"/>
        <w:tabs>
          <w:tab w:val="left" w:pos="5983"/>
        </w:tabs>
        <w:spacing w:before="156"/>
        <w:ind w:left="318" w:firstLine="0"/>
        <w:jc w:val="both"/>
      </w:pPr>
      <w:r>
        <w:t>Ponudnik</w:t>
      </w:r>
      <w:r>
        <w:rPr>
          <w:spacing w:val="-2"/>
        </w:rPr>
        <w:t xml:space="preserve"> </w:t>
      </w:r>
      <w:r>
        <w:t>1:</w:t>
      </w:r>
      <w:r>
        <w:tab/>
        <w:t>Naročnik:</w:t>
      </w:r>
    </w:p>
    <w:p w14:paraId="01CCBA86" w14:textId="77777777" w:rsidR="000D053C" w:rsidRDefault="000D053C">
      <w:pPr>
        <w:pStyle w:val="Telobesedila"/>
        <w:rPr>
          <w:b/>
          <w:sz w:val="20"/>
        </w:rPr>
      </w:pPr>
    </w:p>
    <w:p w14:paraId="261C67F2" w14:textId="77777777" w:rsidR="000D053C" w:rsidRDefault="000D053C">
      <w:pPr>
        <w:pStyle w:val="Telobesedila"/>
        <w:spacing w:before="10"/>
        <w:rPr>
          <w:b/>
          <w:sz w:val="21"/>
        </w:rPr>
      </w:pPr>
    </w:p>
    <w:p w14:paraId="2ACC6A69" w14:textId="6A2F4C8F" w:rsidR="000D053C" w:rsidRDefault="009E7B06">
      <w:pPr>
        <w:pStyle w:val="Telobesedila"/>
        <w:spacing w:line="204" w:lineRule="exact"/>
        <w:ind w:left="5983"/>
      </w:pPr>
      <w:r>
        <w:t>PSIHIATRIČNA BOLNIŠNICA BEGUNJE</w:t>
      </w:r>
    </w:p>
    <w:p w14:paraId="7F1B1129" w14:textId="1F0F9057" w:rsidR="000D053C" w:rsidRDefault="009E7B06">
      <w:pPr>
        <w:tabs>
          <w:tab w:val="left" w:pos="5983"/>
        </w:tabs>
        <w:spacing w:line="204" w:lineRule="exact"/>
        <w:ind w:left="318"/>
        <w:rPr>
          <w:sz w:val="18"/>
        </w:rPr>
      </w:pPr>
      <w:r>
        <w:rPr>
          <w:b/>
          <w:sz w:val="18"/>
        </w:rPr>
        <w:t>Ponudnik</w:t>
      </w:r>
      <w:r>
        <w:rPr>
          <w:b/>
          <w:spacing w:val="-2"/>
          <w:sz w:val="18"/>
        </w:rPr>
        <w:t xml:space="preserve"> </w:t>
      </w:r>
      <w:r>
        <w:rPr>
          <w:b/>
          <w:sz w:val="18"/>
        </w:rPr>
        <w:t>2:</w:t>
      </w:r>
      <w:r>
        <w:rPr>
          <w:b/>
          <w:sz w:val="18"/>
        </w:rPr>
        <w:tab/>
      </w:r>
      <w:r w:rsidR="004B1687" w:rsidRPr="004B1687">
        <w:rPr>
          <w:bCs/>
          <w:sz w:val="18"/>
        </w:rPr>
        <w:t>Mitja Logar</w:t>
      </w:r>
      <w:r w:rsidRPr="004B1687">
        <w:rPr>
          <w:bCs/>
          <w:sz w:val="18"/>
        </w:rPr>
        <w:t xml:space="preserve">, </w:t>
      </w:r>
      <w:r>
        <w:rPr>
          <w:sz w:val="18"/>
        </w:rPr>
        <w:t>dr. med., spec.</w:t>
      </w:r>
      <w:r>
        <w:rPr>
          <w:spacing w:val="-5"/>
          <w:sz w:val="18"/>
        </w:rPr>
        <w:t xml:space="preserve"> </w:t>
      </w:r>
      <w:r>
        <w:rPr>
          <w:sz w:val="18"/>
        </w:rPr>
        <w:t>psih.</w:t>
      </w:r>
    </w:p>
    <w:p w14:paraId="4C6E5BFD" w14:textId="77777777" w:rsidR="000D053C" w:rsidRDefault="009E7B06">
      <w:pPr>
        <w:pStyle w:val="Telobesedila"/>
        <w:spacing w:before="7"/>
        <w:ind w:left="2853" w:right="513"/>
        <w:jc w:val="center"/>
      </w:pPr>
      <w:r>
        <w:t>Direktor</w:t>
      </w:r>
    </w:p>
    <w:p w14:paraId="40CBC9C2" w14:textId="77777777" w:rsidR="000D053C" w:rsidRDefault="000D053C">
      <w:pPr>
        <w:pStyle w:val="Telobesedila"/>
        <w:spacing w:before="5"/>
        <w:rPr>
          <w:sz w:val="17"/>
        </w:rPr>
      </w:pPr>
    </w:p>
    <w:p w14:paraId="6507F0F0" w14:textId="77777777" w:rsidR="000D053C" w:rsidRDefault="009E7B06">
      <w:pPr>
        <w:pStyle w:val="Naslov4"/>
        <w:ind w:left="318" w:firstLine="0"/>
      </w:pPr>
      <w:r>
        <w:t>Ponudnik 3:</w:t>
      </w:r>
    </w:p>
    <w:p w14:paraId="7CB322BE" w14:textId="464EFAE8" w:rsidR="000D053C" w:rsidRDefault="00465F0C">
      <w:pPr>
        <w:pStyle w:val="Telobesedila"/>
        <w:spacing w:line="20" w:lineRule="exact"/>
        <w:ind w:left="5977"/>
        <w:rPr>
          <w:sz w:val="2"/>
        </w:rPr>
      </w:pPr>
      <w:r>
        <w:rPr>
          <w:noProof/>
          <w:sz w:val="2"/>
        </w:rPr>
        <mc:AlternateContent>
          <mc:Choice Requires="wpg">
            <w:drawing>
              <wp:inline distT="0" distB="0" distL="0" distR="0" wp14:anchorId="246B095F" wp14:editId="641CF77A">
                <wp:extent cx="1905635" cy="7620"/>
                <wp:effectExtent l="7620" t="7620" r="10795" b="3810"/>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05635" cy="7620"/>
                          <a:chOff x="0" y="0"/>
                          <a:chExt cx="3001" cy="12"/>
                        </a:xfrm>
                      </wpg:grpSpPr>
                      <wps:wsp>
                        <wps:cNvPr id="10" name="Line 3"/>
                        <wps:cNvCnPr>
                          <a:cxnSpLocks noChangeShapeType="1"/>
                        </wps:cNvCnPr>
                        <wps:spPr bwMode="auto">
                          <a:xfrm>
                            <a:off x="0" y="6"/>
                            <a:ext cx="30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0B6BD5" id="Group 2" o:spid="_x0000_s1026" style="width:150.05pt;height:.6pt;mso-position-horizontal-relative:char;mso-position-vertical-relative:line" coordsize="300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">
                <v:line id="Line 3" o:spid="_x0000_s1027" style="position:absolute;visibility:visible;mso-wrap-style:square" from="0,6" to="30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" strokeweight=".20003mm"/>
                <w10:anchorlock/>
              </v:group>
            </w:pict>
          </mc:Fallback>
        </mc:AlternateContent>
      </w:r>
    </w:p>
    <w:p w14:paraId="7F48C104" w14:textId="77777777" w:rsidR="000D053C" w:rsidRDefault="000D053C">
      <w:pPr>
        <w:pStyle w:val="Telobesedila"/>
        <w:spacing w:before="4"/>
        <w:rPr>
          <w:b/>
          <w:sz w:val="10"/>
        </w:rPr>
      </w:pPr>
    </w:p>
    <w:p w14:paraId="2521A92C" w14:textId="77777777" w:rsidR="000D053C" w:rsidRDefault="009E7B06">
      <w:pPr>
        <w:pStyle w:val="Telobesedila"/>
        <w:tabs>
          <w:tab w:val="left" w:pos="9108"/>
        </w:tabs>
        <w:spacing w:before="94" w:line="204" w:lineRule="exact"/>
        <w:ind w:left="5983"/>
      </w:pPr>
      <w:r>
        <w:t>Begunje na Gorenjskem,</w:t>
      </w:r>
      <w:r>
        <w:rPr>
          <w:spacing w:val="-9"/>
        </w:rPr>
        <w:t xml:space="preserve"> </w:t>
      </w:r>
      <w:r>
        <w:t>dne</w:t>
      </w:r>
      <w:r>
        <w:rPr>
          <w:spacing w:val="-4"/>
        </w:rPr>
        <w:t xml:space="preserve"> </w:t>
      </w:r>
      <w:r>
        <w:rPr>
          <w:u w:val="single"/>
        </w:rPr>
        <w:t xml:space="preserve"> </w:t>
      </w:r>
      <w:r>
        <w:rPr>
          <w:u w:val="single"/>
        </w:rPr>
        <w:tab/>
      </w:r>
    </w:p>
    <w:p w14:paraId="1763B40F" w14:textId="77777777" w:rsidR="000D053C" w:rsidRDefault="009E7B06">
      <w:pPr>
        <w:pStyle w:val="Naslov4"/>
        <w:spacing w:line="204" w:lineRule="exact"/>
        <w:ind w:left="318" w:firstLine="0"/>
      </w:pPr>
      <w:r>
        <w:t>Ponudnik 4:</w:t>
      </w:r>
    </w:p>
    <w:p w14:paraId="66FF6A54" w14:textId="77777777" w:rsidR="000D053C" w:rsidRDefault="000D053C">
      <w:pPr>
        <w:pStyle w:val="Telobesedila"/>
        <w:rPr>
          <w:b/>
          <w:sz w:val="20"/>
        </w:rPr>
      </w:pPr>
    </w:p>
    <w:p w14:paraId="6F9F1246" w14:textId="77777777" w:rsidR="000D053C" w:rsidRDefault="000D053C">
      <w:pPr>
        <w:pStyle w:val="Telobesedila"/>
        <w:spacing w:before="1"/>
        <w:rPr>
          <w:b/>
          <w:sz w:val="16"/>
        </w:rPr>
      </w:pPr>
    </w:p>
    <w:p w14:paraId="448CE7A3" w14:textId="77777777" w:rsidR="000D053C" w:rsidRDefault="009E7B06">
      <w:pPr>
        <w:ind w:left="318"/>
        <w:rPr>
          <w:b/>
          <w:sz w:val="18"/>
        </w:rPr>
      </w:pPr>
      <w:r>
        <w:rPr>
          <w:b/>
          <w:sz w:val="18"/>
        </w:rPr>
        <w:t>Ponudnik 5:</w:t>
      </w:r>
    </w:p>
    <w:sectPr w:rsidR="000D053C">
      <w:pgSz w:w="12240" w:h="15840"/>
      <w:pgMar w:top="1080" w:right="880" w:bottom="1240" w:left="1100" w:header="569" w:footer="99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3892A" w14:textId="77777777" w:rsidR="00554537" w:rsidRDefault="00554537">
      <w:r>
        <w:separator/>
      </w:r>
    </w:p>
  </w:endnote>
  <w:endnote w:type="continuationSeparator" w:id="0">
    <w:p w14:paraId="590BB908" w14:textId="77777777" w:rsidR="00554537" w:rsidRDefault="00554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91BB8" w14:textId="77777777" w:rsidR="00102764" w:rsidRDefault="0010276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606299"/>
      <w:docPartObj>
        <w:docPartGallery w:val="Page Numbers (Bottom of Page)"/>
        <w:docPartUnique/>
      </w:docPartObj>
    </w:sdtPr>
    <w:sdtContent>
      <w:p w14:paraId="3008BBFB" w14:textId="07AF1CFF" w:rsidR="00A444BB" w:rsidRDefault="00A444BB">
        <w:pPr>
          <w:pStyle w:val="Noga"/>
          <w:jc w:val="right"/>
        </w:pPr>
        <w:r>
          <w:fldChar w:fldCharType="begin"/>
        </w:r>
        <w:r>
          <w:instrText>PAGE   \* MERGEFORMAT</w:instrText>
        </w:r>
        <w:r>
          <w:fldChar w:fldCharType="separate"/>
        </w:r>
        <w:r>
          <w:rPr>
            <w:lang w:val="sl-SI"/>
          </w:rPr>
          <w:t>2</w:t>
        </w:r>
        <w:r>
          <w:fldChar w:fldCharType="end"/>
        </w:r>
      </w:p>
    </w:sdtContent>
  </w:sdt>
  <w:p w14:paraId="7F452B1B" w14:textId="3E3C72B1" w:rsidR="000D053C" w:rsidRDefault="000D053C">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5F4AC" w14:textId="77777777" w:rsidR="00102764" w:rsidRDefault="0010276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C459C" w14:textId="77777777" w:rsidR="00102764" w:rsidRDefault="00465F0C" w:rsidP="00102764">
    <w:pPr>
      <w:pStyle w:val="Noga"/>
      <w:jc w:val="right"/>
    </w:pPr>
    <w:r>
      <w:rPr>
        <w:noProof/>
      </w:rPr>
      <mc:AlternateContent>
        <mc:Choice Requires="wps">
          <w:drawing>
            <wp:anchor distT="0" distB="0" distL="114300" distR="114300" simplePos="0" relativeHeight="251652608" behindDoc="1" locked="0" layoutInCell="1" allowOverlap="1" wp14:anchorId="05C8B983" wp14:editId="41F8819F">
              <wp:simplePos x="0" y="0"/>
              <wp:positionH relativeFrom="page">
                <wp:posOffset>6774180</wp:posOffset>
              </wp:positionH>
              <wp:positionV relativeFrom="page">
                <wp:posOffset>9954260</wp:posOffset>
              </wp:positionV>
              <wp:extent cx="127000" cy="194310"/>
              <wp:effectExtent l="1905" t="635" r="4445"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59CA3" w14:textId="7809CC6A" w:rsidR="000D053C" w:rsidRDefault="000D053C">
                          <w:pPr>
                            <w:spacing w:before="10"/>
                            <w:ind w:left="40"/>
                            <w:rPr>
                              <w:rFonts w:ascii="Times New Roman"/>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C8B983" id="_x0000_t202" coordsize="21600,21600" o:spt="202" path="m,l,21600r21600,l21600,xe">
              <v:stroke joinstyle="miter"/>
              <v:path gradientshapeok="t" o:connecttype="rect"/>
            </v:shapetype>
            <v:shape id="Text Box 4" o:spid="_x0000_s1029" type="#_x0000_t202" style="position:absolute;left:0;text-align:left;margin-left:533.4pt;margin-top:783.8pt;width:10pt;height:15.3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" filled="f" stroked="f">
              <v:textbox inset="0,0,0,0">
                <w:txbxContent>
                  <w:p w14:paraId="64D59CA3" w14:textId="7809CC6A" w:rsidR="000D053C" w:rsidRDefault="000D053C">
                    <w:pPr>
                      <w:spacing w:before="10"/>
                      <w:ind w:left="40"/>
                      <w:rPr>
                        <w:rFonts w:ascii="Times New Roman"/>
                        <w:sz w:val="24"/>
                      </w:rPr>
                    </w:pPr>
                  </w:p>
                </w:txbxContent>
              </v:textbox>
              <w10:wrap anchorx="page" anchory="page"/>
            </v:shape>
          </w:pict>
        </mc:Fallback>
      </mc:AlternateContent>
    </w:r>
    <w:r w:rsidR="00102764">
      <w:rPr>
        <w:sz w:val="20"/>
      </w:rPr>
      <w:tab/>
    </w:r>
    <w:sdt>
      <w:sdtPr>
        <w:id w:val="-2133397544"/>
        <w:docPartObj>
          <w:docPartGallery w:val="Page Numbers (Bottom of Page)"/>
          <w:docPartUnique/>
        </w:docPartObj>
      </w:sdtPr>
      <w:sdtContent>
        <w:r w:rsidR="00102764">
          <w:fldChar w:fldCharType="begin"/>
        </w:r>
        <w:r w:rsidR="00102764">
          <w:instrText>PAGE   \* MERGEFORMAT</w:instrText>
        </w:r>
        <w:r w:rsidR="00102764">
          <w:fldChar w:fldCharType="separate"/>
        </w:r>
        <w:r w:rsidR="00102764">
          <w:t>3</w:t>
        </w:r>
        <w:r w:rsidR="00102764">
          <w:fldChar w:fldCharType="end"/>
        </w:r>
      </w:sdtContent>
    </w:sdt>
  </w:p>
  <w:p w14:paraId="6D4742AB" w14:textId="77777777" w:rsidR="00102764" w:rsidRDefault="00102764" w:rsidP="00102764">
    <w:pPr>
      <w:pStyle w:val="Telobesedila"/>
      <w:spacing w:line="14" w:lineRule="auto"/>
      <w:rPr>
        <w:sz w:val="20"/>
      </w:rPr>
    </w:pPr>
  </w:p>
  <w:p w14:paraId="09A75431" w14:textId="61D58185" w:rsidR="000D053C" w:rsidRDefault="000D053C" w:rsidP="00102764">
    <w:pPr>
      <w:pStyle w:val="Telobesedila"/>
      <w:tabs>
        <w:tab w:val="right" w:pos="10030"/>
      </w:tabs>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69FAE" w14:textId="77777777" w:rsidR="00554537" w:rsidRDefault="00554537">
      <w:r>
        <w:separator/>
      </w:r>
    </w:p>
  </w:footnote>
  <w:footnote w:type="continuationSeparator" w:id="0">
    <w:p w14:paraId="42688CDB" w14:textId="77777777" w:rsidR="00554537" w:rsidRDefault="00554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73679" w14:textId="77777777" w:rsidR="00102764" w:rsidRDefault="0010276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137F3" w14:textId="77777777" w:rsidR="00102764" w:rsidRDefault="0010276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2A6A" w14:textId="77777777" w:rsidR="00102764" w:rsidRDefault="0010276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92988" w14:textId="7CC9717C" w:rsidR="000D053C" w:rsidRDefault="00465F0C">
    <w:pPr>
      <w:pStyle w:val="Telobesedila"/>
      <w:spacing w:line="14" w:lineRule="auto"/>
      <w:rPr>
        <w:sz w:val="20"/>
      </w:rPr>
    </w:pPr>
    <w:r>
      <w:rPr>
        <w:noProof/>
      </w:rPr>
      <mc:AlternateContent>
        <mc:Choice Requires="wps">
          <w:drawing>
            <wp:anchor distT="0" distB="0" distL="114300" distR="114300" simplePos="0" relativeHeight="251660800" behindDoc="1" locked="0" layoutInCell="1" allowOverlap="1" wp14:anchorId="0241BAE1" wp14:editId="0C859C4A">
              <wp:simplePos x="0" y="0"/>
              <wp:positionH relativeFrom="page">
                <wp:posOffset>882650</wp:posOffset>
              </wp:positionH>
              <wp:positionV relativeFrom="page">
                <wp:posOffset>682625</wp:posOffset>
              </wp:positionV>
              <wp:extent cx="6008370" cy="0"/>
              <wp:effectExtent l="6350" t="6350" r="5080" b="1270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8370" cy="0"/>
                      </a:xfrm>
                      <a:prstGeom prst="line">
                        <a:avLst/>
                      </a:prstGeom>
                      <a:noFill/>
                      <a:ln w="6096">
                        <a:solidFill>
                          <a:srgbClr val="D9D9D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6F71EC" id="Line 2"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5pt,53.75pt" to="542.6pt,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" strokecolor="#d9d9d9" strokeweight=".48pt">
              <w10:wrap anchorx="page" anchory="page"/>
            </v:line>
          </w:pict>
        </mc:Fallback>
      </mc:AlternateContent>
    </w:r>
    <w:r>
      <w:rPr>
        <w:noProof/>
      </w:rPr>
      <mc:AlternateContent>
        <mc:Choice Requires="wps">
          <w:drawing>
            <wp:anchor distT="0" distB="0" distL="114300" distR="114300" simplePos="0" relativeHeight="251667968" behindDoc="1" locked="0" layoutInCell="1" allowOverlap="1" wp14:anchorId="2EAB0E13" wp14:editId="1D5A3DA1">
              <wp:simplePos x="0" y="0"/>
              <wp:positionH relativeFrom="page">
                <wp:posOffset>1541780</wp:posOffset>
              </wp:positionH>
              <wp:positionV relativeFrom="page">
                <wp:posOffset>348615</wp:posOffset>
              </wp:positionV>
              <wp:extent cx="4689475" cy="153670"/>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947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52B2C" w14:textId="77777777" w:rsidR="000D053C" w:rsidRDefault="009E7B06">
                          <w:pPr>
                            <w:spacing w:before="14"/>
                            <w:ind w:left="20"/>
                            <w:rPr>
                              <w:b/>
                              <w:i/>
                              <w:sz w:val="18"/>
                            </w:rPr>
                          </w:pPr>
                          <w:r>
                            <w:rPr>
                              <w:b/>
                              <w:i/>
                              <w:color w:val="808080"/>
                              <w:sz w:val="18"/>
                            </w:rPr>
                            <w:t>Razpisna dokumentacija »Dobava zdravil za potrebe Psihiatrične bolnišnice Begunje«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AB0E13" id="_x0000_t202" coordsize="21600,21600" o:spt="202" path="m,l,21600r21600,l21600,xe">
              <v:stroke joinstyle="miter"/>
              <v:path gradientshapeok="t" o:connecttype="rect"/>
            </v:shapetype>
            <v:shape id="Text Box 1" o:spid="_x0000_s1030" type="#_x0000_t202" style="position:absolute;margin-left:121.4pt;margin-top:27.45pt;width:369.25pt;height:12.1p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" filled="f" stroked="f">
              <v:textbox inset="0,0,0,0">
                <w:txbxContent>
                  <w:p w14:paraId="05452B2C" w14:textId="77777777" w:rsidR="000D053C" w:rsidRDefault="009E7B06">
                    <w:pPr>
                      <w:spacing w:before="14"/>
                      <w:ind w:left="20"/>
                      <w:rPr>
                        <w:b/>
                        <w:i/>
                        <w:sz w:val="18"/>
                      </w:rPr>
                    </w:pPr>
                    <w:r>
                      <w:rPr>
                        <w:b/>
                        <w:i/>
                        <w:color w:val="808080"/>
                        <w:sz w:val="18"/>
                      </w:rPr>
                      <w:t>Razpisna dokumentacija »Dobava zdravil za potrebe Psihiatrične bolnišnice Begunje«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B027E"/>
    <w:multiLevelType w:val="hybridMultilevel"/>
    <w:tmpl w:val="928EDF68"/>
    <w:lvl w:ilvl="0" w:tplc="44D87E2A">
      <w:start w:val="1"/>
      <w:numFmt w:val="lowerLetter"/>
      <w:lvlText w:val="%1)"/>
      <w:lvlJc w:val="left"/>
      <w:pPr>
        <w:ind w:left="529" w:hanging="211"/>
      </w:pPr>
      <w:rPr>
        <w:rFonts w:hint="default"/>
        <w:spacing w:val="-2"/>
        <w:w w:val="99"/>
        <w:u w:val="single" w:color="000000"/>
        <w:lang w:val="sl" w:eastAsia="sl" w:bidi="sl"/>
      </w:rPr>
    </w:lvl>
    <w:lvl w:ilvl="1" w:tplc="B8D071E0">
      <w:numFmt w:val="bullet"/>
      <w:lvlText w:val=""/>
      <w:lvlJc w:val="left"/>
      <w:pPr>
        <w:ind w:left="1038" w:hanging="360"/>
      </w:pPr>
      <w:rPr>
        <w:rFonts w:ascii="Symbol" w:eastAsia="Symbol" w:hAnsi="Symbol" w:cs="Symbol" w:hint="default"/>
        <w:w w:val="100"/>
        <w:sz w:val="18"/>
        <w:szCs w:val="18"/>
        <w:lang w:val="sl" w:eastAsia="sl" w:bidi="sl"/>
      </w:rPr>
    </w:lvl>
    <w:lvl w:ilvl="2" w:tplc="2682CA98">
      <w:numFmt w:val="bullet"/>
      <w:lvlText w:val="•"/>
      <w:lvlJc w:val="left"/>
      <w:pPr>
        <w:ind w:left="2064" w:hanging="360"/>
      </w:pPr>
      <w:rPr>
        <w:rFonts w:hint="default"/>
        <w:lang w:val="sl" w:eastAsia="sl" w:bidi="sl"/>
      </w:rPr>
    </w:lvl>
    <w:lvl w:ilvl="3" w:tplc="C668312C">
      <w:numFmt w:val="bullet"/>
      <w:lvlText w:val="•"/>
      <w:lvlJc w:val="left"/>
      <w:pPr>
        <w:ind w:left="3088" w:hanging="360"/>
      </w:pPr>
      <w:rPr>
        <w:rFonts w:hint="default"/>
        <w:lang w:val="sl" w:eastAsia="sl" w:bidi="sl"/>
      </w:rPr>
    </w:lvl>
    <w:lvl w:ilvl="4" w:tplc="C4FA632E">
      <w:numFmt w:val="bullet"/>
      <w:lvlText w:val="•"/>
      <w:lvlJc w:val="left"/>
      <w:pPr>
        <w:ind w:left="4113" w:hanging="360"/>
      </w:pPr>
      <w:rPr>
        <w:rFonts w:hint="default"/>
        <w:lang w:val="sl" w:eastAsia="sl" w:bidi="sl"/>
      </w:rPr>
    </w:lvl>
    <w:lvl w:ilvl="5" w:tplc="4CF003D0">
      <w:numFmt w:val="bullet"/>
      <w:lvlText w:val="•"/>
      <w:lvlJc w:val="left"/>
      <w:pPr>
        <w:ind w:left="5137" w:hanging="360"/>
      </w:pPr>
      <w:rPr>
        <w:rFonts w:hint="default"/>
        <w:lang w:val="sl" w:eastAsia="sl" w:bidi="sl"/>
      </w:rPr>
    </w:lvl>
    <w:lvl w:ilvl="6" w:tplc="A5D43262">
      <w:numFmt w:val="bullet"/>
      <w:lvlText w:val="•"/>
      <w:lvlJc w:val="left"/>
      <w:pPr>
        <w:ind w:left="6162" w:hanging="360"/>
      </w:pPr>
      <w:rPr>
        <w:rFonts w:hint="default"/>
        <w:lang w:val="sl" w:eastAsia="sl" w:bidi="sl"/>
      </w:rPr>
    </w:lvl>
    <w:lvl w:ilvl="7" w:tplc="308E2FCC">
      <w:numFmt w:val="bullet"/>
      <w:lvlText w:val="•"/>
      <w:lvlJc w:val="left"/>
      <w:pPr>
        <w:ind w:left="7186" w:hanging="360"/>
      </w:pPr>
      <w:rPr>
        <w:rFonts w:hint="default"/>
        <w:lang w:val="sl" w:eastAsia="sl" w:bidi="sl"/>
      </w:rPr>
    </w:lvl>
    <w:lvl w:ilvl="8" w:tplc="2CF064E4">
      <w:numFmt w:val="bullet"/>
      <w:lvlText w:val="•"/>
      <w:lvlJc w:val="left"/>
      <w:pPr>
        <w:ind w:left="8211" w:hanging="360"/>
      </w:pPr>
      <w:rPr>
        <w:rFonts w:hint="default"/>
        <w:lang w:val="sl" w:eastAsia="sl" w:bidi="sl"/>
      </w:rPr>
    </w:lvl>
  </w:abstractNum>
  <w:abstractNum w:abstractNumId="1" w15:restartNumberingAfterBreak="0">
    <w:nsid w:val="152142CF"/>
    <w:multiLevelType w:val="hybridMultilevel"/>
    <w:tmpl w:val="79B805F4"/>
    <w:lvl w:ilvl="0" w:tplc="AEB61994">
      <w:numFmt w:val="bullet"/>
      <w:lvlText w:val="-"/>
      <w:lvlJc w:val="left"/>
      <w:pPr>
        <w:ind w:left="1038" w:hanging="360"/>
      </w:pPr>
      <w:rPr>
        <w:rFonts w:ascii="Times New Roman" w:eastAsia="Times New Roman" w:hAnsi="Times New Roman" w:cs="Times New Roman" w:hint="default"/>
        <w:spacing w:val="-3"/>
        <w:w w:val="99"/>
        <w:sz w:val="18"/>
        <w:szCs w:val="18"/>
        <w:lang w:val="sl" w:eastAsia="sl" w:bidi="sl"/>
      </w:rPr>
    </w:lvl>
    <w:lvl w:ilvl="1" w:tplc="8B024512">
      <w:numFmt w:val="bullet"/>
      <w:lvlText w:val="•"/>
      <w:lvlJc w:val="left"/>
      <w:pPr>
        <w:ind w:left="1962" w:hanging="360"/>
      </w:pPr>
      <w:rPr>
        <w:rFonts w:hint="default"/>
        <w:lang w:val="sl" w:eastAsia="sl" w:bidi="sl"/>
      </w:rPr>
    </w:lvl>
    <w:lvl w:ilvl="2" w:tplc="4D308456">
      <w:numFmt w:val="bullet"/>
      <w:lvlText w:val="•"/>
      <w:lvlJc w:val="left"/>
      <w:pPr>
        <w:ind w:left="2884" w:hanging="360"/>
      </w:pPr>
      <w:rPr>
        <w:rFonts w:hint="default"/>
        <w:lang w:val="sl" w:eastAsia="sl" w:bidi="sl"/>
      </w:rPr>
    </w:lvl>
    <w:lvl w:ilvl="3" w:tplc="8176F128">
      <w:numFmt w:val="bullet"/>
      <w:lvlText w:val="•"/>
      <w:lvlJc w:val="left"/>
      <w:pPr>
        <w:ind w:left="3806" w:hanging="360"/>
      </w:pPr>
      <w:rPr>
        <w:rFonts w:hint="default"/>
        <w:lang w:val="sl" w:eastAsia="sl" w:bidi="sl"/>
      </w:rPr>
    </w:lvl>
    <w:lvl w:ilvl="4" w:tplc="27E4996A">
      <w:numFmt w:val="bullet"/>
      <w:lvlText w:val="•"/>
      <w:lvlJc w:val="left"/>
      <w:pPr>
        <w:ind w:left="4728" w:hanging="360"/>
      </w:pPr>
      <w:rPr>
        <w:rFonts w:hint="default"/>
        <w:lang w:val="sl" w:eastAsia="sl" w:bidi="sl"/>
      </w:rPr>
    </w:lvl>
    <w:lvl w:ilvl="5" w:tplc="E7AEB9AE">
      <w:numFmt w:val="bullet"/>
      <w:lvlText w:val="•"/>
      <w:lvlJc w:val="left"/>
      <w:pPr>
        <w:ind w:left="5650" w:hanging="360"/>
      </w:pPr>
      <w:rPr>
        <w:rFonts w:hint="default"/>
        <w:lang w:val="sl" w:eastAsia="sl" w:bidi="sl"/>
      </w:rPr>
    </w:lvl>
    <w:lvl w:ilvl="6" w:tplc="EAD2F9BC">
      <w:numFmt w:val="bullet"/>
      <w:lvlText w:val="•"/>
      <w:lvlJc w:val="left"/>
      <w:pPr>
        <w:ind w:left="6572" w:hanging="360"/>
      </w:pPr>
      <w:rPr>
        <w:rFonts w:hint="default"/>
        <w:lang w:val="sl" w:eastAsia="sl" w:bidi="sl"/>
      </w:rPr>
    </w:lvl>
    <w:lvl w:ilvl="7" w:tplc="4008F4F4">
      <w:numFmt w:val="bullet"/>
      <w:lvlText w:val="•"/>
      <w:lvlJc w:val="left"/>
      <w:pPr>
        <w:ind w:left="7494" w:hanging="360"/>
      </w:pPr>
      <w:rPr>
        <w:rFonts w:hint="default"/>
        <w:lang w:val="sl" w:eastAsia="sl" w:bidi="sl"/>
      </w:rPr>
    </w:lvl>
    <w:lvl w:ilvl="8" w:tplc="C2EA1F62">
      <w:numFmt w:val="bullet"/>
      <w:lvlText w:val="•"/>
      <w:lvlJc w:val="left"/>
      <w:pPr>
        <w:ind w:left="8416" w:hanging="360"/>
      </w:pPr>
      <w:rPr>
        <w:rFonts w:hint="default"/>
        <w:lang w:val="sl" w:eastAsia="sl" w:bidi="sl"/>
      </w:rPr>
    </w:lvl>
  </w:abstractNum>
  <w:abstractNum w:abstractNumId="2" w15:restartNumberingAfterBreak="0">
    <w:nsid w:val="17BC3E5F"/>
    <w:multiLevelType w:val="hybridMultilevel"/>
    <w:tmpl w:val="EAAC71E0"/>
    <w:lvl w:ilvl="0" w:tplc="F9D28410">
      <w:numFmt w:val="bullet"/>
      <w:lvlText w:val="-"/>
      <w:lvlJc w:val="left"/>
      <w:pPr>
        <w:ind w:left="1038" w:hanging="293"/>
      </w:pPr>
      <w:rPr>
        <w:rFonts w:ascii="Times New Roman" w:eastAsia="Times New Roman" w:hAnsi="Times New Roman" w:cs="Times New Roman" w:hint="default"/>
        <w:spacing w:val="-2"/>
        <w:w w:val="99"/>
        <w:sz w:val="18"/>
        <w:szCs w:val="18"/>
        <w:lang w:val="sl" w:eastAsia="sl" w:bidi="sl"/>
      </w:rPr>
    </w:lvl>
    <w:lvl w:ilvl="1" w:tplc="C41E3D3C">
      <w:numFmt w:val="bullet"/>
      <w:lvlText w:val="•"/>
      <w:lvlJc w:val="left"/>
      <w:pPr>
        <w:ind w:left="1962" w:hanging="293"/>
      </w:pPr>
      <w:rPr>
        <w:rFonts w:hint="default"/>
        <w:lang w:val="sl" w:eastAsia="sl" w:bidi="sl"/>
      </w:rPr>
    </w:lvl>
    <w:lvl w:ilvl="2" w:tplc="8C3ECF06">
      <w:numFmt w:val="bullet"/>
      <w:lvlText w:val="•"/>
      <w:lvlJc w:val="left"/>
      <w:pPr>
        <w:ind w:left="2884" w:hanging="293"/>
      </w:pPr>
      <w:rPr>
        <w:rFonts w:hint="default"/>
        <w:lang w:val="sl" w:eastAsia="sl" w:bidi="sl"/>
      </w:rPr>
    </w:lvl>
    <w:lvl w:ilvl="3" w:tplc="AFC47A3A">
      <w:numFmt w:val="bullet"/>
      <w:lvlText w:val="•"/>
      <w:lvlJc w:val="left"/>
      <w:pPr>
        <w:ind w:left="3806" w:hanging="293"/>
      </w:pPr>
      <w:rPr>
        <w:rFonts w:hint="default"/>
        <w:lang w:val="sl" w:eastAsia="sl" w:bidi="sl"/>
      </w:rPr>
    </w:lvl>
    <w:lvl w:ilvl="4" w:tplc="975C1A5C">
      <w:numFmt w:val="bullet"/>
      <w:lvlText w:val="•"/>
      <w:lvlJc w:val="left"/>
      <w:pPr>
        <w:ind w:left="4728" w:hanging="293"/>
      </w:pPr>
      <w:rPr>
        <w:rFonts w:hint="default"/>
        <w:lang w:val="sl" w:eastAsia="sl" w:bidi="sl"/>
      </w:rPr>
    </w:lvl>
    <w:lvl w:ilvl="5" w:tplc="B0FC32B8">
      <w:numFmt w:val="bullet"/>
      <w:lvlText w:val="•"/>
      <w:lvlJc w:val="left"/>
      <w:pPr>
        <w:ind w:left="5650" w:hanging="293"/>
      </w:pPr>
      <w:rPr>
        <w:rFonts w:hint="default"/>
        <w:lang w:val="sl" w:eastAsia="sl" w:bidi="sl"/>
      </w:rPr>
    </w:lvl>
    <w:lvl w:ilvl="6" w:tplc="295886E6">
      <w:numFmt w:val="bullet"/>
      <w:lvlText w:val="•"/>
      <w:lvlJc w:val="left"/>
      <w:pPr>
        <w:ind w:left="6572" w:hanging="293"/>
      </w:pPr>
      <w:rPr>
        <w:rFonts w:hint="default"/>
        <w:lang w:val="sl" w:eastAsia="sl" w:bidi="sl"/>
      </w:rPr>
    </w:lvl>
    <w:lvl w:ilvl="7" w:tplc="A1966690">
      <w:numFmt w:val="bullet"/>
      <w:lvlText w:val="•"/>
      <w:lvlJc w:val="left"/>
      <w:pPr>
        <w:ind w:left="7494" w:hanging="293"/>
      </w:pPr>
      <w:rPr>
        <w:rFonts w:hint="default"/>
        <w:lang w:val="sl" w:eastAsia="sl" w:bidi="sl"/>
      </w:rPr>
    </w:lvl>
    <w:lvl w:ilvl="8" w:tplc="FAB8E84A">
      <w:numFmt w:val="bullet"/>
      <w:lvlText w:val="•"/>
      <w:lvlJc w:val="left"/>
      <w:pPr>
        <w:ind w:left="8416" w:hanging="293"/>
      </w:pPr>
      <w:rPr>
        <w:rFonts w:hint="default"/>
        <w:lang w:val="sl" w:eastAsia="sl" w:bidi="sl"/>
      </w:rPr>
    </w:lvl>
  </w:abstractNum>
  <w:abstractNum w:abstractNumId="3" w15:restartNumberingAfterBreak="0">
    <w:nsid w:val="251B3372"/>
    <w:multiLevelType w:val="hybridMultilevel"/>
    <w:tmpl w:val="9C7CDF68"/>
    <w:lvl w:ilvl="0" w:tplc="3782C74E">
      <w:numFmt w:val="bullet"/>
      <w:lvlText w:val=""/>
      <w:lvlJc w:val="left"/>
      <w:pPr>
        <w:ind w:left="1038" w:hanging="360"/>
      </w:pPr>
      <w:rPr>
        <w:rFonts w:ascii="Symbol" w:eastAsia="Symbol" w:hAnsi="Symbol" w:cs="Symbol" w:hint="default"/>
        <w:w w:val="100"/>
        <w:sz w:val="18"/>
        <w:szCs w:val="18"/>
        <w:lang w:val="sl" w:eastAsia="sl" w:bidi="sl"/>
      </w:rPr>
    </w:lvl>
    <w:lvl w:ilvl="1" w:tplc="AC5A7A6E">
      <w:numFmt w:val="bullet"/>
      <w:lvlText w:val="•"/>
      <w:lvlJc w:val="left"/>
      <w:pPr>
        <w:ind w:left="1962" w:hanging="360"/>
      </w:pPr>
      <w:rPr>
        <w:rFonts w:hint="default"/>
        <w:lang w:val="sl" w:eastAsia="sl" w:bidi="sl"/>
      </w:rPr>
    </w:lvl>
    <w:lvl w:ilvl="2" w:tplc="7376D208">
      <w:numFmt w:val="bullet"/>
      <w:lvlText w:val="•"/>
      <w:lvlJc w:val="left"/>
      <w:pPr>
        <w:ind w:left="2884" w:hanging="360"/>
      </w:pPr>
      <w:rPr>
        <w:rFonts w:hint="default"/>
        <w:lang w:val="sl" w:eastAsia="sl" w:bidi="sl"/>
      </w:rPr>
    </w:lvl>
    <w:lvl w:ilvl="3" w:tplc="0C567980">
      <w:numFmt w:val="bullet"/>
      <w:lvlText w:val="•"/>
      <w:lvlJc w:val="left"/>
      <w:pPr>
        <w:ind w:left="3806" w:hanging="360"/>
      </w:pPr>
      <w:rPr>
        <w:rFonts w:hint="default"/>
        <w:lang w:val="sl" w:eastAsia="sl" w:bidi="sl"/>
      </w:rPr>
    </w:lvl>
    <w:lvl w:ilvl="4" w:tplc="88B276CA">
      <w:numFmt w:val="bullet"/>
      <w:lvlText w:val="•"/>
      <w:lvlJc w:val="left"/>
      <w:pPr>
        <w:ind w:left="4728" w:hanging="360"/>
      </w:pPr>
      <w:rPr>
        <w:rFonts w:hint="default"/>
        <w:lang w:val="sl" w:eastAsia="sl" w:bidi="sl"/>
      </w:rPr>
    </w:lvl>
    <w:lvl w:ilvl="5" w:tplc="B55C3862">
      <w:numFmt w:val="bullet"/>
      <w:lvlText w:val="•"/>
      <w:lvlJc w:val="left"/>
      <w:pPr>
        <w:ind w:left="5650" w:hanging="360"/>
      </w:pPr>
      <w:rPr>
        <w:rFonts w:hint="default"/>
        <w:lang w:val="sl" w:eastAsia="sl" w:bidi="sl"/>
      </w:rPr>
    </w:lvl>
    <w:lvl w:ilvl="6" w:tplc="7DE2B2D2">
      <w:numFmt w:val="bullet"/>
      <w:lvlText w:val="•"/>
      <w:lvlJc w:val="left"/>
      <w:pPr>
        <w:ind w:left="6572" w:hanging="360"/>
      </w:pPr>
      <w:rPr>
        <w:rFonts w:hint="default"/>
        <w:lang w:val="sl" w:eastAsia="sl" w:bidi="sl"/>
      </w:rPr>
    </w:lvl>
    <w:lvl w:ilvl="7" w:tplc="9066367E">
      <w:numFmt w:val="bullet"/>
      <w:lvlText w:val="•"/>
      <w:lvlJc w:val="left"/>
      <w:pPr>
        <w:ind w:left="7494" w:hanging="360"/>
      </w:pPr>
      <w:rPr>
        <w:rFonts w:hint="default"/>
        <w:lang w:val="sl" w:eastAsia="sl" w:bidi="sl"/>
      </w:rPr>
    </w:lvl>
    <w:lvl w:ilvl="8" w:tplc="EF9E426A">
      <w:numFmt w:val="bullet"/>
      <w:lvlText w:val="•"/>
      <w:lvlJc w:val="left"/>
      <w:pPr>
        <w:ind w:left="8416" w:hanging="360"/>
      </w:pPr>
      <w:rPr>
        <w:rFonts w:hint="default"/>
        <w:lang w:val="sl" w:eastAsia="sl" w:bidi="sl"/>
      </w:rPr>
    </w:lvl>
  </w:abstractNum>
  <w:abstractNum w:abstractNumId="4" w15:restartNumberingAfterBreak="0">
    <w:nsid w:val="25B97152"/>
    <w:multiLevelType w:val="hybridMultilevel"/>
    <w:tmpl w:val="50E6FB4E"/>
    <w:lvl w:ilvl="0" w:tplc="A06CDE1C">
      <w:numFmt w:val="bullet"/>
      <w:lvlText w:val="-"/>
      <w:lvlJc w:val="left"/>
      <w:pPr>
        <w:ind w:left="1038" w:hanging="360"/>
      </w:pPr>
      <w:rPr>
        <w:rFonts w:ascii="Times New Roman" w:eastAsia="Times New Roman" w:hAnsi="Times New Roman" w:cs="Times New Roman" w:hint="default"/>
        <w:spacing w:val="-4"/>
        <w:w w:val="99"/>
        <w:sz w:val="18"/>
        <w:szCs w:val="18"/>
        <w:lang w:val="sl" w:eastAsia="sl" w:bidi="sl"/>
      </w:rPr>
    </w:lvl>
    <w:lvl w:ilvl="1" w:tplc="70D4F100">
      <w:numFmt w:val="bullet"/>
      <w:lvlText w:val="•"/>
      <w:lvlJc w:val="left"/>
      <w:pPr>
        <w:ind w:left="1962" w:hanging="360"/>
      </w:pPr>
      <w:rPr>
        <w:rFonts w:hint="default"/>
        <w:lang w:val="sl" w:eastAsia="sl" w:bidi="sl"/>
      </w:rPr>
    </w:lvl>
    <w:lvl w:ilvl="2" w:tplc="21E00D90">
      <w:numFmt w:val="bullet"/>
      <w:lvlText w:val="•"/>
      <w:lvlJc w:val="left"/>
      <w:pPr>
        <w:ind w:left="2884" w:hanging="360"/>
      </w:pPr>
      <w:rPr>
        <w:rFonts w:hint="default"/>
        <w:lang w:val="sl" w:eastAsia="sl" w:bidi="sl"/>
      </w:rPr>
    </w:lvl>
    <w:lvl w:ilvl="3" w:tplc="D396ADC0">
      <w:numFmt w:val="bullet"/>
      <w:lvlText w:val="•"/>
      <w:lvlJc w:val="left"/>
      <w:pPr>
        <w:ind w:left="3806" w:hanging="360"/>
      </w:pPr>
      <w:rPr>
        <w:rFonts w:hint="default"/>
        <w:lang w:val="sl" w:eastAsia="sl" w:bidi="sl"/>
      </w:rPr>
    </w:lvl>
    <w:lvl w:ilvl="4" w:tplc="2BFAA258">
      <w:numFmt w:val="bullet"/>
      <w:lvlText w:val="•"/>
      <w:lvlJc w:val="left"/>
      <w:pPr>
        <w:ind w:left="4728" w:hanging="360"/>
      </w:pPr>
      <w:rPr>
        <w:rFonts w:hint="default"/>
        <w:lang w:val="sl" w:eastAsia="sl" w:bidi="sl"/>
      </w:rPr>
    </w:lvl>
    <w:lvl w:ilvl="5" w:tplc="7924D2D4">
      <w:numFmt w:val="bullet"/>
      <w:lvlText w:val="•"/>
      <w:lvlJc w:val="left"/>
      <w:pPr>
        <w:ind w:left="5650" w:hanging="360"/>
      </w:pPr>
      <w:rPr>
        <w:rFonts w:hint="default"/>
        <w:lang w:val="sl" w:eastAsia="sl" w:bidi="sl"/>
      </w:rPr>
    </w:lvl>
    <w:lvl w:ilvl="6" w:tplc="85C42E9C">
      <w:numFmt w:val="bullet"/>
      <w:lvlText w:val="•"/>
      <w:lvlJc w:val="left"/>
      <w:pPr>
        <w:ind w:left="6572" w:hanging="360"/>
      </w:pPr>
      <w:rPr>
        <w:rFonts w:hint="default"/>
        <w:lang w:val="sl" w:eastAsia="sl" w:bidi="sl"/>
      </w:rPr>
    </w:lvl>
    <w:lvl w:ilvl="7" w:tplc="5FF49DB8">
      <w:numFmt w:val="bullet"/>
      <w:lvlText w:val="•"/>
      <w:lvlJc w:val="left"/>
      <w:pPr>
        <w:ind w:left="7494" w:hanging="360"/>
      </w:pPr>
      <w:rPr>
        <w:rFonts w:hint="default"/>
        <w:lang w:val="sl" w:eastAsia="sl" w:bidi="sl"/>
      </w:rPr>
    </w:lvl>
    <w:lvl w:ilvl="8" w:tplc="20FA8EFE">
      <w:numFmt w:val="bullet"/>
      <w:lvlText w:val="•"/>
      <w:lvlJc w:val="left"/>
      <w:pPr>
        <w:ind w:left="8416" w:hanging="360"/>
      </w:pPr>
      <w:rPr>
        <w:rFonts w:hint="default"/>
        <w:lang w:val="sl" w:eastAsia="sl" w:bidi="sl"/>
      </w:rPr>
    </w:lvl>
  </w:abstractNum>
  <w:abstractNum w:abstractNumId="5" w15:restartNumberingAfterBreak="0">
    <w:nsid w:val="2C740B6D"/>
    <w:multiLevelType w:val="hybridMultilevel"/>
    <w:tmpl w:val="1304E6BE"/>
    <w:lvl w:ilvl="0" w:tplc="BEC07F1A">
      <w:numFmt w:val="bullet"/>
      <w:lvlText w:val="-"/>
      <w:lvlJc w:val="left"/>
      <w:pPr>
        <w:ind w:left="318" w:hanging="111"/>
      </w:pPr>
      <w:rPr>
        <w:rFonts w:ascii="Arial" w:eastAsia="Arial" w:hAnsi="Arial" w:cs="Arial" w:hint="default"/>
        <w:spacing w:val="-2"/>
        <w:w w:val="99"/>
        <w:sz w:val="18"/>
        <w:szCs w:val="18"/>
        <w:lang w:val="sl" w:eastAsia="sl" w:bidi="sl"/>
      </w:rPr>
    </w:lvl>
    <w:lvl w:ilvl="1" w:tplc="917E187E">
      <w:numFmt w:val="bullet"/>
      <w:lvlText w:val="•"/>
      <w:lvlJc w:val="left"/>
      <w:pPr>
        <w:ind w:left="1314" w:hanging="111"/>
      </w:pPr>
      <w:rPr>
        <w:rFonts w:hint="default"/>
        <w:lang w:val="sl" w:eastAsia="sl" w:bidi="sl"/>
      </w:rPr>
    </w:lvl>
    <w:lvl w:ilvl="2" w:tplc="19DED286">
      <w:numFmt w:val="bullet"/>
      <w:lvlText w:val="•"/>
      <w:lvlJc w:val="left"/>
      <w:pPr>
        <w:ind w:left="2308" w:hanging="111"/>
      </w:pPr>
      <w:rPr>
        <w:rFonts w:hint="default"/>
        <w:lang w:val="sl" w:eastAsia="sl" w:bidi="sl"/>
      </w:rPr>
    </w:lvl>
    <w:lvl w:ilvl="3" w:tplc="E7F097A6">
      <w:numFmt w:val="bullet"/>
      <w:lvlText w:val="•"/>
      <w:lvlJc w:val="left"/>
      <w:pPr>
        <w:ind w:left="3302" w:hanging="111"/>
      </w:pPr>
      <w:rPr>
        <w:rFonts w:hint="default"/>
        <w:lang w:val="sl" w:eastAsia="sl" w:bidi="sl"/>
      </w:rPr>
    </w:lvl>
    <w:lvl w:ilvl="4" w:tplc="34D07926">
      <w:numFmt w:val="bullet"/>
      <w:lvlText w:val="•"/>
      <w:lvlJc w:val="left"/>
      <w:pPr>
        <w:ind w:left="4296" w:hanging="111"/>
      </w:pPr>
      <w:rPr>
        <w:rFonts w:hint="default"/>
        <w:lang w:val="sl" w:eastAsia="sl" w:bidi="sl"/>
      </w:rPr>
    </w:lvl>
    <w:lvl w:ilvl="5" w:tplc="1B96BA8E">
      <w:numFmt w:val="bullet"/>
      <w:lvlText w:val="•"/>
      <w:lvlJc w:val="left"/>
      <w:pPr>
        <w:ind w:left="5290" w:hanging="111"/>
      </w:pPr>
      <w:rPr>
        <w:rFonts w:hint="default"/>
        <w:lang w:val="sl" w:eastAsia="sl" w:bidi="sl"/>
      </w:rPr>
    </w:lvl>
    <w:lvl w:ilvl="6" w:tplc="8C6CA888">
      <w:numFmt w:val="bullet"/>
      <w:lvlText w:val="•"/>
      <w:lvlJc w:val="left"/>
      <w:pPr>
        <w:ind w:left="6284" w:hanging="111"/>
      </w:pPr>
      <w:rPr>
        <w:rFonts w:hint="default"/>
        <w:lang w:val="sl" w:eastAsia="sl" w:bidi="sl"/>
      </w:rPr>
    </w:lvl>
    <w:lvl w:ilvl="7" w:tplc="DCE494A4">
      <w:numFmt w:val="bullet"/>
      <w:lvlText w:val="•"/>
      <w:lvlJc w:val="left"/>
      <w:pPr>
        <w:ind w:left="7278" w:hanging="111"/>
      </w:pPr>
      <w:rPr>
        <w:rFonts w:hint="default"/>
        <w:lang w:val="sl" w:eastAsia="sl" w:bidi="sl"/>
      </w:rPr>
    </w:lvl>
    <w:lvl w:ilvl="8" w:tplc="F594D72E">
      <w:numFmt w:val="bullet"/>
      <w:lvlText w:val="•"/>
      <w:lvlJc w:val="left"/>
      <w:pPr>
        <w:ind w:left="8272" w:hanging="111"/>
      </w:pPr>
      <w:rPr>
        <w:rFonts w:hint="default"/>
        <w:lang w:val="sl" w:eastAsia="sl" w:bidi="sl"/>
      </w:rPr>
    </w:lvl>
  </w:abstractNum>
  <w:abstractNum w:abstractNumId="6" w15:restartNumberingAfterBreak="0">
    <w:nsid w:val="2D6956F6"/>
    <w:multiLevelType w:val="hybridMultilevel"/>
    <w:tmpl w:val="CBCAC04A"/>
    <w:lvl w:ilvl="0" w:tplc="04240001">
      <w:start w:val="1"/>
      <w:numFmt w:val="bullet"/>
      <w:lvlText w:val=""/>
      <w:lvlJc w:val="left"/>
      <w:pPr>
        <w:ind w:left="1038" w:hanging="360"/>
      </w:pPr>
      <w:rPr>
        <w:rFonts w:ascii="Symbol" w:hAnsi="Symbol" w:hint="default"/>
      </w:rPr>
    </w:lvl>
    <w:lvl w:ilvl="1" w:tplc="04240003" w:tentative="1">
      <w:start w:val="1"/>
      <w:numFmt w:val="bullet"/>
      <w:lvlText w:val="o"/>
      <w:lvlJc w:val="left"/>
      <w:pPr>
        <w:ind w:left="1758" w:hanging="360"/>
      </w:pPr>
      <w:rPr>
        <w:rFonts w:ascii="Courier New" w:hAnsi="Courier New" w:cs="Courier New" w:hint="default"/>
      </w:rPr>
    </w:lvl>
    <w:lvl w:ilvl="2" w:tplc="04240005" w:tentative="1">
      <w:start w:val="1"/>
      <w:numFmt w:val="bullet"/>
      <w:lvlText w:val=""/>
      <w:lvlJc w:val="left"/>
      <w:pPr>
        <w:ind w:left="2478" w:hanging="360"/>
      </w:pPr>
      <w:rPr>
        <w:rFonts w:ascii="Wingdings" w:hAnsi="Wingdings" w:hint="default"/>
      </w:rPr>
    </w:lvl>
    <w:lvl w:ilvl="3" w:tplc="04240001" w:tentative="1">
      <w:start w:val="1"/>
      <w:numFmt w:val="bullet"/>
      <w:lvlText w:val=""/>
      <w:lvlJc w:val="left"/>
      <w:pPr>
        <w:ind w:left="3198" w:hanging="360"/>
      </w:pPr>
      <w:rPr>
        <w:rFonts w:ascii="Symbol" w:hAnsi="Symbol" w:hint="default"/>
      </w:rPr>
    </w:lvl>
    <w:lvl w:ilvl="4" w:tplc="04240003" w:tentative="1">
      <w:start w:val="1"/>
      <w:numFmt w:val="bullet"/>
      <w:lvlText w:val="o"/>
      <w:lvlJc w:val="left"/>
      <w:pPr>
        <w:ind w:left="3918" w:hanging="360"/>
      </w:pPr>
      <w:rPr>
        <w:rFonts w:ascii="Courier New" w:hAnsi="Courier New" w:cs="Courier New" w:hint="default"/>
      </w:rPr>
    </w:lvl>
    <w:lvl w:ilvl="5" w:tplc="04240005" w:tentative="1">
      <w:start w:val="1"/>
      <w:numFmt w:val="bullet"/>
      <w:lvlText w:val=""/>
      <w:lvlJc w:val="left"/>
      <w:pPr>
        <w:ind w:left="4638" w:hanging="360"/>
      </w:pPr>
      <w:rPr>
        <w:rFonts w:ascii="Wingdings" w:hAnsi="Wingdings" w:hint="default"/>
      </w:rPr>
    </w:lvl>
    <w:lvl w:ilvl="6" w:tplc="04240001" w:tentative="1">
      <w:start w:val="1"/>
      <w:numFmt w:val="bullet"/>
      <w:lvlText w:val=""/>
      <w:lvlJc w:val="left"/>
      <w:pPr>
        <w:ind w:left="5358" w:hanging="360"/>
      </w:pPr>
      <w:rPr>
        <w:rFonts w:ascii="Symbol" w:hAnsi="Symbol" w:hint="default"/>
      </w:rPr>
    </w:lvl>
    <w:lvl w:ilvl="7" w:tplc="04240003" w:tentative="1">
      <w:start w:val="1"/>
      <w:numFmt w:val="bullet"/>
      <w:lvlText w:val="o"/>
      <w:lvlJc w:val="left"/>
      <w:pPr>
        <w:ind w:left="6078" w:hanging="360"/>
      </w:pPr>
      <w:rPr>
        <w:rFonts w:ascii="Courier New" w:hAnsi="Courier New" w:cs="Courier New" w:hint="default"/>
      </w:rPr>
    </w:lvl>
    <w:lvl w:ilvl="8" w:tplc="04240005" w:tentative="1">
      <w:start w:val="1"/>
      <w:numFmt w:val="bullet"/>
      <w:lvlText w:val=""/>
      <w:lvlJc w:val="left"/>
      <w:pPr>
        <w:ind w:left="6798" w:hanging="360"/>
      </w:pPr>
      <w:rPr>
        <w:rFonts w:ascii="Wingdings" w:hAnsi="Wingdings" w:hint="default"/>
      </w:rPr>
    </w:lvl>
  </w:abstractNum>
  <w:abstractNum w:abstractNumId="7" w15:restartNumberingAfterBreak="0">
    <w:nsid w:val="32ED68AF"/>
    <w:multiLevelType w:val="multilevel"/>
    <w:tmpl w:val="773A7168"/>
    <w:lvl w:ilvl="0">
      <w:start w:val="1"/>
      <w:numFmt w:val="upperRoman"/>
      <w:lvlText w:val="%1."/>
      <w:lvlJc w:val="left"/>
      <w:pPr>
        <w:ind w:left="289" w:hanging="151"/>
      </w:pPr>
      <w:rPr>
        <w:rFonts w:ascii="Arial" w:eastAsia="Arial" w:hAnsi="Arial" w:cs="Arial" w:hint="default"/>
        <w:b/>
        <w:bCs/>
        <w:w w:val="100"/>
        <w:sz w:val="18"/>
        <w:szCs w:val="18"/>
        <w:lang w:val="sl" w:eastAsia="sl" w:bidi="sl"/>
      </w:rPr>
    </w:lvl>
    <w:lvl w:ilvl="1">
      <w:start w:val="1"/>
      <w:numFmt w:val="decimal"/>
      <w:lvlText w:val="%2."/>
      <w:lvlJc w:val="left"/>
      <w:pPr>
        <w:ind w:left="592" w:hanging="202"/>
        <w:jc w:val="right"/>
      </w:pPr>
      <w:rPr>
        <w:rFonts w:ascii="Arial" w:eastAsia="Arial" w:hAnsi="Arial" w:cs="Arial" w:hint="default"/>
        <w:b/>
        <w:bCs/>
        <w:w w:val="99"/>
        <w:sz w:val="18"/>
        <w:szCs w:val="18"/>
        <w:lang w:val="sl" w:eastAsia="sl" w:bidi="sl"/>
      </w:rPr>
    </w:lvl>
    <w:lvl w:ilvl="2">
      <w:start w:val="1"/>
      <w:numFmt w:val="decimal"/>
      <w:lvlText w:val="%2.%3."/>
      <w:lvlJc w:val="left"/>
      <w:pPr>
        <w:ind w:left="990" w:hanging="351"/>
      </w:pPr>
      <w:rPr>
        <w:rFonts w:ascii="Arial" w:eastAsia="Arial" w:hAnsi="Arial" w:cs="Arial" w:hint="default"/>
        <w:spacing w:val="-2"/>
        <w:w w:val="99"/>
        <w:sz w:val="18"/>
        <w:szCs w:val="18"/>
        <w:lang w:val="sl" w:eastAsia="sl" w:bidi="sl"/>
      </w:rPr>
    </w:lvl>
    <w:lvl w:ilvl="3">
      <w:start w:val="1"/>
      <w:numFmt w:val="decimal"/>
      <w:lvlText w:val="%2.%3.%4."/>
      <w:lvlJc w:val="left"/>
      <w:pPr>
        <w:ind w:left="1769" w:hanging="351"/>
      </w:pPr>
      <w:rPr>
        <w:rFonts w:ascii="Arial" w:eastAsia="Arial" w:hAnsi="Arial" w:cs="Arial" w:hint="default"/>
        <w:i/>
        <w:spacing w:val="-2"/>
        <w:w w:val="99"/>
        <w:sz w:val="18"/>
        <w:szCs w:val="18"/>
        <w:lang w:val="sl" w:eastAsia="sl" w:bidi="sl"/>
      </w:rPr>
    </w:lvl>
    <w:lvl w:ilvl="4">
      <w:numFmt w:val="bullet"/>
      <w:lvlText w:val="•"/>
      <w:lvlJc w:val="left"/>
      <w:pPr>
        <w:ind w:left="1000" w:hanging="351"/>
      </w:pPr>
      <w:rPr>
        <w:rFonts w:hint="default"/>
        <w:lang w:val="sl" w:eastAsia="sl" w:bidi="sl"/>
      </w:rPr>
    </w:lvl>
    <w:lvl w:ilvl="5">
      <w:numFmt w:val="bullet"/>
      <w:lvlText w:val="•"/>
      <w:lvlJc w:val="left"/>
      <w:pPr>
        <w:ind w:left="1120" w:hanging="351"/>
      </w:pPr>
      <w:rPr>
        <w:rFonts w:hint="default"/>
        <w:lang w:val="sl" w:eastAsia="sl" w:bidi="sl"/>
      </w:rPr>
    </w:lvl>
    <w:lvl w:ilvl="6">
      <w:numFmt w:val="bullet"/>
      <w:lvlText w:val="•"/>
      <w:lvlJc w:val="left"/>
      <w:pPr>
        <w:ind w:left="1500" w:hanging="351"/>
      </w:pPr>
      <w:rPr>
        <w:rFonts w:hint="default"/>
        <w:lang w:val="sl" w:eastAsia="sl" w:bidi="sl"/>
      </w:rPr>
    </w:lvl>
    <w:lvl w:ilvl="7">
      <w:numFmt w:val="bullet"/>
      <w:lvlText w:val="•"/>
      <w:lvlJc w:val="left"/>
      <w:pPr>
        <w:ind w:left="1540" w:hanging="351"/>
      </w:pPr>
      <w:rPr>
        <w:rFonts w:hint="default"/>
        <w:lang w:val="sl" w:eastAsia="sl" w:bidi="sl"/>
      </w:rPr>
    </w:lvl>
    <w:lvl w:ilvl="8">
      <w:numFmt w:val="bullet"/>
      <w:lvlText w:val="•"/>
      <w:lvlJc w:val="left"/>
      <w:pPr>
        <w:ind w:left="1600" w:hanging="351"/>
      </w:pPr>
      <w:rPr>
        <w:rFonts w:hint="default"/>
        <w:lang w:val="sl" w:eastAsia="sl" w:bidi="sl"/>
      </w:rPr>
    </w:lvl>
  </w:abstractNum>
  <w:abstractNum w:abstractNumId="8" w15:restartNumberingAfterBreak="0">
    <w:nsid w:val="33DD6DED"/>
    <w:multiLevelType w:val="hybridMultilevel"/>
    <w:tmpl w:val="BC361B46"/>
    <w:lvl w:ilvl="0" w:tplc="920C3938">
      <w:numFmt w:val="bullet"/>
      <w:lvlText w:val="-"/>
      <w:lvlJc w:val="left"/>
      <w:pPr>
        <w:ind w:left="1038" w:hanging="360"/>
      </w:pPr>
      <w:rPr>
        <w:rFonts w:ascii="Times New Roman" w:eastAsia="Times New Roman" w:hAnsi="Times New Roman" w:cs="Times New Roman" w:hint="default"/>
        <w:spacing w:val="-2"/>
        <w:w w:val="99"/>
        <w:sz w:val="18"/>
        <w:szCs w:val="18"/>
        <w:lang w:val="sl" w:eastAsia="sl" w:bidi="sl"/>
      </w:rPr>
    </w:lvl>
    <w:lvl w:ilvl="1" w:tplc="94D07826">
      <w:numFmt w:val="bullet"/>
      <w:lvlText w:val="•"/>
      <w:lvlJc w:val="left"/>
      <w:pPr>
        <w:ind w:left="1962" w:hanging="360"/>
      </w:pPr>
      <w:rPr>
        <w:rFonts w:hint="default"/>
        <w:lang w:val="sl" w:eastAsia="sl" w:bidi="sl"/>
      </w:rPr>
    </w:lvl>
    <w:lvl w:ilvl="2" w:tplc="A7CA58E4">
      <w:numFmt w:val="bullet"/>
      <w:lvlText w:val="•"/>
      <w:lvlJc w:val="left"/>
      <w:pPr>
        <w:ind w:left="2884" w:hanging="360"/>
      </w:pPr>
      <w:rPr>
        <w:rFonts w:hint="default"/>
        <w:lang w:val="sl" w:eastAsia="sl" w:bidi="sl"/>
      </w:rPr>
    </w:lvl>
    <w:lvl w:ilvl="3" w:tplc="9DCE5300">
      <w:numFmt w:val="bullet"/>
      <w:lvlText w:val="•"/>
      <w:lvlJc w:val="left"/>
      <w:pPr>
        <w:ind w:left="3806" w:hanging="360"/>
      </w:pPr>
      <w:rPr>
        <w:rFonts w:hint="default"/>
        <w:lang w:val="sl" w:eastAsia="sl" w:bidi="sl"/>
      </w:rPr>
    </w:lvl>
    <w:lvl w:ilvl="4" w:tplc="7D468A26">
      <w:numFmt w:val="bullet"/>
      <w:lvlText w:val="•"/>
      <w:lvlJc w:val="left"/>
      <w:pPr>
        <w:ind w:left="4728" w:hanging="360"/>
      </w:pPr>
      <w:rPr>
        <w:rFonts w:hint="default"/>
        <w:lang w:val="sl" w:eastAsia="sl" w:bidi="sl"/>
      </w:rPr>
    </w:lvl>
    <w:lvl w:ilvl="5" w:tplc="39B89890">
      <w:numFmt w:val="bullet"/>
      <w:lvlText w:val="•"/>
      <w:lvlJc w:val="left"/>
      <w:pPr>
        <w:ind w:left="5650" w:hanging="360"/>
      </w:pPr>
      <w:rPr>
        <w:rFonts w:hint="default"/>
        <w:lang w:val="sl" w:eastAsia="sl" w:bidi="sl"/>
      </w:rPr>
    </w:lvl>
    <w:lvl w:ilvl="6" w:tplc="3F9CB4DA">
      <w:numFmt w:val="bullet"/>
      <w:lvlText w:val="•"/>
      <w:lvlJc w:val="left"/>
      <w:pPr>
        <w:ind w:left="6572" w:hanging="360"/>
      </w:pPr>
      <w:rPr>
        <w:rFonts w:hint="default"/>
        <w:lang w:val="sl" w:eastAsia="sl" w:bidi="sl"/>
      </w:rPr>
    </w:lvl>
    <w:lvl w:ilvl="7" w:tplc="A064B8FE">
      <w:numFmt w:val="bullet"/>
      <w:lvlText w:val="•"/>
      <w:lvlJc w:val="left"/>
      <w:pPr>
        <w:ind w:left="7494" w:hanging="360"/>
      </w:pPr>
      <w:rPr>
        <w:rFonts w:hint="default"/>
        <w:lang w:val="sl" w:eastAsia="sl" w:bidi="sl"/>
      </w:rPr>
    </w:lvl>
    <w:lvl w:ilvl="8" w:tplc="97369DF0">
      <w:numFmt w:val="bullet"/>
      <w:lvlText w:val="•"/>
      <w:lvlJc w:val="left"/>
      <w:pPr>
        <w:ind w:left="8416" w:hanging="360"/>
      </w:pPr>
      <w:rPr>
        <w:rFonts w:hint="default"/>
        <w:lang w:val="sl" w:eastAsia="sl" w:bidi="sl"/>
      </w:rPr>
    </w:lvl>
  </w:abstractNum>
  <w:abstractNum w:abstractNumId="9" w15:restartNumberingAfterBreak="0">
    <w:nsid w:val="34E2767E"/>
    <w:multiLevelType w:val="hybridMultilevel"/>
    <w:tmpl w:val="0EF06F36"/>
    <w:lvl w:ilvl="0" w:tplc="0846D41E">
      <w:numFmt w:val="bullet"/>
      <w:lvlText w:val=""/>
      <w:lvlJc w:val="left"/>
      <w:pPr>
        <w:ind w:left="1038" w:hanging="207"/>
      </w:pPr>
      <w:rPr>
        <w:rFonts w:ascii="Symbol" w:eastAsia="Symbol" w:hAnsi="Symbol" w:cs="Symbol" w:hint="default"/>
        <w:w w:val="100"/>
        <w:sz w:val="18"/>
        <w:szCs w:val="18"/>
        <w:lang w:val="sl" w:eastAsia="sl" w:bidi="sl"/>
      </w:rPr>
    </w:lvl>
    <w:lvl w:ilvl="1" w:tplc="FDCE6BB6">
      <w:numFmt w:val="bullet"/>
      <w:lvlText w:val="•"/>
      <w:lvlJc w:val="left"/>
      <w:pPr>
        <w:ind w:left="1962" w:hanging="207"/>
      </w:pPr>
      <w:rPr>
        <w:rFonts w:hint="default"/>
        <w:lang w:val="sl" w:eastAsia="sl" w:bidi="sl"/>
      </w:rPr>
    </w:lvl>
    <w:lvl w:ilvl="2" w:tplc="8F343F70">
      <w:numFmt w:val="bullet"/>
      <w:lvlText w:val="•"/>
      <w:lvlJc w:val="left"/>
      <w:pPr>
        <w:ind w:left="2884" w:hanging="207"/>
      </w:pPr>
      <w:rPr>
        <w:rFonts w:hint="default"/>
        <w:lang w:val="sl" w:eastAsia="sl" w:bidi="sl"/>
      </w:rPr>
    </w:lvl>
    <w:lvl w:ilvl="3" w:tplc="3976B330">
      <w:numFmt w:val="bullet"/>
      <w:lvlText w:val="•"/>
      <w:lvlJc w:val="left"/>
      <w:pPr>
        <w:ind w:left="3806" w:hanging="207"/>
      </w:pPr>
      <w:rPr>
        <w:rFonts w:hint="default"/>
        <w:lang w:val="sl" w:eastAsia="sl" w:bidi="sl"/>
      </w:rPr>
    </w:lvl>
    <w:lvl w:ilvl="4" w:tplc="EF1CB4AE">
      <w:numFmt w:val="bullet"/>
      <w:lvlText w:val="•"/>
      <w:lvlJc w:val="left"/>
      <w:pPr>
        <w:ind w:left="4728" w:hanging="207"/>
      </w:pPr>
      <w:rPr>
        <w:rFonts w:hint="default"/>
        <w:lang w:val="sl" w:eastAsia="sl" w:bidi="sl"/>
      </w:rPr>
    </w:lvl>
    <w:lvl w:ilvl="5" w:tplc="2DF21656">
      <w:numFmt w:val="bullet"/>
      <w:lvlText w:val="•"/>
      <w:lvlJc w:val="left"/>
      <w:pPr>
        <w:ind w:left="5650" w:hanging="207"/>
      </w:pPr>
      <w:rPr>
        <w:rFonts w:hint="default"/>
        <w:lang w:val="sl" w:eastAsia="sl" w:bidi="sl"/>
      </w:rPr>
    </w:lvl>
    <w:lvl w:ilvl="6" w:tplc="444433CA">
      <w:numFmt w:val="bullet"/>
      <w:lvlText w:val="•"/>
      <w:lvlJc w:val="left"/>
      <w:pPr>
        <w:ind w:left="6572" w:hanging="207"/>
      </w:pPr>
      <w:rPr>
        <w:rFonts w:hint="default"/>
        <w:lang w:val="sl" w:eastAsia="sl" w:bidi="sl"/>
      </w:rPr>
    </w:lvl>
    <w:lvl w:ilvl="7" w:tplc="1BA0341A">
      <w:numFmt w:val="bullet"/>
      <w:lvlText w:val="•"/>
      <w:lvlJc w:val="left"/>
      <w:pPr>
        <w:ind w:left="7494" w:hanging="207"/>
      </w:pPr>
      <w:rPr>
        <w:rFonts w:hint="default"/>
        <w:lang w:val="sl" w:eastAsia="sl" w:bidi="sl"/>
      </w:rPr>
    </w:lvl>
    <w:lvl w:ilvl="8" w:tplc="32FA270E">
      <w:numFmt w:val="bullet"/>
      <w:lvlText w:val="•"/>
      <w:lvlJc w:val="left"/>
      <w:pPr>
        <w:ind w:left="8416" w:hanging="207"/>
      </w:pPr>
      <w:rPr>
        <w:rFonts w:hint="default"/>
        <w:lang w:val="sl" w:eastAsia="sl" w:bidi="sl"/>
      </w:rPr>
    </w:lvl>
  </w:abstractNum>
  <w:abstractNum w:abstractNumId="10" w15:restartNumberingAfterBreak="0">
    <w:nsid w:val="3B2E160B"/>
    <w:multiLevelType w:val="multilevel"/>
    <w:tmpl w:val="A37E81B4"/>
    <w:lvl w:ilvl="0">
      <w:start w:val="2"/>
      <w:numFmt w:val="decimal"/>
      <w:lvlText w:val="%1"/>
      <w:lvlJc w:val="left"/>
      <w:pPr>
        <w:ind w:left="1110" w:hanging="432"/>
      </w:pPr>
      <w:rPr>
        <w:rFonts w:hint="default"/>
        <w:lang w:val="sl" w:eastAsia="sl" w:bidi="sl"/>
      </w:rPr>
    </w:lvl>
    <w:lvl w:ilvl="1">
      <w:start w:val="3"/>
      <w:numFmt w:val="decimal"/>
      <w:lvlText w:val="%1.%2."/>
      <w:lvlJc w:val="left"/>
      <w:pPr>
        <w:ind w:left="1110" w:hanging="432"/>
      </w:pPr>
      <w:rPr>
        <w:rFonts w:ascii="Arial" w:eastAsia="Arial" w:hAnsi="Arial" w:cs="Arial" w:hint="default"/>
        <w:b/>
        <w:bCs/>
        <w:w w:val="99"/>
        <w:sz w:val="18"/>
        <w:szCs w:val="18"/>
        <w:lang w:val="sl" w:eastAsia="sl" w:bidi="sl"/>
      </w:rPr>
    </w:lvl>
    <w:lvl w:ilvl="2">
      <w:start w:val="1"/>
      <w:numFmt w:val="decimal"/>
      <w:lvlText w:val="%1.%2.%3."/>
      <w:lvlJc w:val="left"/>
      <w:pPr>
        <w:ind w:left="1542" w:hanging="504"/>
      </w:pPr>
      <w:rPr>
        <w:rFonts w:ascii="Arial" w:eastAsia="Arial" w:hAnsi="Arial" w:cs="Arial" w:hint="default"/>
        <w:w w:val="99"/>
        <w:sz w:val="18"/>
        <w:szCs w:val="18"/>
        <w:lang w:val="sl" w:eastAsia="sl" w:bidi="sl"/>
      </w:rPr>
    </w:lvl>
    <w:lvl w:ilvl="3">
      <w:numFmt w:val="bullet"/>
      <w:lvlText w:val="•"/>
      <w:lvlJc w:val="left"/>
      <w:pPr>
        <w:ind w:left="3477" w:hanging="504"/>
      </w:pPr>
      <w:rPr>
        <w:rFonts w:hint="default"/>
        <w:lang w:val="sl" w:eastAsia="sl" w:bidi="sl"/>
      </w:rPr>
    </w:lvl>
    <w:lvl w:ilvl="4">
      <w:numFmt w:val="bullet"/>
      <w:lvlText w:val="•"/>
      <w:lvlJc w:val="left"/>
      <w:pPr>
        <w:ind w:left="4446" w:hanging="504"/>
      </w:pPr>
      <w:rPr>
        <w:rFonts w:hint="default"/>
        <w:lang w:val="sl" w:eastAsia="sl" w:bidi="sl"/>
      </w:rPr>
    </w:lvl>
    <w:lvl w:ilvl="5">
      <w:numFmt w:val="bullet"/>
      <w:lvlText w:val="•"/>
      <w:lvlJc w:val="left"/>
      <w:pPr>
        <w:ind w:left="5415" w:hanging="504"/>
      </w:pPr>
      <w:rPr>
        <w:rFonts w:hint="default"/>
        <w:lang w:val="sl" w:eastAsia="sl" w:bidi="sl"/>
      </w:rPr>
    </w:lvl>
    <w:lvl w:ilvl="6">
      <w:numFmt w:val="bullet"/>
      <w:lvlText w:val="•"/>
      <w:lvlJc w:val="left"/>
      <w:pPr>
        <w:ind w:left="6384" w:hanging="504"/>
      </w:pPr>
      <w:rPr>
        <w:rFonts w:hint="default"/>
        <w:lang w:val="sl" w:eastAsia="sl" w:bidi="sl"/>
      </w:rPr>
    </w:lvl>
    <w:lvl w:ilvl="7">
      <w:numFmt w:val="bullet"/>
      <w:lvlText w:val="•"/>
      <w:lvlJc w:val="left"/>
      <w:pPr>
        <w:ind w:left="7353" w:hanging="504"/>
      </w:pPr>
      <w:rPr>
        <w:rFonts w:hint="default"/>
        <w:lang w:val="sl" w:eastAsia="sl" w:bidi="sl"/>
      </w:rPr>
    </w:lvl>
    <w:lvl w:ilvl="8">
      <w:numFmt w:val="bullet"/>
      <w:lvlText w:val="•"/>
      <w:lvlJc w:val="left"/>
      <w:pPr>
        <w:ind w:left="8322" w:hanging="504"/>
      </w:pPr>
      <w:rPr>
        <w:rFonts w:hint="default"/>
        <w:lang w:val="sl" w:eastAsia="sl" w:bidi="sl"/>
      </w:rPr>
    </w:lvl>
  </w:abstractNum>
  <w:abstractNum w:abstractNumId="11" w15:restartNumberingAfterBreak="0">
    <w:nsid w:val="3FC35B06"/>
    <w:multiLevelType w:val="multilevel"/>
    <w:tmpl w:val="6C486868"/>
    <w:lvl w:ilvl="0">
      <w:start w:val="2"/>
      <w:numFmt w:val="decimal"/>
      <w:lvlText w:val="%1"/>
      <w:lvlJc w:val="left"/>
      <w:pPr>
        <w:ind w:left="318" w:hanging="708"/>
      </w:pPr>
      <w:rPr>
        <w:rFonts w:hint="default"/>
        <w:lang w:val="sl" w:eastAsia="sl" w:bidi="sl"/>
      </w:rPr>
    </w:lvl>
    <w:lvl w:ilvl="1">
      <w:start w:val="1"/>
      <w:numFmt w:val="decimal"/>
      <w:lvlText w:val="%1.%2"/>
      <w:lvlJc w:val="left"/>
      <w:pPr>
        <w:ind w:left="318" w:hanging="708"/>
      </w:pPr>
      <w:rPr>
        <w:rFonts w:hint="default"/>
        <w:lang w:val="sl" w:eastAsia="sl" w:bidi="sl"/>
      </w:rPr>
    </w:lvl>
    <w:lvl w:ilvl="2">
      <w:start w:val="1"/>
      <w:numFmt w:val="decimal"/>
      <w:lvlText w:val="%1.%2.%3."/>
      <w:lvlJc w:val="left"/>
      <w:pPr>
        <w:ind w:left="318" w:hanging="708"/>
      </w:pPr>
      <w:rPr>
        <w:rFonts w:ascii="Arial" w:eastAsia="Arial" w:hAnsi="Arial" w:cs="Arial" w:hint="default"/>
        <w:w w:val="99"/>
        <w:sz w:val="18"/>
        <w:szCs w:val="18"/>
        <w:lang w:val="sl" w:eastAsia="sl" w:bidi="sl"/>
      </w:rPr>
    </w:lvl>
    <w:lvl w:ilvl="3">
      <w:numFmt w:val="bullet"/>
      <w:lvlText w:val="•"/>
      <w:lvlJc w:val="left"/>
      <w:pPr>
        <w:ind w:left="3302" w:hanging="708"/>
      </w:pPr>
      <w:rPr>
        <w:rFonts w:hint="default"/>
        <w:lang w:val="sl" w:eastAsia="sl" w:bidi="sl"/>
      </w:rPr>
    </w:lvl>
    <w:lvl w:ilvl="4">
      <w:numFmt w:val="bullet"/>
      <w:lvlText w:val="•"/>
      <w:lvlJc w:val="left"/>
      <w:pPr>
        <w:ind w:left="4296" w:hanging="708"/>
      </w:pPr>
      <w:rPr>
        <w:rFonts w:hint="default"/>
        <w:lang w:val="sl" w:eastAsia="sl" w:bidi="sl"/>
      </w:rPr>
    </w:lvl>
    <w:lvl w:ilvl="5">
      <w:numFmt w:val="bullet"/>
      <w:lvlText w:val="•"/>
      <w:lvlJc w:val="left"/>
      <w:pPr>
        <w:ind w:left="5290" w:hanging="708"/>
      </w:pPr>
      <w:rPr>
        <w:rFonts w:hint="default"/>
        <w:lang w:val="sl" w:eastAsia="sl" w:bidi="sl"/>
      </w:rPr>
    </w:lvl>
    <w:lvl w:ilvl="6">
      <w:numFmt w:val="bullet"/>
      <w:lvlText w:val="•"/>
      <w:lvlJc w:val="left"/>
      <w:pPr>
        <w:ind w:left="6284" w:hanging="708"/>
      </w:pPr>
      <w:rPr>
        <w:rFonts w:hint="default"/>
        <w:lang w:val="sl" w:eastAsia="sl" w:bidi="sl"/>
      </w:rPr>
    </w:lvl>
    <w:lvl w:ilvl="7">
      <w:numFmt w:val="bullet"/>
      <w:lvlText w:val="•"/>
      <w:lvlJc w:val="left"/>
      <w:pPr>
        <w:ind w:left="7278" w:hanging="708"/>
      </w:pPr>
      <w:rPr>
        <w:rFonts w:hint="default"/>
        <w:lang w:val="sl" w:eastAsia="sl" w:bidi="sl"/>
      </w:rPr>
    </w:lvl>
    <w:lvl w:ilvl="8">
      <w:numFmt w:val="bullet"/>
      <w:lvlText w:val="•"/>
      <w:lvlJc w:val="left"/>
      <w:pPr>
        <w:ind w:left="8272" w:hanging="708"/>
      </w:pPr>
      <w:rPr>
        <w:rFonts w:hint="default"/>
        <w:lang w:val="sl" w:eastAsia="sl" w:bidi="sl"/>
      </w:rPr>
    </w:lvl>
  </w:abstractNum>
  <w:abstractNum w:abstractNumId="12" w15:restartNumberingAfterBreak="0">
    <w:nsid w:val="437C1C0E"/>
    <w:multiLevelType w:val="hybridMultilevel"/>
    <w:tmpl w:val="1D48B3E2"/>
    <w:lvl w:ilvl="0" w:tplc="7F4AC2E6">
      <w:numFmt w:val="bullet"/>
      <w:lvlText w:val="-"/>
      <w:lvlJc w:val="left"/>
      <w:pPr>
        <w:ind w:left="1038" w:hanging="360"/>
      </w:pPr>
      <w:rPr>
        <w:rFonts w:ascii="Times New Roman" w:eastAsia="Times New Roman" w:hAnsi="Times New Roman" w:cs="Times New Roman" w:hint="default"/>
        <w:spacing w:val="-2"/>
        <w:w w:val="99"/>
        <w:sz w:val="18"/>
        <w:szCs w:val="18"/>
        <w:lang w:val="sl" w:eastAsia="sl" w:bidi="sl"/>
      </w:rPr>
    </w:lvl>
    <w:lvl w:ilvl="1" w:tplc="92CC0904">
      <w:numFmt w:val="bullet"/>
      <w:lvlText w:val="•"/>
      <w:lvlJc w:val="left"/>
      <w:pPr>
        <w:ind w:left="1962" w:hanging="360"/>
      </w:pPr>
      <w:rPr>
        <w:rFonts w:hint="default"/>
        <w:lang w:val="sl" w:eastAsia="sl" w:bidi="sl"/>
      </w:rPr>
    </w:lvl>
    <w:lvl w:ilvl="2" w:tplc="244CDFB0">
      <w:numFmt w:val="bullet"/>
      <w:lvlText w:val="•"/>
      <w:lvlJc w:val="left"/>
      <w:pPr>
        <w:ind w:left="2884" w:hanging="360"/>
      </w:pPr>
      <w:rPr>
        <w:rFonts w:hint="default"/>
        <w:lang w:val="sl" w:eastAsia="sl" w:bidi="sl"/>
      </w:rPr>
    </w:lvl>
    <w:lvl w:ilvl="3" w:tplc="0ACEF906">
      <w:numFmt w:val="bullet"/>
      <w:lvlText w:val="•"/>
      <w:lvlJc w:val="left"/>
      <w:pPr>
        <w:ind w:left="3806" w:hanging="360"/>
      </w:pPr>
      <w:rPr>
        <w:rFonts w:hint="default"/>
        <w:lang w:val="sl" w:eastAsia="sl" w:bidi="sl"/>
      </w:rPr>
    </w:lvl>
    <w:lvl w:ilvl="4" w:tplc="1BFAB92C">
      <w:numFmt w:val="bullet"/>
      <w:lvlText w:val="•"/>
      <w:lvlJc w:val="left"/>
      <w:pPr>
        <w:ind w:left="4728" w:hanging="360"/>
      </w:pPr>
      <w:rPr>
        <w:rFonts w:hint="default"/>
        <w:lang w:val="sl" w:eastAsia="sl" w:bidi="sl"/>
      </w:rPr>
    </w:lvl>
    <w:lvl w:ilvl="5" w:tplc="3DD44990">
      <w:numFmt w:val="bullet"/>
      <w:lvlText w:val="•"/>
      <w:lvlJc w:val="left"/>
      <w:pPr>
        <w:ind w:left="5650" w:hanging="360"/>
      </w:pPr>
      <w:rPr>
        <w:rFonts w:hint="default"/>
        <w:lang w:val="sl" w:eastAsia="sl" w:bidi="sl"/>
      </w:rPr>
    </w:lvl>
    <w:lvl w:ilvl="6" w:tplc="8042C5B0">
      <w:numFmt w:val="bullet"/>
      <w:lvlText w:val="•"/>
      <w:lvlJc w:val="left"/>
      <w:pPr>
        <w:ind w:left="6572" w:hanging="360"/>
      </w:pPr>
      <w:rPr>
        <w:rFonts w:hint="default"/>
        <w:lang w:val="sl" w:eastAsia="sl" w:bidi="sl"/>
      </w:rPr>
    </w:lvl>
    <w:lvl w:ilvl="7" w:tplc="7A348B76">
      <w:numFmt w:val="bullet"/>
      <w:lvlText w:val="•"/>
      <w:lvlJc w:val="left"/>
      <w:pPr>
        <w:ind w:left="7494" w:hanging="360"/>
      </w:pPr>
      <w:rPr>
        <w:rFonts w:hint="default"/>
        <w:lang w:val="sl" w:eastAsia="sl" w:bidi="sl"/>
      </w:rPr>
    </w:lvl>
    <w:lvl w:ilvl="8" w:tplc="C3A8976C">
      <w:numFmt w:val="bullet"/>
      <w:lvlText w:val="•"/>
      <w:lvlJc w:val="left"/>
      <w:pPr>
        <w:ind w:left="8416" w:hanging="360"/>
      </w:pPr>
      <w:rPr>
        <w:rFonts w:hint="default"/>
        <w:lang w:val="sl" w:eastAsia="sl" w:bidi="sl"/>
      </w:rPr>
    </w:lvl>
  </w:abstractNum>
  <w:abstractNum w:abstractNumId="13" w15:restartNumberingAfterBreak="0">
    <w:nsid w:val="467544DA"/>
    <w:multiLevelType w:val="hybridMultilevel"/>
    <w:tmpl w:val="1CF2F83E"/>
    <w:lvl w:ilvl="0" w:tplc="FFFFFFFF">
      <w:start w:val="1"/>
      <w:numFmt w:val="decimal"/>
      <w:lvlText w:val="%1."/>
      <w:lvlJc w:val="left"/>
      <w:pPr>
        <w:ind w:left="4874" w:hanging="202"/>
      </w:pPr>
      <w:rPr>
        <w:rFonts w:ascii="Arial" w:eastAsia="Arial" w:hAnsi="Arial" w:cs="Arial" w:hint="default"/>
        <w:spacing w:val="-2"/>
        <w:w w:val="100"/>
        <w:sz w:val="18"/>
        <w:szCs w:val="18"/>
        <w:lang w:val="sl" w:eastAsia="sl" w:bidi="sl"/>
      </w:rPr>
    </w:lvl>
    <w:lvl w:ilvl="1" w:tplc="FFFFFFFF">
      <w:numFmt w:val="bullet"/>
      <w:lvlText w:val="•"/>
      <w:lvlJc w:val="left"/>
      <w:pPr>
        <w:ind w:left="5418" w:hanging="202"/>
      </w:pPr>
      <w:rPr>
        <w:rFonts w:hint="default"/>
        <w:lang w:val="sl" w:eastAsia="sl" w:bidi="sl"/>
      </w:rPr>
    </w:lvl>
    <w:lvl w:ilvl="2" w:tplc="FFFFFFFF">
      <w:numFmt w:val="bullet"/>
      <w:lvlText w:val="•"/>
      <w:lvlJc w:val="left"/>
      <w:pPr>
        <w:ind w:left="5956" w:hanging="202"/>
      </w:pPr>
      <w:rPr>
        <w:rFonts w:hint="default"/>
        <w:lang w:val="sl" w:eastAsia="sl" w:bidi="sl"/>
      </w:rPr>
    </w:lvl>
    <w:lvl w:ilvl="3" w:tplc="FFFFFFFF">
      <w:numFmt w:val="bullet"/>
      <w:lvlText w:val="•"/>
      <w:lvlJc w:val="left"/>
      <w:pPr>
        <w:ind w:left="6494" w:hanging="202"/>
      </w:pPr>
      <w:rPr>
        <w:rFonts w:hint="default"/>
        <w:lang w:val="sl" w:eastAsia="sl" w:bidi="sl"/>
      </w:rPr>
    </w:lvl>
    <w:lvl w:ilvl="4" w:tplc="FFFFFFFF">
      <w:numFmt w:val="bullet"/>
      <w:lvlText w:val="•"/>
      <w:lvlJc w:val="left"/>
      <w:pPr>
        <w:ind w:left="7032" w:hanging="202"/>
      </w:pPr>
      <w:rPr>
        <w:rFonts w:hint="default"/>
        <w:lang w:val="sl" w:eastAsia="sl" w:bidi="sl"/>
      </w:rPr>
    </w:lvl>
    <w:lvl w:ilvl="5" w:tplc="FFFFFFFF">
      <w:numFmt w:val="bullet"/>
      <w:lvlText w:val="•"/>
      <w:lvlJc w:val="left"/>
      <w:pPr>
        <w:ind w:left="7570" w:hanging="202"/>
      </w:pPr>
      <w:rPr>
        <w:rFonts w:hint="default"/>
        <w:lang w:val="sl" w:eastAsia="sl" w:bidi="sl"/>
      </w:rPr>
    </w:lvl>
    <w:lvl w:ilvl="6" w:tplc="FFFFFFFF">
      <w:numFmt w:val="bullet"/>
      <w:lvlText w:val="•"/>
      <w:lvlJc w:val="left"/>
      <w:pPr>
        <w:ind w:left="8108" w:hanging="202"/>
      </w:pPr>
      <w:rPr>
        <w:rFonts w:hint="default"/>
        <w:lang w:val="sl" w:eastAsia="sl" w:bidi="sl"/>
      </w:rPr>
    </w:lvl>
    <w:lvl w:ilvl="7" w:tplc="FFFFFFFF">
      <w:numFmt w:val="bullet"/>
      <w:lvlText w:val="•"/>
      <w:lvlJc w:val="left"/>
      <w:pPr>
        <w:ind w:left="8646" w:hanging="202"/>
      </w:pPr>
      <w:rPr>
        <w:rFonts w:hint="default"/>
        <w:lang w:val="sl" w:eastAsia="sl" w:bidi="sl"/>
      </w:rPr>
    </w:lvl>
    <w:lvl w:ilvl="8" w:tplc="FFFFFFFF">
      <w:numFmt w:val="bullet"/>
      <w:lvlText w:val="•"/>
      <w:lvlJc w:val="left"/>
      <w:pPr>
        <w:ind w:left="9184" w:hanging="202"/>
      </w:pPr>
      <w:rPr>
        <w:rFonts w:hint="default"/>
        <w:lang w:val="sl" w:eastAsia="sl" w:bidi="sl"/>
      </w:rPr>
    </w:lvl>
  </w:abstractNum>
  <w:abstractNum w:abstractNumId="14" w15:restartNumberingAfterBreak="0">
    <w:nsid w:val="4A112792"/>
    <w:multiLevelType w:val="multilevel"/>
    <w:tmpl w:val="773A7168"/>
    <w:lvl w:ilvl="0">
      <w:start w:val="1"/>
      <w:numFmt w:val="upperRoman"/>
      <w:lvlText w:val="%1."/>
      <w:lvlJc w:val="left"/>
      <w:pPr>
        <w:ind w:left="289" w:hanging="151"/>
      </w:pPr>
      <w:rPr>
        <w:rFonts w:ascii="Arial" w:eastAsia="Arial" w:hAnsi="Arial" w:cs="Arial" w:hint="default"/>
        <w:b/>
        <w:bCs/>
        <w:w w:val="100"/>
        <w:sz w:val="18"/>
        <w:szCs w:val="18"/>
        <w:lang w:val="sl" w:eastAsia="sl" w:bidi="sl"/>
      </w:rPr>
    </w:lvl>
    <w:lvl w:ilvl="1">
      <w:start w:val="1"/>
      <w:numFmt w:val="decimal"/>
      <w:lvlText w:val="%2."/>
      <w:lvlJc w:val="left"/>
      <w:pPr>
        <w:ind w:left="592" w:hanging="202"/>
        <w:jc w:val="right"/>
      </w:pPr>
      <w:rPr>
        <w:rFonts w:ascii="Arial" w:eastAsia="Arial" w:hAnsi="Arial" w:cs="Arial" w:hint="default"/>
        <w:b/>
        <w:bCs/>
        <w:w w:val="99"/>
        <w:sz w:val="18"/>
        <w:szCs w:val="18"/>
        <w:lang w:val="sl" w:eastAsia="sl" w:bidi="sl"/>
      </w:rPr>
    </w:lvl>
    <w:lvl w:ilvl="2">
      <w:start w:val="1"/>
      <w:numFmt w:val="decimal"/>
      <w:lvlText w:val="%2.%3."/>
      <w:lvlJc w:val="left"/>
      <w:pPr>
        <w:ind w:left="990" w:hanging="351"/>
      </w:pPr>
      <w:rPr>
        <w:rFonts w:ascii="Arial" w:eastAsia="Arial" w:hAnsi="Arial" w:cs="Arial" w:hint="default"/>
        <w:spacing w:val="-2"/>
        <w:w w:val="99"/>
        <w:sz w:val="18"/>
        <w:szCs w:val="18"/>
        <w:lang w:val="sl" w:eastAsia="sl" w:bidi="sl"/>
      </w:rPr>
    </w:lvl>
    <w:lvl w:ilvl="3">
      <w:start w:val="1"/>
      <w:numFmt w:val="decimal"/>
      <w:lvlText w:val="%2.%3.%4."/>
      <w:lvlJc w:val="left"/>
      <w:pPr>
        <w:ind w:left="1769" w:hanging="351"/>
      </w:pPr>
      <w:rPr>
        <w:rFonts w:ascii="Arial" w:eastAsia="Arial" w:hAnsi="Arial" w:cs="Arial" w:hint="default"/>
        <w:i/>
        <w:spacing w:val="-2"/>
        <w:w w:val="99"/>
        <w:sz w:val="18"/>
        <w:szCs w:val="18"/>
        <w:lang w:val="sl" w:eastAsia="sl" w:bidi="sl"/>
      </w:rPr>
    </w:lvl>
    <w:lvl w:ilvl="4">
      <w:numFmt w:val="bullet"/>
      <w:lvlText w:val="•"/>
      <w:lvlJc w:val="left"/>
      <w:pPr>
        <w:ind w:left="1000" w:hanging="351"/>
      </w:pPr>
      <w:rPr>
        <w:rFonts w:hint="default"/>
        <w:lang w:val="sl" w:eastAsia="sl" w:bidi="sl"/>
      </w:rPr>
    </w:lvl>
    <w:lvl w:ilvl="5">
      <w:numFmt w:val="bullet"/>
      <w:lvlText w:val="•"/>
      <w:lvlJc w:val="left"/>
      <w:pPr>
        <w:ind w:left="1120" w:hanging="351"/>
      </w:pPr>
      <w:rPr>
        <w:rFonts w:hint="default"/>
        <w:lang w:val="sl" w:eastAsia="sl" w:bidi="sl"/>
      </w:rPr>
    </w:lvl>
    <w:lvl w:ilvl="6">
      <w:numFmt w:val="bullet"/>
      <w:lvlText w:val="•"/>
      <w:lvlJc w:val="left"/>
      <w:pPr>
        <w:ind w:left="1500" w:hanging="351"/>
      </w:pPr>
      <w:rPr>
        <w:rFonts w:hint="default"/>
        <w:lang w:val="sl" w:eastAsia="sl" w:bidi="sl"/>
      </w:rPr>
    </w:lvl>
    <w:lvl w:ilvl="7">
      <w:numFmt w:val="bullet"/>
      <w:lvlText w:val="•"/>
      <w:lvlJc w:val="left"/>
      <w:pPr>
        <w:ind w:left="1540" w:hanging="351"/>
      </w:pPr>
      <w:rPr>
        <w:rFonts w:hint="default"/>
        <w:lang w:val="sl" w:eastAsia="sl" w:bidi="sl"/>
      </w:rPr>
    </w:lvl>
    <w:lvl w:ilvl="8">
      <w:numFmt w:val="bullet"/>
      <w:lvlText w:val="•"/>
      <w:lvlJc w:val="left"/>
      <w:pPr>
        <w:ind w:left="1600" w:hanging="351"/>
      </w:pPr>
      <w:rPr>
        <w:rFonts w:hint="default"/>
        <w:lang w:val="sl" w:eastAsia="sl" w:bidi="sl"/>
      </w:rPr>
    </w:lvl>
  </w:abstractNum>
  <w:abstractNum w:abstractNumId="15" w15:restartNumberingAfterBreak="0">
    <w:nsid w:val="4E821FDF"/>
    <w:multiLevelType w:val="hybridMultilevel"/>
    <w:tmpl w:val="D910D63E"/>
    <w:lvl w:ilvl="0" w:tplc="9872F176">
      <w:numFmt w:val="bullet"/>
      <w:lvlText w:val="-"/>
      <w:lvlJc w:val="left"/>
      <w:pPr>
        <w:ind w:left="1038" w:hanging="360"/>
      </w:pPr>
      <w:rPr>
        <w:rFonts w:ascii="Times New Roman" w:eastAsia="Times New Roman" w:hAnsi="Times New Roman" w:cs="Times New Roman" w:hint="default"/>
        <w:spacing w:val="-4"/>
        <w:w w:val="99"/>
        <w:sz w:val="18"/>
        <w:szCs w:val="18"/>
        <w:lang w:val="sl" w:eastAsia="sl" w:bidi="sl"/>
      </w:rPr>
    </w:lvl>
    <w:lvl w:ilvl="1" w:tplc="018EFD42">
      <w:numFmt w:val="bullet"/>
      <w:lvlText w:val="•"/>
      <w:lvlJc w:val="left"/>
      <w:pPr>
        <w:ind w:left="1962" w:hanging="360"/>
      </w:pPr>
      <w:rPr>
        <w:rFonts w:hint="default"/>
        <w:lang w:val="sl" w:eastAsia="sl" w:bidi="sl"/>
      </w:rPr>
    </w:lvl>
    <w:lvl w:ilvl="2" w:tplc="6DEC875C">
      <w:numFmt w:val="bullet"/>
      <w:lvlText w:val="•"/>
      <w:lvlJc w:val="left"/>
      <w:pPr>
        <w:ind w:left="2884" w:hanging="360"/>
      </w:pPr>
      <w:rPr>
        <w:rFonts w:hint="default"/>
        <w:lang w:val="sl" w:eastAsia="sl" w:bidi="sl"/>
      </w:rPr>
    </w:lvl>
    <w:lvl w:ilvl="3" w:tplc="59E4ED22">
      <w:numFmt w:val="bullet"/>
      <w:lvlText w:val="•"/>
      <w:lvlJc w:val="left"/>
      <w:pPr>
        <w:ind w:left="3806" w:hanging="360"/>
      </w:pPr>
      <w:rPr>
        <w:rFonts w:hint="default"/>
        <w:lang w:val="sl" w:eastAsia="sl" w:bidi="sl"/>
      </w:rPr>
    </w:lvl>
    <w:lvl w:ilvl="4" w:tplc="E2EC3070">
      <w:numFmt w:val="bullet"/>
      <w:lvlText w:val="•"/>
      <w:lvlJc w:val="left"/>
      <w:pPr>
        <w:ind w:left="4728" w:hanging="360"/>
      </w:pPr>
      <w:rPr>
        <w:rFonts w:hint="default"/>
        <w:lang w:val="sl" w:eastAsia="sl" w:bidi="sl"/>
      </w:rPr>
    </w:lvl>
    <w:lvl w:ilvl="5" w:tplc="8F00700C">
      <w:numFmt w:val="bullet"/>
      <w:lvlText w:val="•"/>
      <w:lvlJc w:val="left"/>
      <w:pPr>
        <w:ind w:left="5650" w:hanging="360"/>
      </w:pPr>
      <w:rPr>
        <w:rFonts w:hint="default"/>
        <w:lang w:val="sl" w:eastAsia="sl" w:bidi="sl"/>
      </w:rPr>
    </w:lvl>
    <w:lvl w:ilvl="6" w:tplc="EB163D32">
      <w:numFmt w:val="bullet"/>
      <w:lvlText w:val="•"/>
      <w:lvlJc w:val="left"/>
      <w:pPr>
        <w:ind w:left="6572" w:hanging="360"/>
      </w:pPr>
      <w:rPr>
        <w:rFonts w:hint="default"/>
        <w:lang w:val="sl" w:eastAsia="sl" w:bidi="sl"/>
      </w:rPr>
    </w:lvl>
    <w:lvl w:ilvl="7" w:tplc="F280D4F4">
      <w:numFmt w:val="bullet"/>
      <w:lvlText w:val="•"/>
      <w:lvlJc w:val="left"/>
      <w:pPr>
        <w:ind w:left="7494" w:hanging="360"/>
      </w:pPr>
      <w:rPr>
        <w:rFonts w:hint="default"/>
        <w:lang w:val="sl" w:eastAsia="sl" w:bidi="sl"/>
      </w:rPr>
    </w:lvl>
    <w:lvl w:ilvl="8" w:tplc="0AD26BA8">
      <w:numFmt w:val="bullet"/>
      <w:lvlText w:val="•"/>
      <w:lvlJc w:val="left"/>
      <w:pPr>
        <w:ind w:left="8416" w:hanging="360"/>
      </w:pPr>
      <w:rPr>
        <w:rFonts w:hint="default"/>
        <w:lang w:val="sl" w:eastAsia="sl" w:bidi="sl"/>
      </w:rPr>
    </w:lvl>
  </w:abstractNum>
  <w:abstractNum w:abstractNumId="16" w15:restartNumberingAfterBreak="0">
    <w:nsid w:val="5369211D"/>
    <w:multiLevelType w:val="hybridMultilevel"/>
    <w:tmpl w:val="1DD4A6BA"/>
    <w:lvl w:ilvl="0" w:tplc="C03C4054">
      <w:numFmt w:val="bullet"/>
      <w:lvlText w:val=""/>
      <w:lvlJc w:val="left"/>
      <w:pPr>
        <w:ind w:left="1038" w:hanging="360"/>
      </w:pPr>
      <w:rPr>
        <w:rFonts w:ascii="Symbol" w:eastAsia="Symbol" w:hAnsi="Symbol" w:cs="Symbol" w:hint="default"/>
        <w:w w:val="100"/>
        <w:sz w:val="18"/>
        <w:szCs w:val="18"/>
        <w:lang w:val="sl" w:eastAsia="sl" w:bidi="sl"/>
      </w:rPr>
    </w:lvl>
    <w:lvl w:ilvl="1" w:tplc="5D3E8414">
      <w:numFmt w:val="bullet"/>
      <w:lvlText w:val="•"/>
      <w:lvlJc w:val="left"/>
      <w:pPr>
        <w:ind w:left="1962" w:hanging="360"/>
      </w:pPr>
      <w:rPr>
        <w:rFonts w:hint="default"/>
        <w:lang w:val="sl" w:eastAsia="sl" w:bidi="sl"/>
      </w:rPr>
    </w:lvl>
    <w:lvl w:ilvl="2" w:tplc="51BC16F4">
      <w:numFmt w:val="bullet"/>
      <w:lvlText w:val="•"/>
      <w:lvlJc w:val="left"/>
      <w:pPr>
        <w:ind w:left="2884" w:hanging="360"/>
      </w:pPr>
      <w:rPr>
        <w:rFonts w:hint="default"/>
        <w:lang w:val="sl" w:eastAsia="sl" w:bidi="sl"/>
      </w:rPr>
    </w:lvl>
    <w:lvl w:ilvl="3" w:tplc="142C29DC">
      <w:numFmt w:val="bullet"/>
      <w:lvlText w:val="•"/>
      <w:lvlJc w:val="left"/>
      <w:pPr>
        <w:ind w:left="3806" w:hanging="360"/>
      </w:pPr>
      <w:rPr>
        <w:rFonts w:hint="default"/>
        <w:lang w:val="sl" w:eastAsia="sl" w:bidi="sl"/>
      </w:rPr>
    </w:lvl>
    <w:lvl w:ilvl="4" w:tplc="56D0C6B8">
      <w:numFmt w:val="bullet"/>
      <w:lvlText w:val="•"/>
      <w:lvlJc w:val="left"/>
      <w:pPr>
        <w:ind w:left="4728" w:hanging="360"/>
      </w:pPr>
      <w:rPr>
        <w:rFonts w:hint="default"/>
        <w:lang w:val="sl" w:eastAsia="sl" w:bidi="sl"/>
      </w:rPr>
    </w:lvl>
    <w:lvl w:ilvl="5" w:tplc="056A342E">
      <w:numFmt w:val="bullet"/>
      <w:lvlText w:val="•"/>
      <w:lvlJc w:val="left"/>
      <w:pPr>
        <w:ind w:left="5650" w:hanging="360"/>
      </w:pPr>
      <w:rPr>
        <w:rFonts w:hint="default"/>
        <w:lang w:val="sl" w:eastAsia="sl" w:bidi="sl"/>
      </w:rPr>
    </w:lvl>
    <w:lvl w:ilvl="6" w:tplc="281E4B12">
      <w:numFmt w:val="bullet"/>
      <w:lvlText w:val="•"/>
      <w:lvlJc w:val="left"/>
      <w:pPr>
        <w:ind w:left="6572" w:hanging="360"/>
      </w:pPr>
      <w:rPr>
        <w:rFonts w:hint="default"/>
        <w:lang w:val="sl" w:eastAsia="sl" w:bidi="sl"/>
      </w:rPr>
    </w:lvl>
    <w:lvl w:ilvl="7" w:tplc="3E92EFF2">
      <w:numFmt w:val="bullet"/>
      <w:lvlText w:val="•"/>
      <w:lvlJc w:val="left"/>
      <w:pPr>
        <w:ind w:left="7494" w:hanging="360"/>
      </w:pPr>
      <w:rPr>
        <w:rFonts w:hint="default"/>
        <w:lang w:val="sl" w:eastAsia="sl" w:bidi="sl"/>
      </w:rPr>
    </w:lvl>
    <w:lvl w:ilvl="8" w:tplc="9FC6FF4C">
      <w:numFmt w:val="bullet"/>
      <w:lvlText w:val="•"/>
      <w:lvlJc w:val="left"/>
      <w:pPr>
        <w:ind w:left="8416" w:hanging="360"/>
      </w:pPr>
      <w:rPr>
        <w:rFonts w:hint="default"/>
        <w:lang w:val="sl" w:eastAsia="sl" w:bidi="sl"/>
      </w:rPr>
    </w:lvl>
  </w:abstractNum>
  <w:abstractNum w:abstractNumId="17" w15:restartNumberingAfterBreak="0">
    <w:nsid w:val="58DF1BB3"/>
    <w:multiLevelType w:val="hybridMultilevel"/>
    <w:tmpl w:val="478E7A7A"/>
    <w:lvl w:ilvl="0" w:tplc="E116A430">
      <w:start w:val="1"/>
      <w:numFmt w:val="upperRoman"/>
      <w:lvlText w:val="%1."/>
      <w:lvlJc w:val="left"/>
      <w:pPr>
        <w:ind w:left="3046" w:hanging="720"/>
      </w:pPr>
      <w:rPr>
        <w:rFonts w:hint="default"/>
        <w:sz w:val="28"/>
      </w:rPr>
    </w:lvl>
    <w:lvl w:ilvl="1" w:tplc="04240019" w:tentative="1">
      <w:start w:val="1"/>
      <w:numFmt w:val="lowerLetter"/>
      <w:lvlText w:val="%2."/>
      <w:lvlJc w:val="left"/>
      <w:pPr>
        <w:ind w:left="3406" w:hanging="360"/>
      </w:pPr>
    </w:lvl>
    <w:lvl w:ilvl="2" w:tplc="0424001B" w:tentative="1">
      <w:start w:val="1"/>
      <w:numFmt w:val="lowerRoman"/>
      <w:lvlText w:val="%3."/>
      <w:lvlJc w:val="right"/>
      <w:pPr>
        <w:ind w:left="4126" w:hanging="180"/>
      </w:pPr>
    </w:lvl>
    <w:lvl w:ilvl="3" w:tplc="0424000F" w:tentative="1">
      <w:start w:val="1"/>
      <w:numFmt w:val="decimal"/>
      <w:lvlText w:val="%4."/>
      <w:lvlJc w:val="left"/>
      <w:pPr>
        <w:ind w:left="4846" w:hanging="360"/>
      </w:pPr>
    </w:lvl>
    <w:lvl w:ilvl="4" w:tplc="04240019" w:tentative="1">
      <w:start w:val="1"/>
      <w:numFmt w:val="lowerLetter"/>
      <w:lvlText w:val="%5."/>
      <w:lvlJc w:val="left"/>
      <w:pPr>
        <w:ind w:left="5566" w:hanging="360"/>
      </w:pPr>
    </w:lvl>
    <w:lvl w:ilvl="5" w:tplc="0424001B" w:tentative="1">
      <w:start w:val="1"/>
      <w:numFmt w:val="lowerRoman"/>
      <w:lvlText w:val="%6."/>
      <w:lvlJc w:val="right"/>
      <w:pPr>
        <w:ind w:left="6286" w:hanging="180"/>
      </w:pPr>
    </w:lvl>
    <w:lvl w:ilvl="6" w:tplc="0424000F" w:tentative="1">
      <w:start w:val="1"/>
      <w:numFmt w:val="decimal"/>
      <w:lvlText w:val="%7."/>
      <w:lvlJc w:val="left"/>
      <w:pPr>
        <w:ind w:left="7006" w:hanging="360"/>
      </w:pPr>
    </w:lvl>
    <w:lvl w:ilvl="7" w:tplc="04240019" w:tentative="1">
      <w:start w:val="1"/>
      <w:numFmt w:val="lowerLetter"/>
      <w:lvlText w:val="%8."/>
      <w:lvlJc w:val="left"/>
      <w:pPr>
        <w:ind w:left="7726" w:hanging="360"/>
      </w:pPr>
    </w:lvl>
    <w:lvl w:ilvl="8" w:tplc="0424001B" w:tentative="1">
      <w:start w:val="1"/>
      <w:numFmt w:val="lowerRoman"/>
      <w:lvlText w:val="%9."/>
      <w:lvlJc w:val="right"/>
      <w:pPr>
        <w:ind w:left="8446" w:hanging="180"/>
      </w:pPr>
    </w:lvl>
  </w:abstractNum>
  <w:abstractNum w:abstractNumId="18" w15:restartNumberingAfterBreak="0">
    <w:nsid w:val="626D4E28"/>
    <w:multiLevelType w:val="hybridMultilevel"/>
    <w:tmpl w:val="365E04E2"/>
    <w:lvl w:ilvl="0" w:tplc="1C5A1C14">
      <w:start w:val="1"/>
      <w:numFmt w:val="decimal"/>
      <w:lvlText w:val="%1."/>
      <w:lvlJc w:val="left"/>
      <w:pPr>
        <w:ind w:left="4874" w:hanging="202"/>
      </w:pPr>
      <w:rPr>
        <w:rFonts w:ascii="Arial" w:eastAsia="Arial" w:hAnsi="Arial" w:cs="Arial" w:hint="default"/>
        <w:spacing w:val="-2"/>
        <w:w w:val="100"/>
        <w:sz w:val="18"/>
        <w:szCs w:val="18"/>
        <w:lang w:val="sl" w:eastAsia="sl" w:bidi="sl"/>
      </w:rPr>
    </w:lvl>
    <w:lvl w:ilvl="1" w:tplc="B5ECA1D0">
      <w:numFmt w:val="bullet"/>
      <w:lvlText w:val="•"/>
      <w:lvlJc w:val="left"/>
      <w:pPr>
        <w:ind w:left="5418" w:hanging="202"/>
      </w:pPr>
      <w:rPr>
        <w:rFonts w:hint="default"/>
        <w:lang w:val="sl" w:eastAsia="sl" w:bidi="sl"/>
      </w:rPr>
    </w:lvl>
    <w:lvl w:ilvl="2" w:tplc="2FE6D7F0">
      <w:numFmt w:val="bullet"/>
      <w:lvlText w:val="•"/>
      <w:lvlJc w:val="left"/>
      <w:pPr>
        <w:ind w:left="5956" w:hanging="202"/>
      </w:pPr>
      <w:rPr>
        <w:rFonts w:hint="default"/>
        <w:lang w:val="sl" w:eastAsia="sl" w:bidi="sl"/>
      </w:rPr>
    </w:lvl>
    <w:lvl w:ilvl="3" w:tplc="C054D538">
      <w:numFmt w:val="bullet"/>
      <w:lvlText w:val="•"/>
      <w:lvlJc w:val="left"/>
      <w:pPr>
        <w:ind w:left="6494" w:hanging="202"/>
      </w:pPr>
      <w:rPr>
        <w:rFonts w:hint="default"/>
        <w:lang w:val="sl" w:eastAsia="sl" w:bidi="sl"/>
      </w:rPr>
    </w:lvl>
    <w:lvl w:ilvl="4" w:tplc="5684804E">
      <w:numFmt w:val="bullet"/>
      <w:lvlText w:val="•"/>
      <w:lvlJc w:val="left"/>
      <w:pPr>
        <w:ind w:left="7032" w:hanging="202"/>
      </w:pPr>
      <w:rPr>
        <w:rFonts w:hint="default"/>
        <w:lang w:val="sl" w:eastAsia="sl" w:bidi="sl"/>
      </w:rPr>
    </w:lvl>
    <w:lvl w:ilvl="5" w:tplc="A1E662AA">
      <w:numFmt w:val="bullet"/>
      <w:lvlText w:val="•"/>
      <w:lvlJc w:val="left"/>
      <w:pPr>
        <w:ind w:left="7570" w:hanging="202"/>
      </w:pPr>
      <w:rPr>
        <w:rFonts w:hint="default"/>
        <w:lang w:val="sl" w:eastAsia="sl" w:bidi="sl"/>
      </w:rPr>
    </w:lvl>
    <w:lvl w:ilvl="6" w:tplc="A4306880">
      <w:numFmt w:val="bullet"/>
      <w:lvlText w:val="•"/>
      <w:lvlJc w:val="left"/>
      <w:pPr>
        <w:ind w:left="8108" w:hanging="202"/>
      </w:pPr>
      <w:rPr>
        <w:rFonts w:hint="default"/>
        <w:lang w:val="sl" w:eastAsia="sl" w:bidi="sl"/>
      </w:rPr>
    </w:lvl>
    <w:lvl w:ilvl="7" w:tplc="928A439E">
      <w:numFmt w:val="bullet"/>
      <w:lvlText w:val="•"/>
      <w:lvlJc w:val="left"/>
      <w:pPr>
        <w:ind w:left="8646" w:hanging="202"/>
      </w:pPr>
      <w:rPr>
        <w:rFonts w:hint="default"/>
        <w:lang w:val="sl" w:eastAsia="sl" w:bidi="sl"/>
      </w:rPr>
    </w:lvl>
    <w:lvl w:ilvl="8" w:tplc="765AD30C">
      <w:numFmt w:val="bullet"/>
      <w:lvlText w:val="•"/>
      <w:lvlJc w:val="left"/>
      <w:pPr>
        <w:ind w:left="9184" w:hanging="202"/>
      </w:pPr>
      <w:rPr>
        <w:rFonts w:hint="default"/>
        <w:lang w:val="sl" w:eastAsia="sl" w:bidi="sl"/>
      </w:rPr>
    </w:lvl>
  </w:abstractNum>
  <w:abstractNum w:abstractNumId="19" w15:restartNumberingAfterBreak="0">
    <w:nsid w:val="67D522DE"/>
    <w:multiLevelType w:val="hybridMultilevel"/>
    <w:tmpl w:val="9864C72A"/>
    <w:lvl w:ilvl="0" w:tplc="4DECB3DE">
      <w:numFmt w:val="bullet"/>
      <w:lvlText w:val="-"/>
      <w:lvlJc w:val="left"/>
      <w:pPr>
        <w:ind w:left="318" w:hanging="293"/>
      </w:pPr>
      <w:rPr>
        <w:rFonts w:ascii="Times New Roman" w:eastAsia="Times New Roman" w:hAnsi="Times New Roman" w:cs="Times New Roman" w:hint="default"/>
        <w:spacing w:val="-3"/>
        <w:w w:val="99"/>
        <w:sz w:val="18"/>
        <w:szCs w:val="18"/>
        <w:lang w:val="sl" w:eastAsia="sl" w:bidi="sl"/>
      </w:rPr>
    </w:lvl>
    <w:lvl w:ilvl="1" w:tplc="E7A8B770">
      <w:numFmt w:val="bullet"/>
      <w:lvlText w:val="•"/>
      <w:lvlJc w:val="left"/>
      <w:pPr>
        <w:ind w:left="1314" w:hanging="293"/>
      </w:pPr>
      <w:rPr>
        <w:rFonts w:hint="default"/>
        <w:lang w:val="sl" w:eastAsia="sl" w:bidi="sl"/>
      </w:rPr>
    </w:lvl>
    <w:lvl w:ilvl="2" w:tplc="F560E7FA">
      <w:numFmt w:val="bullet"/>
      <w:lvlText w:val="•"/>
      <w:lvlJc w:val="left"/>
      <w:pPr>
        <w:ind w:left="2308" w:hanging="293"/>
      </w:pPr>
      <w:rPr>
        <w:rFonts w:hint="default"/>
        <w:lang w:val="sl" w:eastAsia="sl" w:bidi="sl"/>
      </w:rPr>
    </w:lvl>
    <w:lvl w:ilvl="3" w:tplc="FE9423FC">
      <w:numFmt w:val="bullet"/>
      <w:lvlText w:val="•"/>
      <w:lvlJc w:val="left"/>
      <w:pPr>
        <w:ind w:left="3302" w:hanging="293"/>
      </w:pPr>
      <w:rPr>
        <w:rFonts w:hint="default"/>
        <w:lang w:val="sl" w:eastAsia="sl" w:bidi="sl"/>
      </w:rPr>
    </w:lvl>
    <w:lvl w:ilvl="4" w:tplc="ED10129A">
      <w:numFmt w:val="bullet"/>
      <w:lvlText w:val="•"/>
      <w:lvlJc w:val="left"/>
      <w:pPr>
        <w:ind w:left="4296" w:hanging="293"/>
      </w:pPr>
      <w:rPr>
        <w:rFonts w:hint="default"/>
        <w:lang w:val="sl" w:eastAsia="sl" w:bidi="sl"/>
      </w:rPr>
    </w:lvl>
    <w:lvl w:ilvl="5" w:tplc="17D25C16">
      <w:numFmt w:val="bullet"/>
      <w:lvlText w:val="•"/>
      <w:lvlJc w:val="left"/>
      <w:pPr>
        <w:ind w:left="5290" w:hanging="293"/>
      </w:pPr>
      <w:rPr>
        <w:rFonts w:hint="default"/>
        <w:lang w:val="sl" w:eastAsia="sl" w:bidi="sl"/>
      </w:rPr>
    </w:lvl>
    <w:lvl w:ilvl="6" w:tplc="271CA9E2">
      <w:numFmt w:val="bullet"/>
      <w:lvlText w:val="•"/>
      <w:lvlJc w:val="left"/>
      <w:pPr>
        <w:ind w:left="6284" w:hanging="293"/>
      </w:pPr>
      <w:rPr>
        <w:rFonts w:hint="default"/>
        <w:lang w:val="sl" w:eastAsia="sl" w:bidi="sl"/>
      </w:rPr>
    </w:lvl>
    <w:lvl w:ilvl="7" w:tplc="EF5E82EA">
      <w:numFmt w:val="bullet"/>
      <w:lvlText w:val="•"/>
      <w:lvlJc w:val="left"/>
      <w:pPr>
        <w:ind w:left="7278" w:hanging="293"/>
      </w:pPr>
      <w:rPr>
        <w:rFonts w:hint="default"/>
        <w:lang w:val="sl" w:eastAsia="sl" w:bidi="sl"/>
      </w:rPr>
    </w:lvl>
    <w:lvl w:ilvl="8" w:tplc="DC868FC0">
      <w:numFmt w:val="bullet"/>
      <w:lvlText w:val="•"/>
      <w:lvlJc w:val="left"/>
      <w:pPr>
        <w:ind w:left="8272" w:hanging="293"/>
      </w:pPr>
      <w:rPr>
        <w:rFonts w:hint="default"/>
        <w:lang w:val="sl" w:eastAsia="sl" w:bidi="sl"/>
      </w:rPr>
    </w:lvl>
  </w:abstractNum>
  <w:abstractNum w:abstractNumId="20" w15:restartNumberingAfterBreak="0">
    <w:nsid w:val="6A1D25D9"/>
    <w:multiLevelType w:val="multilevel"/>
    <w:tmpl w:val="64FC6E86"/>
    <w:lvl w:ilvl="0">
      <w:start w:val="2"/>
      <w:numFmt w:val="decimal"/>
      <w:lvlText w:val="%1"/>
      <w:lvlJc w:val="left"/>
      <w:pPr>
        <w:ind w:left="318" w:hanging="771"/>
      </w:pPr>
      <w:rPr>
        <w:rFonts w:hint="default"/>
        <w:lang w:val="sl" w:eastAsia="sl" w:bidi="sl"/>
      </w:rPr>
    </w:lvl>
    <w:lvl w:ilvl="1">
      <w:start w:val="2"/>
      <w:numFmt w:val="decimal"/>
      <w:lvlText w:val="%1.%2"/>
      <w:lvlJc w:val="left"/>
      <w:pPr>
        <w:ind w:left="318" w:hanging="771"/>
      </w:pPr>
      <w:rPr>
        <w:rFonts w:hint="default"/>
        <w:lang w:val="sl" w:eastAsia="sl" w:bidi="sl"/>
      </w:rPr>
    </w:lvl>
    <w:lvl w:ilvl="2">
      <w:start w:val="1"/>
      <w:numFmt w:val="decimal"/>
      <w:lvlText w:val="%1.%2.%3."/>
      <w:lvlJc w:val="left"/>
      <w:pPr>
        <w:ind w:left="318" w:hanging="771"/>
      </w:pPr>
      <w:rPr>
        <w:rFonts w:ascii="Arial" w:eastAsia="Arial" w:hAnsi="Arial" w:cs="Arial" w:hint="default"/>
        <w:w w:val="99"/>
        <w:sz w:val="18"/>
        <w:szCs w:val="18"/>
        <w:lang w:val="sl" w:eastAsia="sl" w:bidi="sl"/>
      </w:rPr>
    </w:lvl>
    <w:lvl w:ilvl="3">
      <w:numFmt w:val="bullet"/>
      <w:lvlText w:val="•"/>
      <w:lvlJc w:val="left"/>
      <w:pPr>
        <w:ind w:left="3302" w:hanging="771"/>
      </w:pPr>
      <w:rPr>
        <w:rFonts w:hint="default"/>
        <w:lang w:val="sl" w:eastAsia="sl" w:bidi="sl"/>
      </w:rPr>
    </w:lvl>
    <w:lvl w:ilvl="4">
      <w:numFmt w:val="bullet"/>
      <w:lvlText w:val="•"/>
      <w:lvlJc w:val="left"/>
      <w:pPr>
        <w:ind w:left="4296" w:hanging="771"/>
      </w:pPr>
      <w:rPr>
        <w:rFonts w:hint="default"/>
        <w:lang w:val="sl" w:eastAsia="sl" w:bidi="sl"/>
      </w:rPr>
    </w:lvl>
    <w:lvl w:ilvl="5">
      <w:numFmt w:val="bullet"/>
      <w:lvlText w:val="•"/>
      <w:lvlJc w:val="left"/>
      <w:pPr>
        <w:ind w:left="5290" w:hanging="771"/>
      </w:pPr>
      <w:rPr>
        <w:rFonts w:hint="default"/>
        <w:lang w:val="sl" w:eastAsia="sl" w:bidi="sl"/>
      </w:rPr>
    </w:lvl>
    <w:lvl w:ilvl="6">
      <w:numFmt w:val="bullet"/>
      <w:lvlText w:val="•"/>
      <w:lvlJc w:val="left"/>
      <w:pPr>
        <w:ind w:left="6284" w:hanging="771"/>
      </w:pPr>
      <w:rPr>
        <w:rFonts w:hint="default"/>
        <w:lang w:val="sl" w:eastAsia="sl" w:bidi="sl"/>
      </w:rPr>
    </w:lvl>
    <w:lvl w:ilvl="7">
      <w:numFmt w:val="bullet"/>
      <w:lvlText w:val="•"/>
      <w:lvlJc w:val="left"/>
      <w:pPr>
        <w:ind w:left="7278" w:hanging="771"/>
      </w:pPr>
      <w:rPr>
        <w:rFonts w:hint="default"/>
        <w:lang w:val="sl" w:eastAsia="sl" w:bidi="sl"/>
      </w:rPr>
    </w:lvl>
    <w:lvl w:ilvl="8">
      <w:numFmt w:val="bullet"/>
      <w:lvlText w:val="•"/>
      <w:lvlJc w:val="left"/>
      <w:pPr>
        <w:ind w:left="8272" w:hanging="771"/>
      </w:pPr>
      <w:rPr>
        <w:rFonts w:hint="default"/>
        <w:lang w:val="sl" w:eastAsia="sl" w:bidi="sl"/>
      </w:rPr>
    </w:lvl>
  </w:abstractNum>
  <w:abstractNum w:abstractNumId="21" w15:restartNumberingAfterBreak="0">
    <w:nsid w:val="710C1F36"/>
    <w:multiLevelType w:val="hybridMultilevel"/>
    <w:tmpl w:val="12B64910"/>
    <w:lvl w:ilvl="0" w:tplc="74BE0B9A">
      <w:numFmt w:val="bullet"/>
      <w:lvlText w:val=""/>
      <w:lvlJc w:val="left"/>
      <w:pPr>
        <w:ind w:left="1038" w:hanging="360"/>
      </w:pPr>
      <w:rPr>
        <w:rFonts w:ascii="Symbol" w:eastAsia="Symbol" w:hAnsi="Symbol" w:cs="Symbol" w:hint="default"/>
        <w:w w:val="100"/>
        <w:sz w:val="18"/>
        <w:szCs w:val="18"/>
        <w:lang w:val="sl" w:eastAsia="sl" w:bidi="sl"/>
      </w:rPr>
    </w:lvl>
    <w:lvl w:ilvl="1" w:tplc="55865124">
      <w:numFmt w:val="bullet"/>
      <w:lvlText w:val="•"/>
      <w:lvlJc w:val="left"/>
      <w:pPr>
        <w:ind w:left="1962" w:hanging="360"/>
      </w:pPr>
      <w:rPr>
        <w:rFonts w:hint="default"/>
        <w:lang w:val="sl" w:eastAsia="sl" w:bidi="sl"/>
      </w:rPr>
    </w:lvl>
    <w:lvl w:ilvl="2" w:tplc="49FEF564">
      <w:numFmt w:val="bullet"/>
      <w:lvlText w:val="•"/>
      <w:lvlJc w:val="left"/>
      <w:pPr>
        <w:ind w:left="2884" w:hanging="360"/>
      </w:pPr>
      <w:rPr>
        <w:rFonts w:hint="default"/>
        <w:lang w:val="sl" w:eastAsia="sl" w:bidi="sl"/>
      </w:rPr>
    </w:lvl>
    <w:lvl w:ilvl="3" w:tplc="8A5A2B76">
      <w:numFmt w:val="bullet"/>
      <w:lvlText w:val="•"/>
      <w:lvlJc w:val="left"/>
      <w:pPr>
        <w:ind w:left="3806" w:hanging="360"/>
      </w:pPr>
      <w:rPr>
        <w:rFonts w:hint="default"/>
        <w:lang w:val="sl" w:eastAsia="sl" w:bidi="sl"/>
      </w:rPr>
    </w:lvl>
    <w:lvl w:ilvl="4" w:tplc="965A8F66">
      <w:numFmt w:val="bullet"/>
      <w:lvlText w:val="•"/>
      <w:lvlJc w:val="left"/>
      <w:pPr>
        <w:ind w:left="4728" w:hanging="360"/>
      </w:pPr>
      <w:rPr>
        <w:rFonts w:hint="default"/>
        <w:lang w:val="sl" w:eastAsia="sl" w:bidi="sl"/>
      </w:rPr>
    </w:lvl>
    <w:lvl w:ilvl="5" w:tplc="D9287A48">
      <w:numFmt w:val="bullet"/>
      <w:lvlText w:val="•"/>
      <w:lvlJc w:val="left"/>
      <w:pPr>
        <w:ind w:left="5650" w:hanging="360"/>
      </w:pPr>
      <w:rPr>
        <w:rFonts w:hint="default"/>
        <w:lang w:val="sl" w:eastAsia="sl" w:bidi="sl"/>
      </w:rPr>
    </w:lvl>
    <w:lvl w:ilvl="6" w:tplc="C012F69A">
      <w:numFmt w:val="bullet"/>
      <w:lvlText w:val="•"/>
      <w:lvlJc w:val="left"/>
      <w:pPr>
        <w:ind w:left="6572" w:hanging="360"/>
      </w:pPr>
      <w:rPr>
        <w:rFonts w:hint="default"/>
        <w:lang w:val="sl" w:eastAsia="sl" w:bidi="sl"/>
      </w:rPr>
    </w:lvl>
    <w:lvl w:ilvl="7" w:tplc="2FBE0D28">
      <w:numFmt w:val="bullet"/>
      <w:lvlText w:val="•"/>
      <w:lvlJc w:val="left"/>
      <w:pPr>
        <w:ind w:left="7494" w:hanging="360"/>
      </w:pPr>
      <w:rPr>
        <w:rFonts w:hint="default"/>
        <w:lang w:val="sl" w:eastAsia="sl" w:bidi="sl"/>
      </w:rPr>
    </w:lvl>
    <w:lvl w:ilvl="8" w:tplc="0974F290">
      <w:numFmt w:val="bullet"/>
      <w:lvlText w:val="•"/>
      <w:lvlJc w:val="left"/>
      <w:pPr>
        <w:ind w:left="8416" w:hanging="360"/>
      </w:pPr>
      <w:rPr>
        <w:rFonts w:hint="default"/>
        <w:lang w:val="sl" w:eastAsia="sl" w:bidi="sl"/>
      </w:rPr>
    </w:lvl>
  </w:abstractNum>
  <w:abstractNum w:abstractNumId="22" w15:restartNumberingAfterBreak="0">
    <w:nsid w:val="767120DC"/>
    <w:multiLevelType w:val="hybridMultilevel"/>
    <w:tmpl w:val="A456037E"/>
    <w:lvl w:ilvl="0" w:tplc="4BBE1768">
      <w:numFmt w:val="bullet"/>
      <w:lvlText w:val="*"/>
      <w:lvlJc w:val="left"/>
      <w:pPr>
        <w:ind w:left="438" w:hanging="120"/>
      </w:pPr>
      <w:rPr>
        <w:rFonts w:ascii="Times New Roman" w:eastAsia="Times New Roman" w:hAnsi="Times New Roman" w:cs="Times New Roman" w:hint="default"/>
        <w:w w:val="100"/>
        <w:sz w:val="16"/>
        <w:szCs w:val="16"/>
        <w:lang w:val="sl" w:eastAsia="sl" w:bidi="sl"/>
      </w:rPr>
    </w:lvl>
    <w:lvl w:ilvl="1" w:tplc="4426D636">
      <w:numFmt w:val="bullet"/>
      <w:lvlText w:val="•"/>
      <w:lvlJc w:val="left"/>
      <w:pPr>
        <w:ind w:left="1422" w:hanging="120"/>
      </w:pPr>
      <w:rPr>
        <w:rFonts w:hint="default"/>
        <w:lang w:val="sl" w:eastAsia="sl" w:bidi="sl"/>
      </w:rPr>
    </w:lvl>
    <w:lvl w:ilvl="2" w:tplc="731C76EC">
      <w:numFmt w:val="bullet"/>
      <w:lvlText w:val="•"/>
      <w:lvlJc w:val="left"/>
      <w:pPr>
        <w:ind w:left="2404" w:hanging="120"/>
      </w:pPr>
      <w:rPr>
        <w:rFonts w:hint="default"/>
        <w:lang w:val="sl" w:eastAsia="sl" w:bidi="sl"/>
      </w:rPr>
    </w:lvl>
    <w:lvl w:ilvl="3" w:tplc="9C56162E">
      <w:numFmt w:val="bullet"/>
      <w:lvlText w:val="•"/>
      <w:lvlJc w:val="left"/>
      <w:pPr>
        <w:ind w:left="3386" w:hanging="120"/>
      </w:pPr>
      <w:rPr>
        <w:rFonts w:hint="default"/>
        <w:lang w:val="sl" w:eastAsia="sl" w:bidi="sl"/>
      </w:rPr>
    </w:lvl>
    <w:lvl w:ilvl="4" w:tplc="3F8A1D02">
      <w:numFmt w:val="bullet"/>
      <w:lvlText w:val="•"/>
      <w:lvlJc w:val="left"/>
      <w:pPr>
        <w:ind w:left="4368" w:hanging="120"/>
      </w:pPr>
      <w:rPr>
        <w:rFonts w:hint="default"/>
        <w:lang w:val="sl" w:eastAsia="sl" w:bidi="sl"/>
      </w:rPr>
    </w:lvl>
    <w:lvl w:ilvl="5" w:tplc="492A2F0E">
      <w:numFmt w:val="bullet"/>
      <w:lvlText w:val="•"/>
      <w:lvlJc w:val="left"/>
      <w:pPr>
        <w:ind w:left="5350" w:hanging="120"/>
      </w:pPr>
      <w:rPr>
        <w:rFonts w:hint="default"/>
        <w:lang w:val="sl" w:eastAsia="sl" w:bidi="sl"/>
      </w:rPr>
    </w:lvl>
    <w:lvl w:ilvl="6" w:tplc="8B163956">
      <w:numFmt w:val="bullet"/>
      <w:lvlText w:val="•"/>
      <w:lvlJc w:val="left"/>
      <w:pPr>
        <w:ind w:left="6332" w:hanging="120"/>
      </w:pPr>
      <w:rPr>
        <w:rFonts w:hint="default"/>
        <w:lang w:val="sl" w:eastAsia="sl" w:bidi="sl"/>
      </w:rPr>
    </w:lvl>
    <w:lvl w:ilvl="7" w:tplc="25940B5A">
      <w:numFmt w:val="bullet"/>
      <w:lvlText w:val="•"/>
      <w:lvlJc w:val="left"/>
      <w:pPr>
        <w:ind w:left="7314" w:hanging="120"/>
      </w:pPr>
      <w:rPr>
        <w:rFonts w:hint="default"/>
        <w:lang w:val="sl" w:eastAsia="sl" w:bidi="sl"/>
      </w:rPr>
    </w:lvl>
    <w:lvl w:ilvl="8" w:tplc="B582F3D0">
      <w:numFmt w:val="bullet"/>
      <w:lvlText w:val="•"/>
      <w:lvlJc w:val="left"/>
      <w:pPr>
        <w:ind w:left="8296" w:hanging="120"/>
      </w:pPr>
      <w:rPr>
        <w:rFonts w:hint="default"/>
        <w:lang w:val="sl" w:eastAsia="sl" w:bidi="sl"/>
      </w:rPr>
    </w:lvl>
  </w:abstractNum>
  <w:abstractNum w:abstractNumId="23" w15:restartNumberingAfterBreak="0">
    <w:nsid w:val="7ADA5AF7"/>
    <w:multiLevelType w:val="hybridMultilevel"/>
    <w:tmpl w:val="E9A8675C"/>
    <w:lvl w:ilvl="0" w:tplc="A2F8B1F4">
      <w:numFmt w:val="bullet"/>
      <w:lvlText w:val=""/>
      <w:lvlJc w:val="left"/>
      <w:pPr>
        <w:ind w:left="1076" w:hanging="360"/>
      </w:pPr>
      <w:rPr>
        <w:rFonts w:ascii="Symbol" w:eastAsia="Symbol" w:hAnsi="Symbol" w:cs="Symbol" w:hint="default"/>
        <w:w w:val="100"/>
        <w:sz w:val="18"/>
        <w:szCs w:val="18"/>
        <w:lang w:val="sl" w:eastAsia="sl" w:bidi="sl"/>
      </w:rPr>
    </w:lvl>
    <w:lvl w:ilvl="1" w:tplc="6854E560">
      <w:numFmt w:val="bullet"/>
      <w:lvlText w:val="•"/>
      <w:lvlJc w:val="left"/>
      <w:pPr>
        <w:ind w:left="1974" w:hanging="360"/>
      </w:pPr>
      <w:rPr>
        <w:rFonts w:hint="default"/>
        <w:lang w:val="sl" w:eastAsia="sl" w:bidi="sl"/>
      </w:rPr>
    </w:lvl>
    <w:lvl w:ilvl="2" w:tplc="4BFECE36">
      <w:numFmt w:val="bullet"/>
      <w:lvlText w:val="•"/>
      <w:lvlJc w:val="left"/>
      <w:pPr>
        <w:ind w:left="2869" w:hanging="360"/>
      </w:pPr>
      <w:rPr>
        <w:rFonts w:hint="default"/>
        <w:lang w:val="sl" w:eastAsia="sl" w:bidi="sl"/>
      </w:rPr>
    </w:lvl>
    <w:lvl w:ilvl="3" w:tplc="6D68B1A8">
      <w:numFmt w:val="bullet"/>
      <w:lvlText w:val="•"/>
      <w:lvlJc w:val="left"/>
      <w:pPr>
        <w:ind w:left="3763" w:hanging="360"/>
      </w:pPr>
      <w:rPr>
        <w:rFonts w:hint="default"/>
        <w:lang w:val="sl" w:eastAsia="sl" w:bidi="sl"/>
      </w:rPr>
    </w:lvl>
    <w:lvl w:ilvl="4" w:tplc="1D4A26A2">
      <w:numFmt w:val="bullet"/>
      <w:lvlText w:val="•"/>
      <w:lvlJc w:val="left"/>
      <w:pPr>
        <w:ind w:left="4658" w:hanging="360"/>
      </w:pPr>
      <w:rPr>
        <w:rFonts w:hint="default"/>
        <w:lang w:val="sl" w:eastAsia="sl" w:bidi="sl"/>
      </w:rPr>
    </w:lvl>
    <w:lvl w:ilvl="5" w:tplc="9CCE2658">
      <w:numFmt w:val="bullet"/>
      <w:lvlText w:val="•"/>
      <w:lvlJc w:val="left"/>
      <w:pPr>
        <w:ind w:left="5553" w:hanging="360"/>
      </w:pPr>
      <w:rPr>
        <w:rFonts w:hint="default"/>
        <w:lang w:val="sl" w:eastAsia="sl" w:bidi="sl"/>
      </w:rPr>
    </w:lvl>
    <w:lvl w:ilvl="6" w:tplc="6A0E0922">
      <w:numFmt w:val="bullet"/>
      <w:lvlText w:val="•"/>
      <w:lvlJc w:val="left"/>
      <w:pPr>
        <w:ind w:left="6447" w:hanging="360"/>
      </w:pPr>
      <w:rPr>
        <w:rFonts w:hint="default"/>
        <w:lang w:val="sl" w:eastAsia="sl" w:bidi="sl"/>
      </w:rPr>
    </w:lvl>
    <w:lvl w:ilvl="7" w:tplc="9B406F94">
      <w:numFmt w:val="bullet"/>
      <w:lvlText w:val="•"/>
      <w:lvlJc w:val="left"/>
      <w:pPr>
        <w:ind w:left="7342" w:hanging="360"/>
      </w:pPr>
      <w:rPr>
        <w:rFonts w:hint="default"/>
        <w:lang w:val="sl" w:eastAsia="sl" w:bidi="sl"/>
      </w:rPr>
    </w:lvl>
    <w:lvl w:ilvl="8" w:tplc="1C4E3CD8">
      <w:numFmt w:val="bullet"/>
      <w:lvlText w:val="•"/>
      <w:lvlJc w:val="left"/>
      <w:pPr>
        <w:ind w:left="8237" w:hanging="360"/>
      </w:pPr>
      <w:rPr>
        <w:rFonts w:hint="default"/>
        <w:lang w:val="sl" w:eastAsia="sl" w:bidi="sl"/>
      </w:rPr>
    </w:lvl>
  </w:abstractNum>
  <w:abstractNum w:abstractNumId="24" w15:restartNumberingAfterBreak="0">
    <w:nsid w:val="7D090619"/>
    <w:multiLevelType w:val="multilevel"/>
    <w:tmpl w:val="3F0E5086"/>
    <w:lvl w:ilvl="0">
      <w:start w:val="3"/>
      <w:numFmt w:val="decimal"/>
      <w:lvlText w:val="%1"/>
      <w:lvlJc w:val="left"/>
      <w:pPr>
        <w:ind w:left="939" w:hanging="350"/>
      </w:pPr>
      <w:rPr>
        <w:rFonts w:hint="default"/>
        <w:lang w:val="sl" w:eastAsia="sl" w:bidi="sl"/>
      </w:rPr>
    </w:lvl>
    <w:lvl w:ilvl="1">
      <w:start w:val="2"/>
      <w:numFmt w:val="decimal"/>
      <w:lvlText w:val="%1.%2."/>
      <w:lvlJc w:val="left"/>
      <w:pPr>
        <w:ind w:left="939" w:hanging="350"/>
      </w:pPr>
      <w:rPr>
        <w:rFonts w:ascii="Arial" w:eastAsia="Arial" w:hAnsi="Arial" w:cs="Arial" w:hint="default"/>
        <w:w w:val="99"/>
        <w:sz w:val="18"/>
        <w:szCs w:val="18"/>
        <w:lang w:val="sl" w:eastAsia="sl" w:bidi="sl"/>
      </w:rPr>
    </w:lvl>
    <w:lvl w:ilvl="2">
      <w:numFmt w:val="bullet"/>
      <w:lvlText w:val="•"/>
      <w:lvlJc w:val="left"/>
      <w:pPr>
        <w:ind w:left="2688" w:hanging="350"/>
      </w:pPr>
      <w:rPr>
        <w:rFonts w:hint="default"/>
        <w:lang w:val="sl" w:eastAsia="sl" w:bidi="sl"/>
      </w:rPr>
    </w:lvl>
    <w:lvl w:ilvl="3">
      <w:numFmt w:val="bullet"/>
      <w:lvlText w:val="•"/>
      <w:lvlJc w:val="left"/>
      <w:pPr>
        <w:ind w:left="3562" w:hanging="350"/>
      </w:pPr>
      <w:rPr>
        <w:rFonts w:hint="default"/>
        <w:lang w:val="sl" w:eastAsia="sl" w:bidi="sl"/>
      </w:rPr>
    </w:lvl>
    <w:lvl w:ilvl="4">
      <w:numFmt w:val="bullet"/>
      <w:lvlText w:val="•"/>
      <w:lvlJc w:val="left"/>
      <w:pPr>
        <w:ind w:left="4436" w:hanging="350"/>
      </w:pPr>
      <w:rPr>
        <w:rFonts w:hint="default"/>
        <w:lang w:val="sl" w:eastAsia="sl" w:bidi="sl"/>
      </w:rPr>
    </w:lvl>
    <w:lvl w:ilvl="5">
      <w:numFmt w:val="bullet"/>
      <w:lvlText w:val="•"/>
      <w:lvlJc w:val="left"/>
      <w:pPr>
        <w:ind w:left="5310" w:hanging="350"/>
      </w:pPr>
      <w:rPr>
        <w:rFonts w:hint="default"/>
        <w:lang w:val="sl" w:eastAsia="sl" w:bidi="sl"/>
      </w:rPr>
    </w:lvl>
    <w:lvl w:ilvl="6">
      <w:numFmt w:val="bullet"/>
      <w:lvlText w:val="•"/>
      <w:lvlJc w:val="left"/>
      <w:pPr>
        <w:ind w:left="6184" w:hanging="350"/>
      </w:pPr>
      <w:rPr>
        <w:rFonts w:hint="default"/>
        <w:lang w:val="sl" w:eastAsia="sl" w:bidi="sl"/>
      </w:rPr>
    </w:lvl>
    <w:lvl w:ilvl="7">
      <w:numFmt w:val="bullet"/>
      <w:lvlText w:val="•"/>
      <w:lvlJc w:val="left"/>
      <w:pPr>
        <w:ind w:left="7058" w:hanging="350"/>
      </w:pPr>
      <w:rPr>
        <w:rFonts w:hint="default"/>
        <w:lang w:val="sl" w:eastAsia="sl" w:bidi="sl"/>
      </w:rPr>
    </w:lvl>
    <w:lvl w:ilvl="8">
      <w:numFmt w:val="bullet"/>
      <w:lvlText w:val="•"/>
      <w:lvlJc w:val="left"/>
      <w:pPr>
        <w:ind w:left="7932" w:hanging="350"/>
      </w:pPr>
      <w:rPr>
        <w:rFonts w:hint="default"/>
        <w:lang w:val="sl" w:eastAsia="sl" w:bidi="sl"/>
      </w:rPr>
    </w:lvl>
  </w:abstractNum>
  <w:abstractNum w:abstractNumId="25" w15:restartNumberingAfterBreak="0">
    <w:nsid w:val="7F3F5F87"/>
    <w:multiLevelType w:val="hybridMultilevel"/>
    <w:tmpl w:val="02DE7936"/>
    <w:lvl w:ilvl="0" w:tplc="8D101B60">
      <w:start w:val="1"/>
      <w:numFmt w:val="lowerLetter"/>
      <w:lvlText w:val="%1)"/>
      <w:lvlJc w:val="left"/>
      <w:pPr>
        <w:ind w:left="529" w:hanging="211"/>
      </w:pPr>
      <w:rPr>
        <w:rFonts w:hint="default"/>
        <w:spacing w:val="-2"/>
        <w:w w:val="99"/>
        <w:u w:val="single" w:color="000000"/>
        <w:lang w:val="sl" w:eastAsia="sl" w:bidi="sl"/>
      </w:rPr>
    </w:lvl>
    <w:lvl w:ilvl="1" w:tplc="8E6A2168">
      <w:numFmt w:val="bullet"/>
      <w:lvlText w:val="-"/>
      <w:lvlJc w:val="left"/>
      <w:pPr>
        <w:ind w:left="1038" w:hanging="360"/>
      </w:pPr>
      <w:rPr>
        <w:rFonts w:ascii="Tahoma" w:eastAsia="Tahoma" w:hAnsi="Tahoma" w:cs="Tahoma" w:hint="default"/>
        <w:spacing w:val="-2"/>
        <w:w w:val="99"/>
        <w:sz w:val="18"/>
        <w:szCs w:val="18"/>
        <w:lang w:val="sl" w:eastAsia="sl" w:bidi="sl"/>
      </w:rPr>
    </w:lvl>
    <w:lvl w:ilvl="2" w:tplc="DCB49970">
      <w:numFmt w:val="bullet"/>
      <w:lvlText w:val="•"/>
      <w:lvlJc w:val="left"/>
      <w:pPr>
        <w:ind w:left="2064" w:hanging="360"/>
      </w:pPr>
      <w:rPr>
        <w:rFonts w:hint="default"/>
        <w:lang w:val="sl" w:eastAsia="sl" w:bidi="sl"/>
      </w:rPr>
    </w:lvl>
    <w:lvl w:ilvl="3" w:tplc="D180C12C">
      <w:numFmt w:val="bullet"/>
      <w:lvlText w:val="•"/>
      <w:lvlJc w:val="left"/>
      <w:pPr>
        <w:ind w:left="3088" w:hanging="360"/>
      </w:pPr>
      <w:rPr>
        <w:rFonts w:hint="default"/>
        <w:lang w:val="sl" w:eastAsia="sl" w:bidi="sl"/>
      </w:rPr>
    </w:lvl>
    <w:lvl w:ilvl="4" w:tplc="3530FF5A">
      <w:numFmt w:val="bullet"/>
      <w:lvlText w:val="•"/>
      <w:lvlJc w:val="left"/>
      <w:pPr>
        <w:ind w:left="4113" w:hanging="360"/>
      </w:pPr>
      <w:rPr>
        <w:rFonts w:hint="default"/>
        <w:lang w:val="sl" w:eastAsia="sl" w:bidi="sl"/>
      </w:rPr>
    </w:lvl>
    <w:lvl w:ilvl="5" w:tplc="E348C76E">
      <w:numFmt w:val="bullet"/>
      <w:lvlText w:val="•"/>
      <w:lvlJc w:val="left"/>
      <w:pPr>
        <w:ind w:left="5137" w:hanging="360"/>
      </w:pPr>
      <w:rPr>
        <w:rFonts w:hint="default"/>
        <w:lang w:val="sl" w:eastAsia="sl" w:bidi="sl"/>
      </w:rPr>
    </w:lvl>
    <w:lvl w:ilvl="6" w:tplc="4C6A0DEA">
      <w:numFmt w:val="bullet"/>
      <w:lvlText w:val="•"/>
      <w:lvlJc w:val="left"/>
      <w:pPr>
        <w:ind w:left="6162" w:hanging="360"/>
      </w:pPr>
      <w:rPr>
        <w:rFonts w:hint="default"/>
        <w:lang w:val="sl" w:eastAsia="sl" w:bidi="sl"/>
      </w:rPr>
    </w:lvl>
    <w:lvl w:ilvl="7" w:tplc="3378CA56">
      <w:numFmt w:val="bullet"/>
      <w:lvlText w:val="•"/>
      <w:lvlJc w:val="left"/>
      <w:pPr>
        <w:ind w:left="7186" w:hanging="360"/>
      </w:pPr>
      <w:rPr>
        <w:rFonts w:hint="default"/>
        <w:lang w:val="sl" w:eastAsia="sl" w:bidi="sl"/>
      </w:rPr>
    </w:lvl>
    <w:lvl w:ilvl="8" w:tplc="DCFA0B8A">
      <w:numFmt w:val="bullet"/>
      <w:lvlText w:val="•"/>
      <w:lvlJc w:val="left"/>
      <w:pPr>
        <w:ind w:left="8211" w:hanging="360"/>
      </w:pPr>
      <w:rPr>
        <w:rFonts w:hint="default"/>
        <w:lang w:val="sl" w:eastAsia="sl" w:bidi="sl"/>
      </w:rPr>
    </w:lvl>
  </w:abstractNum>
  <w:num w:numId="1" w16cid:durableId="1921677511">
    <w:abstractNumId w:val="8"/>
  </w:num>
  <w:num w:numId="2" w16cid:durableId="562371526">
    <w:abstractNumId w:val="3"/>
  </w:num>
  <w:num w:numId="3" w16cid:durableId="943729761">
    <w:abstractNumId w:val="16"/>
  </w:num>
  <w:num w:numId="4" w16cid:durableId="1611355747">
    <w:abstractNumId w:val="2"/>
  </w:num>
  <w:num w:numId="5" w16cid:durableId="745029624">
    <w:abstractNumId w:val="19"/>
  </w:num>
  <w:num w:numId="6" w16cid:durableId="1258976471">
    <w:abstractNumId w:val="4"/>
  </w:num>
  <w:num w:numId="7" w16cid:durableId="1582367942">
    <w:abstractNumId w:val="1"/>
  </w:num>
  <w:num w:numId="8" w16cid:durableId="239292944">
    <w:abstractNumId w:val="12"/>
  </w:num>
  <w:num w:numId="9" w16cid:durableId="1865509579">
    <w:abstractNumId w:val="9"/>
  </w:num>
  <w:num w:numId="10" w16cid:durableId="136530334">
    <w:abstractNumId w:val="0"/>
  </w:num>
  <w:num w:numId="11" w16cid:durableId="1896116724">
    <w:abstractNumId w:val="18"/>
  </w:num>
  <w:num w:numId="12" w16cid:durableId="407314259">
    <w:abstractNumId w:val="22"/>
  </w:num>
  <w:num w:numId="13" w16cid:durableId="1834904845">
    <w:abstractNumId w:val="15"/>
  </w:num>
  <w:num w:numId="14" w16cid:durableId="1726680169">
    <w:abstractNumId w:val="5"/>
  </w:num>
  <w:num w:numId="15" w16cid:durableId="171116428">
    <w:abstractNumId w:val="10"/>
  </w:num>
  <w:num w:numId="16" w16cid:durableId="2094282448">
    <w:abstractNumId w:val="20"/>
  </w:num>
  <w:num w:numId="17" w16cid:durableId="622269503">
    <w:abstractNumId w:val="11"/>
  </w:num>
  <w:num w:numId="18" w16cid:durableId="990909449">
    <w:abstractNumId w:val="21"/>
  </w:num>
  <w:num w:numId="19" w16cid:durableId="1135947201">
    <w:abstractNumId w:val="25"/>
  </w:num>
  <w:num w:numId="20" w16cid:durableId="536049475">
    <w:abstractNumId w:val="23"/>
  </w:num>
  <w:num w:numId="21" w16cid:durableId="1228035095">
    <w:abstractNumId w:val="24"/>
  </w:num>
  <w:num w:numId="22" w16cid:durableId="860900331">
    <w:abstractNumId w:val="14"/>
  </w:num>
  <w:num w:numId="23" w16cid:durableId="93913485">
    <w:abstractNumId w:val="6"/>
  </w:num>
  <w:num w:numId="24" w16cid:durableId="254048503">
    <w:abstractNumId w:val="13"/>
  </w:num>
  <w:num w:numId="25" w16cid:durableId="2107577721">
    <w:abstractNumId w:val="17"/>
  </w:num>
  <w:num w:numId="26" w16cid:durableId="10378499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53C"/>
    <w:rsid w:val="000137C9"/>
    <w:rsid w:val="00026242"/>
    <w:rsid w:val="00044850"/>
    <w:rsid w:val="00073078"/>
    <w:rsid w:val="000C34C8"/>
    <w:rsid w:val="000C39D8"/>
    <w:rsid w:val="000D053C"/>
    <w:rsid w:val="000E599F"/>
    <w:rsid w:val="00102764"/>
    <w:rsid w:val="00105779"/>
    <w:rsid w:val="0011707D"/>
    <w:rsid w:val="00166CEF"/>
    <w:rsid w:val="001B6FC1"/>
    <w:rsid w:val="001C17E6"/>
    <w:rsid w:val="001E3688"/>
    <w:rsid w:val="002325FD"/>
    <w:rsid w:val="002326D6"/>
    <w:rsid w:val="00261827"/>
    <w:rsid w:val="0027172A"/>
    <w:rsid w:val="00352785"/>
    <w:rsid w:val="00362569"/>
    <w:rsid w:val="00371F94"/>
    <w:rsid w:val="00397B72"/>
    <w:rsid w:val="003A59A2"/>
    <w:rsid w:val="003C08C5"/>
    <w:rsid w:val="003E73B0"/>
    <w:rsid w:val="003F3D91"/>
    <w:rsid w:val="003F4CB6"/>
    <w:rsid w:val="0043736E"/>
    <w:rsid w:val="00442F4C"/>
    <w:rsid w:val="00456765"/>
    <w:rsid w:val="00465F0C"/>
    <w:rsid w:val="004B1687"/>
    <w:rsid w:val="004B2F01"/>
    <w:rsid w:val="004C013B"/>
    <w:rsid w:val="004E37AB"/>
    <w:rsid w:val="004F2937"/>
    <w:rsid w:val="004F73BE"/>
    <w:rsid w:val="00506A94"/>
    <w:rsid w:val="00515E2D"/>
    <w:rsid w:val="005247E8"/>
    <w:rsid w:val="00554537"/>
    <w:rsid w:val="005613BD"/>
    <w:rsid w:val="005925C9"/>
    <w:rsid w:val="005A3BF3"/>
    <w:rsid w:val="005F3448"/>
    <w:rsid w:val="005F5EBE"/>
    <w:rsid w:val="00637E1C"/>
    <w:rsid w:val="00656807"/>
    <w:rsid w:val="00666E0F"/>
    <w:rsid w:val="006A725A"/>
    <w:rsid w:val="00711336"/>
    <w:rsid w:val="00711751"/>
    <w:rsid w:val="00720E6F"/>
    <w:rsid w:val="00724F59"/>
    <w:rsid w:val="007411A1"/>
    <w:rsid w:val="00751059"/>
    <w:rsid w:val="00775C2B"/>
    <w:rsid w:val="0079691B"/>
    <w:rsid w:val="007F51F7"/>
    <w:rsid w:val="00825FCB"/>
    <w:rsid w:val="0086039E"/>
    <w:rsid w:val="00877AE5"/>
    <w:rsid w:val="008904DF"/>
    <w:rsid w:val="008A0D36"/>
    <w:rsid w:val="008D57FA"/>
    <w:rsid w:val="00972D1C"/>
    <w:rsid w:val="009734D3"/>
    <w:rsid w:val="0098472B"/>
    <w:rsid w:val="00990CE2"/>
    <w:rsid w:val="009B364B"/>
    <w:rsid w:val="009C14E9"/>
    <w:rsid w:val="009C3708"/>
    <w:rsid w:val="009D6F28"/>
    <w:rsid w:val="009E0799"/>
    <w:rsid w:val="009E7B06"/>
    <w:rsid w:val="00A26DAC"/>
    <w:rsid w:val="00A444BB"/>
    <w:rsid w:val="00A949F3"/>
    <w:rsid w:val="00AB3163"/>
    <w:rsid w:val="00AB5DF9"/>
    <w:rsid w:val="00AB6AB9"/>
    <w:rsid w:val="00AE3690"/>
    <w:rsid w:val="00B22BC3"/>
    <w:rsid w:val="00BC6AA6"/>
    <w:rsid w:val="00BD0B76"/>
    <w:rsid w:val="00BD2B70"/>
    <w:rsid w:val="00C004FE"/>
    <w:rsid w:val="00C137C2"/>
    <w:rsid w:val="00C23628"/>
    <w:rsid w:val="00C30C59"/>
    <w:rsid w:val="00C41562"/>
    <w:rsid w:val="00C64722"/>
    <w:rsid w:val="00C95CC5"/>
    <w:rsid w:val="00C95ED4"/>
    <w:rsid w:val="00CA4D19"/>
    <w:rsid w:val="00CF51B9"/>
    <w:rsid w:val="00D05E9B"/>
    <w:rsid w:val="00D569AB"/>
    <w:rsid w:val="00D67FFC"/>
    <w:rsid w:val="00D87A96"/>
    <w:rsid w:val="00D91A83"/>
    <w:rsid w:val="00D93C64"/>
    <w:rsid w:val="00E1449B"/>
    <w:rsid w:val="00E3788A"/>
    <w:rsid w:val="00E43533"/>
    <w:rsid w:val="00E53B30"/>
    <w:rsid w:val="00E7343F"/>
    <w:rsid w:val="00E73A4C"/>
    <w:rsid w:val="00E9200B"/>
    <w:rsid w:val="00ED6B67"/>
    <w:rsid w:val="00EE5159"/>
    <w:rsid w:val="00EE7708"/>
    <w:rsid w:val="00F05214"/>
    <w:rsid w:val="00F174FF"/>
    <w:rsid w:val="00F67B06"/>
    <w:rsid w:val="00FC75FE"/>
    <w:rsid w:val="00FF78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F693B"/>
  <w15:docId w15:val="{A9E30460-88CF-4E96-B403-243420E4A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Times New Roman"/>
      <w:lang w:val="sl" w:eastAsia="sl"/>
    </w:rPr>
  </w:style>
  <w:style w:type="paragraph" w:styleId="Naslov1">
    <w:name w:val="heading 1"/>
    <w:basedOn w:val="Navaden"/>
    <w:uiPriority w:val="9"/>
    <w:qFormat/>
    <w:pPr>
      <w:spacing w:before="92"/>
      <w:ind w:left="110"/>
      <w:outlineLvl w:val="0"/>
    </w:pPr>
    <w:rPr>
      <w:b/>
      <w:bCs/>
      <w:sz w:val="28"/>
      <w:szCs w:val="28"/>
    </w:rPr>
  </w:style>
  <w:style w:type="paragraph" w:styleId="Naslov2">
    <w:name w:val="heading 2"/>
    <w:basedOn w:val="Navaden"/>
    <w:uiPriority w:val="9"/>
    <w:unhideWhenUsed/>
    <w:qFormat/>
    <w:pPr>
      <w:ind w:left="318"/>
      <w:outlineLvl w:val="1"/>
    </w:pPr>
    <w:rPr>
      <w:b/>
      <w:bCs/>
    </w:rPr>
  </w:style>
  <w:style w:type="paragraph" w:styleId="Naslov3">
    <w:name w:val="heading 3"/>
    <w:basedOn w:val="Navaden"/>
    <w:uiPriority w:val="9"/>
    <w:unhideWhenUsed/>
    <w:qFormat/>
    <w:pPr>
      <w:ind w:left="140"/>
      <w:outlineLvl w:val="2"/>
    </w:pPr>
    <w:rPr>
      <w:b/>
      <w:bCs/>
      <w:sz w:val="20"/>
      <w:szCs w:val="20"/>
    </w:rPr>
  </w:style>
  <w:style w:type="paragraph" w:styleId="Naslov4">
    <w:name w:val="heading 4"/>
    <w:basedOn w:val="Navaden"/>
    <w:uiPriority w:val="9"/>
    <w:unhideWhenUsed/>
    <w:qFormat/>
    <w:pPr>
      <w:ind w:left="1110" w:hanging="432"/>
      <w:outlineLvl w:val="3"/>
    </w:pPr>
    <w:rPr>
      <w:b/>
      <w:bCs/>
      <w:sz w:val="18"/>
      <w:szCs w:val="18"/>
    </w:rPr>
  </w:style>
  <w:style w:type="paragraph" w:styleId="Naslov5">
    <w:name w:val="heading 5"/>
    <w:basedOn w:val="Navaden"/>
    <w:uiPriority w:val="9"/>
    <w:unhideWhenUsed/>
    <w:qFormat/>
    <w:pPr>
      <w:spacing w:before="14"/>
      <w:ind w:left="20"/>
      <w:outlineLvl w:val="4"/>
    </w:pPr>
    <w:rPr>
      <w:b/>
      <w:bCs/>
      <w:i/>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line="207" w:lineRule="exact"/>
      <w:ind w:left="289" w:hanging="322"/>
    </w:pPr>
    <w:rPr>
      <w:b/>
      <w:bCs/>
      <w:sz w:val="18"/>
      <w:szCs w:val="18"/>
    </w:rPr>
  </w:style>
  <w:style w:type="paragraph" w:styleId="Kazalovsebine2">
    <w:name w:val="toc 2"/>
    <w:basedOn w:val="Navaden"/>
    <w:uiPriority w:val="39"/>
    <w:qFormat/>
    <w:pPr>
      <w:spacing w:line="204" w:lineRule="exact"/>
      <w:ind w:left="541" w:hanging="201"/>
    </w:pPr>
    <w:rPr>
      <w:b/>
      <w:bCs/>
      <w:sz w:val="18"/>
      <w:szCs w:val="18"/>
    </w:rPr>
  </w:style>
  <w:style w:type="paragraph" w:styleId="Kazalovsebine3">
    <w:name w:val="toc 3"/>
    <w:basedOn w:val="Navaden"/>
    <w:uiPriority w:val="39"/>
    <w:qFormat/>
    <w:pPr>
      <w:spacing w:line="207" w:lineRule="exact"/>
      <w:ind w:left="348"/>
      <w:jc w:val="center"/>
    </w:pPr>
    <w:rPr>
      <w:sz w:val="18"/>
      <w:szCs w:val="18"/>
    </w:rPr>
  </w:style>
  <w:style w:type="paragraph" w:styleId="Kazalovsebine4">
    <w:name w:val="toc 4"/>
    <w:basedOn w:val="Navaden"/>
    <w:uiPriority w:val="1"/>
    <w:qFormat/>
    <w:pPr>
      <w:spacing w:line="204" w:lineRule="exact"/>
      <w:ind w:left="592" w:hanging="202"/>
    </w:pPr>
    <w:rPr>
      <w:b/>
      <w:bCs/>
      <w:sz w:val="18"/>
      <w:szCs w:val="18"/>
    </w:rPr>
  </w:style>
  <w:style w:type="paragraph" w:styleId="Kazalovsebine5">
    <w:name w:val="toc 5"/>
    <w:basedOn w:val="Navaden"/>
    <w:uiPriority w:val="1"/>
    <w:qFormat/>
    <w:pPr>
      <w:spacing w:before="2"/>
      <w:ind w:left="892" w:hanging="353"/>
    </w:pPr>
    <w:rPr>
      <w:sz w:val="18"/>
      <w:szCs w:val="18"/>
    </w:rPr>
  </w:style>
  <w:style w:type="paragraph" w:styleId="Kazalovsebine6">
    <w:name w:val="toc 6"/>
    <w:basedOn w:val="Navaden"/>
    <w:uiPriority w:val="1"/>
    <w:qFormat/>
    <w:pPr>
      <w:spacing w:line="207" w:lineRule="exact"/>
      <w:ind w:left="939" w:hanging="349"/>
    </w:pPr>
    <w:rPr>
      <w:sz w:val="18"/>
      <w:szCs w:val="18"/>
    </w:rPr>
  </w:style>
  <w:style w:type="paragraph" w:styleId="Kazalovsebine7">
    <w:name w:val="toc 7"/>
    <w:basedOn w:val="Navaden"/>
    <w:uiPriority w:val="1"/>
    <w:qFormat/>
    <w:pPr>
      <w:spacing w:line="206" w:lineRule="exact"/>
      <w:ind w:left="990" w:hanging="350"/>
    </w:pPr>
    <w:rPr>
      <w:sz w:val="18"/>
      <w:szCs w:val="18"/>
    </w:rPr>
  </w:style>
  <w:style w:type="paragraph" w:styleId="Kazalovsebine8">
    <w:name w:val="toc 8"/>
    <w:basedOn w:val="Navaden"/>
    <w:uiPriority w:val="1"/>
    <w:qFormat/>
    <w:pPr>
      <w:spacing w:line="205" w:lineRule="exact"/>
      <w:ind w:left="1492" w:hanging="502"/>
    </w:pPr>
    <w:rPr>
      <w:i/>
      <w:sz w:val="18"/>
      <w:szCs w:val="18"/>
    </w:rPr>
  </w:style>
  <w:style w:type="paragraph" w:styleId="Telobesedila">
    <w:name w:val="Body Text"/>
    <w:basedOn w:val="Navaden"/>
    <w:uiPriority w:val="1"/>
    <w:qFormat/>
    <w:rPr>
      <w:sz w:val="18"/>
      <w:szCs w:val="18"/>
    </w:rPr>
  </w:style>
  <w:style w:type="paragraph" w:styleId="Odstavekseznama">
    <w:name w:val="List Paragraph"/>
    <w:basedOn w:val="Navaden"/>
    <w:uiPriority w:val="1"/>
    <w:qFormat/>
    <w:pPr>
      <w:ind w:left="1038" w:hanging="360"/>
    </w:pPr>
  </w:style>
  <w:style w:type="paragraph" w:customStyle="1" w:styleId="TableParagraph">
    <w:name w:val="Table Paragraph"/>
    <w:basedOn w:val="Navaden"/>
    <w:uiPriority w:val="1"/>
    <w:qFormat/>
    <w:pPr>
      <w:ind w:left="107"/>
    </w:pPr>
  </w:style>
  <w:style w:type="character" w:styleId="Hiperpovezava">
    <w:name w:val="Hyperlink"/>
    <w:basedOn w:val="Privzetapisavaodstavka"/>
    <w:uiPriority w:val="99"/>
    <w:unhideWhenUsed/>
    <w:rsid w:val="00465F0C"/>
    <w:rPr>
      <w:color w:val="0000FF" w:themeColor="hyperlink"/>
      <w:u w:val="single"/>
    </w:rPr>
  </w:style>
  <w:style w:type="character" w:styleId="Nerazreenaomemba">
    <w:name w:val="Unresolved Mention"/>
    <w:basedOn w:val="Privzetapisavaodstavka"/>
    <w:uiPriority w:val="99"/>
    <w:semiHidden/>
    <w:unhideWhenUsed/>
    <w:rsid w:val="00465F0C"/>
    <w:rPr>
      <w:color w:val="605E5C"/>
      <w:shd w:val="clear" w:color="auto" w:fill="E1DFDD"/>
    </w:rPr>
  </w:style>
  <w:style w:type="paragraph" w:styleId="Brezrazmikov">
    <w:name w:val="No Spacing"/>
    <w:uiPriority w:val="1"/>
    <w:qFormat/>
    <w:rsid w:val="00C004FE"/>
    <w:pPr>
      <w:widowControl/>
      <w:autoSpaceDE/>
      <w:autoSpaceDN/>
    </w:pPr>
    <w:rPr>
      <w:lang w:val="sl-SI"/>
    </w:rPr>
  </w:style>
  <w:style w:type="paragraph" w:styleId="Glava">
    <w:name w:val="header"/>
    <w:basedOn w:val="Navaden"/>
    <w:link w:val="GlavaZnak"/>
    <w:uiPriority w:val="99"/>
    <w:unhideWhenUsed/>
    <w:rsid w:val="00456765"/>
    <w:pPr>
      <w:tabs>
        <w:tab w:val="center" w:pos="4536"/>
        <w:tab w:val="right" w:pos="9072"/>
      </w:tabs>
    </w:pPr>
  </w:style>
  <w:style w:type="character" w:customStyle="1" w:styleId="GlavaZnak">
    <w:name w:val="Glava Znak"/>
    <w:basedOn w:val="Privzetapisavaodstavka"/>
    <w:link w:val="Glava"/>
    <w:uiPriority w:val="99"/>
    <w:rsid w:val="00456765"/>
    <w:rPr>
      <w:rFonts w:ascii="Arial" w:eastAsia="Arial" w:hAnsi="Arial" w:cs="Times New Roman"/>
      <w:lang w:val="sl" w:eastAsia="sl"/>
    </w:rPr>
  </w:style>
  <w:style w:type="paragraph" w:styleId="Noga">
    <w:name w:val="footer"/>
    <w:basedOn w:val="Navaden"/>
    <w:link w:val="NogaZnak"/>
    <w:uiPriority w:val="99"/>
    <w:unhideWhenUsed/>
    <w:rsid w:val="00456765"/>
    <w:pPr>
      <w:tabs>
        <w:tab w:val="center" w:pos="4536"/>
        <w:tab w:val="right" w:pos="9072"/>
      </w:tabs>
    </w:pPr>
  </w:style>
  <w:style w:type="character" w:customStyle="1" w:styleId="NogaZnak">
    <w:name w:val="Noga Znak"/>
    <w:basedOn w:val="Privzetapisavaodstavka"/>
    <w:link w:val="Noga"/>
    <w:uiPriority w:val="99"/>
    <w:rsid w:val="00456765"/>
    <w:rPr>
      <w:rFonts w:ascii="Arial" w:eastAsia="Arial" w:hAnsi="Arial" w:cs="Times New Roman"/>
      <w:lang w:val="sl" w:eastAsia="sl"/>
    </w:rPr>
  </w:style>
  <w:style w:type="paragraph" w:styleId="NaslovTOC">
    <w:name w:val="TOC Heading"/>
    <w:basedOn w:val="Naslov1"/>
    <w:next w:val="Navaden"/>
    <w:uiPriority w:val="39"/>
    <w:unhideWhenUsed/>
    <w:qFormat/>
    <w:rsid w:val="004B2F0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723868">
      <w:bodyDiv w:val="1"/>
      <w:marLeft w:val="0"/>
      <w:marRight w:val="0"/>
      <w:marTop w:val="0"/>
      <w:marBottom w:val="0"/>
      <w:divBdr>
        <w:top w:val="none" w:sz="0" w:space="0" w:color="auto"/>
        <w:left w:val="none" w:sz="0" w:space="0" w:color="auto"/>
        <w:bottom w:val="none" w:sz="0" w:space="0" w:color="auto"/>
        <w:right w:val="none" w:sz="0" w:space="0" w:color="auto"/>
      </w:divBdr>
    </w:div>
    <w:div w:id="836772749">
      <w:bodyDiv w:val="1"/>
      <w:marLeft w:val="0"/>
      <w:marRight w:val="0"/>
      <w:marTop w:val="0"/>
      <w:marBottom w:val="0"/>
      <w:divBdr>
        <w:top w:val="none" w:sz="0" w:space="0" w:color="auto"/>
        <w:left w:val="none" w:sz="0" w:space="0" w:color="auto"/>
        <w:bottom w:val="none" w:sz="0" w:space="0" w:color="auto"/>
        <w:right w:val="none" w:sz="0" w:space="0" w:color="auto"/>
      </w:divBdr>
    </w:div>
    <w:div w:id="971598724">
      <w:bodyDiv w:val="1"/>
      <w:marLeft w:val="0"/>
      <w:marRight w:val="0"/>
      <w:marTop w:val="0"/>
      <w:marBottom w:val="0"/>
      <w:divBdr>
        <w:top w:val="none" w:sz="0" w:space="0" w:color="auto"/>
        <w:left w:val="none" w:sz="0" w:space="0" w:color="auto"/>
        <w:bottom w:val="none" w:sz="0" w:space="0" w:color="auto"/>
        <w:right w:val="none" w:sz="0" w:space="0" w:color="auto"/>
      </w:divBdr>
    </w:div>
    <w:div w:id="1866819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CDE45AF-EC8C-4019-A059-88AB245FF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26</Pages>
  <Words>7620</Words>
  <Characters>43437</Characters>
  <Application>Microsoft Office Word</Application>
  <DocSecurity>0</DocSecurity>
  <Lines>361</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Terezija Keršmanc</dc:creator>
  <cp:lastModifiedBy>Dejan Pesić</cp:lastModifiedBy>
  <cp:revision>5</cp:revision>
  <cp:lastPrinted>2022-11-28T12:20:00Z</cp:lastPrinted>
  <dcterms:created xsi:type="dcterms:W3CDTF">2022-11-25T11:40:00Z</dcterms:created>
  <dcterms:modified xsi:type="dcterms:W3CDTF">2022-11-28T12:39:00Z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2019-07-15T00:00:00Z</vt:filetime>
  </property>
  <property fmtid="{D5CDD505-2E9C-101B-9397-08002B2CF9AE}" pid="3" name="Creator">
    <vt:lpwstr>Microsoft® Word 2016</vt:lpwstr>
  </property>
  <property fmtid="{D5CDD505-2E9C-101B-9397-08002B2CF9AE}" pid="4" name="LastSaved">
    <vt:filetime>2022-11-22T00:00:00Z</vt:filetime>
  </property>
</Properties>
</file>